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Pr="00CD60F9" w:rsidRDefault="00051B5B" w:rsidP="001F161A">
      <w:pPr>
        <w:jc w:val="center"/>
        <w:rPr>
          <w:rStyle w:val="Char4"/>
          <w:rtl/>
        </w:rPr>
      </w:pPr>
      <w:bookmarkStart w:id="0" w:name="_GoBack"/>
      <w:bookmarkEnd w:id="0"/>
      <w:r w:rsidRPr="00AA509F">
        <w:rPr>
          <w:rFonts w:cs="Traditional Arabic" w:hint="cs"/>
          <w:sz w:val="36"/>
          <w:szCs w:val="36"/>
          <w:rtl/>
          <w:lang w:bidi="fa-IR"/>
        </w:rPr>
        <w:t>﴿</w:t>
      </w:r>
      <w:r w:rsidRPr="00AA509F">
        <w:rPr>
          <w:rStyle w:val="Char3"/>
          <w:sz w:val="36"/>
          <w:szCs w:val="36"/>
          <w:rtl/>
        </w:rPr>
        <w:t>إِنَّمَا يُرِيدُ ٱللَّهُ لِيُذۡهِبَ عَنكُمُ ٱلرِّجۡسَ أَهۡلَ ٱلۡبَيۡتِ وَيُطَهِّرَكُمۡ تَطۡهِير</w:t>
      </w:r>
      <w:r w:rsidRPr="00AA509F">
        <w:rPr>
          <w:rStyle w:val="Char3"/>
          <w:rFonts w:hint="cs"/>
          <w:sz w:val="36"/>
          <w:szCs w:val="36"/>
          <w:rtl/>
        </w:rPr>
        <w:t>ٗا</w:t>
      </w:r>
      <w:r w:rsidRPr="00AA509F">
        <w:rPr>
          <w:rFonts w:cs="Traditional Arabic" w:hint="cs"/>
          <w:sz w:val="36"/>
          <w:szCs w:val="36"/>
          <w:rtl/>
          <w:lang w:bidi="fa-IR"/>
        </w:rPr>
        <w:t>﴾</w:t>
      </w:r>
      <w:r w:rsidR="00BF2F54" w:rsidRPr="00CD60F9">
        <w:rPr>
          <w:rStyle w:val="Char4"/>
          <w:rtl/>
        </w:rPr>
        <w:t xml:space="preserve"> </w:t>
      </w:r>
      <w:r w:rsidRPr="00BF2F54">
        <w:rPr>
          <w:rStyle w:val="Char2"/>
          <w:rFonts w:hint="cs"/>
          <w:rtl/>
        </w:rPr>
        <w:t>[الأحزاب: 33]</w:t>
      </w:r>
      <w:r w:rsidRPr="00BF2F54">
        <w:rPr>
          <w:rStyle w:val="Char4"/>
          <w:rFonts w:hint="cs"/>
          <w:rtl/>
        </w:rPr>
        <w:t>.</w:t>
      </w:r>
    </w:p>
    <w:p w:rsidR="00AE448C" w:rsidRPr="00CD60F9" w:rsidRDefault="00AE448C" w:rsidP="001F161A">
      <w:pPr>
        <w:jc w:val="center"/>
        <w:rPr>
          <w:rStyle w:val="Char4"/>
          <w:rtl/>
        </w:rPr>
      </w:pPr>
    </w:p>
    <w:p w:rsidR="00AE448C" w:rsidRPr="00CD60F9" w:rsidRDefault="00AE448C" w:rsidP="001F161A">
      <w:pPr>
        <w:jc w:val="center"/>
        <w:rPr>
          <w:rStyle w:val="Char4"/>
          <w:rtl/>
        </w:rPr>
      </w:pPr>
    </w:p>
    <w:p w:rsidR="00051B5B" w:rsidRPr="00CD60F9" w:rsidRDefault="00051B5B" w:rsidP="001F161A">
      <w:pPr>
        <w:jc w:val="center"/>
        <w:rPr>
          <w:rStyle w:val="Char4"/>
          <w:rtl/>
        </w:rPr>
      </w:pPr>
    </w:p>
    <w:p w:rsidR="00AE448C" w:rsidRPr="00DF545E" w:rsidRDefault="006177DE" w:rsidP="00ED0225">
      <w:pPr>
        <w:jc w:val="center"/>
        <w:rPr>
          <w:rFonts w:ascii="IRTitr" w:hAnsi="IRTitr" w:cs="IRTitr"/>
          <w:sz w:val="54"/>
          <w:szCs w:val="54"/>
          <w:rtl/>
          <w:lang w:bidi="fa-IR"/>
        </w:rPr>
      </w:pPr>
      <w:r w:rsidRPr="00DF545E">
        <w:rPr>
          <w:rFonts w:ascii="IRTitr" w:hAnsi="IRTitr" w:cs="IRTitr"/>
          <w:sz w:val="56"/>
          <w:szCs w:val="56"/>
          <w:rtl/>
          <w:lang w:bidi="fa-IR"/>
        </w:rPr>
        <w:t>زندگ</w:t>
      </w:r>
      <w:r w:rsidR="00051B5B" w:rsidRPr="00DF545E">
        <w:rPr>
          <w:rFonts w:ascii="IRTitr" w:hAnsi="IRTitr" w:cs="IRTitr"/>
          <w:sz w:val="56"/>
          <w:szCs w:val="56"/>
          <w:rtl/>
          <w:lang w:bidi="fa-IR"/>
        </w:rPr>
        <w:t>ان</w:t>
      </w:r>
      <w:r w:rsidRPr="00DF545E">
        <w:rPr>
          <w:rFonts w:ascii="IRTitr" w:hAnsi="IRTitr" w:cs="IRTitr"/>
          <w:sz w:val="56"/>
          <w:szCs w:val="56"/>
          <w:rtl/>
          <w:lang w:bidi="fa-IR"/>
        </w:rPr>
        <w:t xml:space="preserve">ی </w:t>
      </w:r>
      <w:r w:rsidR="00051B5B" w:rsidRPr="00DF545E">
        <w:rPr>
          <w:rFonts w:ascii="IRTitr" w:hAnsi="IRTitr" w:cs="IRTitr"/>
          <w:sz w:val="56"/>
          <w:szCs w:val="56"/>
          <w:rtl/>
          <w:lang w:bidi="fa-IR"/>
        </w:rPr>
        <w:t>مَلک</w:t>
      </w:r>
      <w:r w:rsidR="00ED0225" w:rsidRPr="00DF545E">
        <w:rPr>
          <w:rFonts w:ascii="IRTitr" w:hAnsi="IRTitr" w:cs="IRTitr" w:hint="cs"/>
          <w:sz w:val="56"/>
          <w:szCs w:val="56"/>
          <w:rtl/>
          <w:lang w:bidi="fa-IR"/>
        </w:rPr>
        <w:t>ۀ</w:t>
      </w:r>
      <w:r w:rsidR="00051B5B" w:rsidRPr="00DF545E">
        <w:rPr>
          <w:rFonts w:ascii="IRTitr" w:hAnsi="IRTitr" w:cs="IRTitr"/>
          <w:sz w:val="56"/>
          <w:szCs w:val="56"/>
          <w:rtl/>
          <w:lang w:bidi="fa-IR"/>
        </w:rPr>
        <w:t xml:space="preserve"> عفّت </w:t>
      </w:r>
    </w:p>
    <w:p w:rsidR="00051B5B" w:rsidRPr="00F83D21" w:rsidRDefault="00051B5B" w:rsidP="00F83D21">
      <w:pPr>
        <w:jc w:val="center"/>
        <w:rPr>
          <w:rFonts w:ascii="IRTitr" w:hAnsi="IRTitr" w:cs="IRTitr"/>
          <w:sz w:val="86"/>
          <w:szCs w:val="86"/>
          <w:rtl/>
          <w:lang w:bidi="fa-IR"/>
        </w:rPr>
      </w:pPr>
      <w:r w:rsidRPr="00DF545E">
        <w:rPr>
          <w:rFonts w:ascii="IRTitr" w:hAnsi="IRTitr" w:cs="IRTitr"/>
          <w:sz w:val="70"/>
          <w:szCs w:val="70"/>
          <w:rtl/>
          <w:lang w:bidi="fa-IR"/>
        </w:rPr>
        <w:t xml:space="preserve">أم </w:t>
      </w:r>
      <w:r w:rsidRPr="00557D2E">
        <w:rPr>
          <w:rFonts w:ascii="IRTitr" w:hAnsi="IRTitr" w:cs="IRTitr"/>
          <w:sz w:val="70"/>
          <w:szCs w:val="70"/>
          <w:rtl/>
          <w:lang w:bidi="fa-IR"/>
        </w:rPr>
        <w:t>المؤمنین</w:t>
      </w:r>
      <w:r w:rsidRPr="00DF545E">
        <w:rPr>
          <w:rFonts w:ascii="IRTitr" w:hAnsi="IRTitr" w:cs="IRTitr"/>
          <w:sz w:val="70"/>
          <w:szCs w:val="70"/>
          <w:rtl/>
          <w:lang w:bidi="fa-IR"/>
        </w:rPr>
        <w:t xml:space="preserve"> عائش</w:t>
      </w:r>
      <w:r w:rsidR="0080469E" w:rsidRPr="00DF545E">
        <w:rPr>
          <w:rFonts w:ascii="IRTitr" w:hAnsi="IRTitr" w:cs="IRTitr"/>
          <w:sz w:val="70"/>
          <w:szCs w:val="70"/>
          <w:rtl/>
          <w:lang w:bidi="fa-IR"/>
        </w:rPr>
        <w:t>ه</w:t>
      </w:r>
      <w:r w:rsidR="00F83D21" w:rsidRPr="00DF545E">
        <w:rPr>
          <w:rFonts w:ascii="IRTitr" w:hAnsi="IRTitr" w:cs="CTraditional Arabic" w:hint="cs"/>
          <w:sz w:val="70"/>
          <w:szCs w:val="70"/>
          <w:rtl/>
          <w:lang w:bidi="fa-IR"/>
        </w:rPr>
        <w:t>ل</w:t>
      </w:r>
    </w:p>
    <w:p w:rsidR="0080469E" w:rsidRDefault="0080469E" w:rsidP="00034F95">
      <w:pPr>
        <w:jc w:val="center"/>
        <w:rPr>
          <w:rFonts w:ascii="mylotus" w:hAnsi="mylotus" w:cs="mylotus"/>
          <w:b/>
          <w:bCs/>
          <w:sz w:val="48"/>
          <w:szCs w:val="48"/>
          <w:rtl/>
          <w:lang w:bidi="fa-IR"/>
        </w:rPr>
      </w:pPr>
    </w:p>
    <w:p w:rsidR="0080469E" w:rsidRDefault="0080469E" w:rsidP="00034F95">
      <w:pPr>
        <w:jc w:val="center"/>
        <w:rPr>
          <w:rFonts w:ascii="mylotus" w:hAnsi="mylotus" w:cs="mylotus"/>
          <w:b/>
          <w:bCs/>
          <w:sz w:val="48"/>
          <w:szCs w:val="48"/>
          <w:rtl/>
          <w:lang w:bidi="fa-IR"/>
        </w:rPr>
      </w:pPr>
    </w:p>
    <w:p w:rsidR="006177DE" w:rsidRPr="0070194E" w:rsidRDefault="0080469E" w:rsidP="00034F95">
      <w:pPr>
        <w:jc w:val="center"/>
        <w:rPr>
          <w:rFonts w:ascii="IRYakout" w:hAnsi="IRYakout" w:cs="IRYakout"/>
          <w:b/>
          <w:bCs/>
          <w:sz w:val="32"/>
          <w:szCs w:val="32"/>
          <w:rtl/>
          <w:lang w:bidi="fa-IR"/>
        </w:rPr>
      </w:pPr>
      <w:r w:rsidRPr="0070194E">
        <w:rPr>
          <w:rFonts w:ascii="IRYakout" w:hAnsi="IRYakout" w:cs="IRYakout"/>
          <w:b/>
          <w:bCs/>
          <w:sz w:val="32"/>
          <w:szCs w:val="32"/>
          <w:rtl/>
          <w:lang w:bidi="fa-IR"/>
        </w:rPr>
        <w:t>نویسنده:</w:t>
      </w:r>
    </w:p>
    <w:p w:rsidR="0080469E" w:rsidRPr="0070194E" w:rsidRDefault="0080469E" w:rsidP="00034F95">
      <w:pPr>
        <w:jc w:val="center"/>
        <w:rPr>
          <w:rFonts w:ascii="IRYakout" w:hAnsi="IRYakout" w:cs="IRYakout"/>
          <w:b/>
          <w:bCs/>
          <w:sz w:val="52"/>
          <w:szCs w:val="52"/>
          <w:rtl/>
          <w:lang w:bidi="fa-IR"/>
        </w:rPr>
      </w:pPr>
      <w:r w:rsidRPr="0070194E">
        <w:rPr>
          <w:rFonts w:ascii="IRYakout" w:hAnsi="IRYakout" w:cs="IRYakout"/>
          <w:b/>
          <w:bCs/>
          <w:sz w:val="36"/>
          <w:szCs w:val="36"/>
          <w:rtl/>
          <w:lang w:bidi="fa-IR"/>
        </w:rPr>
        <w:t>عبدالعزیز خالقی</w:t>
      </w:r>
    </w:p>
    <w:p w:rsidR="006177DE" w:rsidRDefault="006177DE" w:rsidP="00051B5B">
      <w:pPr>
        <w:pStyle w:val="StyleComplexBLotus12ptJustifiedFirstline05cm"/>
        <w:spacing w:line="240" w:lineRule="auto"/>
        <w:ind w:firstLine="0"/>
        <w:rPr>
          <w:rFonts w:ascii="Times New Roman" w:hAnsi="Times New Roman" w:cs="B Yagut"/>
          <w:b/>
          <w:bCs/>
          <w:sz w:val="32"/>
          <w:szCs w:val="32"/>
          <w:rtl/>
          <w:lang w:bidi="fa-IR"/>
        </w:rPr>
      </w:pPr>
    </w:p>
    <w:p w:rsidR="00AE448C" w:rsidRPr="00AE448C" w:rsidRDefault="00AE448C" w:rsidP="00350E99">
      <w:pPr>
        <w:jc w:val="center"/>
        <w:rPr>
          <w:rFonts w:ascii="mylotus" w:hAnsi="mylotus" w:cs="mylotus"/>
          <w:b/>
          <w:bCs/>
          <w:sz w:val="54"/>
          <w:szCs w:val="54"/>
          <w:rtl/>
          <w:lang w:bidi="fa-IR"/>
        </w:rPr>
      </w:pPr>
    </w:p>
    <w:p w:rsidR="00EB0368" w:rsidRPr="00DB329A" w:rsidRDefault="00EB0368" w:rsidP="00FF4809">
      <w:pPr>
        <w:rPr>
          <w:rFonts w:cs="B Lotus"/>
          <w:sz w:val="24"/>
          <w:szCs w:val="24"/>
          <w:rtl/>
          <w:lang w:bidi="fa-IR"/>
        </w:rPr>
        <w:sectPr w:rsidR="00EB0368" w:rsidRPr="00DB329A" w:rsidSect="007D09DB">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23F35" w:rsidRPr="00C50D4D" w:rsidTr="00AA509F">
        <w:trPr>
          <w:jc w:val="center"/>
        </w:trPr>
        <w:tc>
          <w:tcPr>
            <w:tcW w:w="1527" w:type="pct"/>
            <w:vAlign w:val="center"/>
          </w:tcPr>
          <w:p w:rsidR="00C23F35" w:rsidRPr="005B5A35" w:rsidRDefault="00C23F35" w:rsidP="00AA509F">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vAlign w:val="center"/>
          </w:tcPr>
          <w:p w:rsidR="00C23F35" w:rsidRPr="00DF545E" w:rsidRDefault="00DF545E" w:rsidP="001B64E6">
            <w:pPr>
              <w:jc w:val="left"/>
              <w:rPr>
                <w:rFonts w:ascii="IRMitra" w:hAnsi="IRMitra" w:cs="IRMitra"/>
                <w:color w:val="244061" w:themeColor="accent1" w:themeShade="80"/>
                <w:sz w:val="30"/>
                <w:szCs w:val="30"/>
                <w:rtl/>
              </w:rPr>
            </w:pPr>
            <w:r w:rsidRPr="00DF545E">
              <w:rPr>
                <w:rFonts w:ascii="IRMitra" w:hAnsi="IRMitra" w:cs="IRMitra"/>
                <w:color w:val="244061" w:themeColor="accent1" w:themeShade="80"/>
                <w:sz w:val="30"/>
                <w:szCs w:val="30"/>
                <w:rtl/>
                <w:lang w:bidi="fa-IR"/>
              </w:rPr>
              <w:t>زندگانی مَلکۀ عفّت أم المؤمنین عائشه</w:t>
            </w:r>
            <w:r w:rsidR="001B64E6">
              <w:rPr>
                <w:rFonts w:ascii="IRMitra" w:hAnsi="IRMitra" w:cs="CTraditional Arabic" w:hint="cs"/>
                <w:color w:val="244061" w:themeColor="accent1" w:themeShade="80"/>
                <w:sz w:val="30"/>
                <w:szCs w:val="30"/>
                <w:rtl/>
                <w:lang w:bidi="fa-IR"/>
              </w:rPr>
              <w:t>ل</w:t>
            </w:r>
          </w:p>
        </w:tc>
      </w:tr>
      <w:tr w:rsidR="00C23F35" w:rsidRPr="00C50D4D" w:rsidTr="00AA509F">
        <w:trPr>
          <w:jc w:val="center"/>
        </w:trPr>
        <w:tc>
          <w:tcPr>
            <w:tcW w:w="1527" w:type="pct"/>
            <w:vAlign w:val="center"/>
          </w:tcPr>
          <w:p w:rsidR="00C23F35" w:rsidRPr="005B5A35" w:rsidRDefault="001B64E6" w:rsidP="00AA509F">
            <w:pPr>
              <w:spacing w:before="60" w:after="60"/>
              <w:jc w:val="both"/>
              <w:rPr>
                <w:rFonts w:ascii="IRMitra" w:hAnsi="IRMitra" w:cs="IRMitra"/>
                <w:b/>
                <w:bCs/>
                <w:color w:val="FF0000"/>
                <w:sz w:val="27"/>
                <w:szCs w:val="27"/>
                <w:rtl/>
              </w:rPr>
            </w:pPr>
            <w:r>
              <w:rPr>
                <w:rFonts w:ascii="IRMitra" w:hAnsi="IRMitra" w:cs="IRMitra" w:hint="cs"/>
                <w:b/>
                <w:bCs/>
                <w:sz w:val="27"/>
                <w:szCs w:val="27"/>
                <w:rtl/>
              </w:rPr>
              <w:t>نویسنده</w:t>
            </w:r>
            <w:r w:rsidR="00C23F35" w:rsidRPr="005B5A35">
              <w:rPr>
                <w:rFonts w:ascii="IRMitra" w:hAnsi="IRMitra" w:cs="IRMitra" w:hint="cs"/>
                <w:b/>
                <w:bCs/>
                <w:sz w:val="27"/>
                <w:szCs w:val="27"/>
                <w:rtl/>
              </w:rPr>
              <w:t xml:space="preserve">: </w:t>
            </w:r>
          </w:p>
        </w:tc>
        <w:tc>
          <w:tcPr>
            <w:tcW w:w="3473" w:type="pct"/>
            <w:gridSpan w:val="4"/>
            <w:vAlign w:val="center"/>
          </w:tcPr>
          <w:p w:rsidR="00C23F35" w:rsidRPr="001B64E6" w:rsidRDefault="001B64E6" w:rsidP="001B64E6">
            <w:pPr>
              <w:jc w:val="both"/>
              <w:rPr>
                <w:rFonts w:ascii="IRMitra" w:hAnsi="IRMitra" w:cs="IRMitra"/>
                <w:color w:val="244061" w:themeColor="accent1" w:themeShade="80"/>
                <w:rtl/>
              </w:rPr>
            </w:pPr>
            <w:r w:rsidRPr="001B64E6">
              <w:rPr>
                <w:rFonts w:ascii="IRMitra" w:hAnsi="IRMitra" w:cs="IRMitra"/>
                <w:color w:val="244061" w:themeColor="accent1" w:themeShade="80"/>
                <w:sz w:val="30"/>
                <w:szCs w:val="30"/>
                <w:rtl/>
                <w:lang w:bidi="fa-IR"/>
              </w:rPr>
              <w:t>عبدالعزیز خالقی</w:t>
            </w:r>
          </w:p>
        </w:tc>
      </w:tr>
      <w:tr w:rsidR="00C23F35" w:rsidRPr="00C50D4D" w:rsidTr="00AA509F">
        <w:trPr>
          <w:jc w:val="center"/>
        </w:trPr>
        <w:tc>
          <w:tcPr>
            <w:tcW w:w="1527" w:type="pct"/>
            <w:vAlign w:val="center"/>
          </w:tcPr>
          <w:p w:rsidR="00C23F35" w:rsidRPr="005B5A35" w:rsidRDefault="00C23F35" w:rsidP="00AA509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C23F35" w:rsidRPr="004F337B" w:rsidRDefault="004F337B" w:rsidP="00AA509F">
            <w:pPr>
              <w:spacing w:before="60" w:after="60"/>
              <w:jc w:val="both"/>
              <w:rPr>
                <w:rFonts w:ascii="IRMitra" w:hAnsi="IRMitra" w:cs="IRMitra"/>
                <w:color w:val="244061" w:themeColor="accent1" w:themeShade="80"/>
                <w:rtl/>
              </w:rPr>
            </w:pPr>
            <w:r w:rsidRPr="004F337B">
              <w:rPr>
                <w:rFonts w:ascii="IRMitra" w:hAnsi="IRMitra" w:cs="IRMitra"/>
                <w:color w:val="244061" w:themeColor="accent1" w:themeShade="80"/>
                <w:rtl/>
              </w:rPr>
              <w:t xml:space="preserve">تاریخ اسلام - </w:t>
            </w:r>
            <w:bookmarkStart w:id="1" w:name="_Toc426735833"/>
            <w:r w:rsidRPr="004F337B">
              <w:rPr>
                <w:rFonts w:ascii="IRMitra" w:hAnsi="IRMitra" w:cs="IRMitra"/>
                <w:color w:val="244061" w:themeColor="accent1" w:themeShade="80"/>
                <w:rtl/>
                <w:lang w:bidi="fa-IR"/>
              </w:rPr>
              <w:t>اهل بیت، صحابه و تابعین</w:t>
            </w:r>
            <w:bookmarkEnd w:id="1"/>
          </w:p>
        </w:tc>
      </w:tr>
      <w:tr w:rsidR="00C23F35" w:rsidRPr="00C50D4D" w:rsidTr="00AA509F">
        <w:trPr>
          <w:jc w:val="center"/>
        </w:trPr>
        <w:tc>
          <w:tcPr>
            <w:tcW w:w="1527" w:type="pct"/>
            <w:vAlign w:val="center"/>
          </w:tcPr>
          <w:p w:rsidR="00C23F35" w:rsidRPr="005B5A35" w:rsidRDefault="00C23F35" w:rsidP="00AA509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C23F35" w:rsidRPr="002F7351" w:rsidRDefault="00C23F35" w:rsidP="00AA509F">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C23F35" w:rsidRPr="00C50D4D" w:rsidTr="00AA509F">
        <w:trPr>
          <w:jc w:val="center"/>
        </w:trPr>
        <w:tc>
          <w:tcPr>
            <w:tcW w:w="1527" w:type="pct"/>
            <w:vAlign w:val="center"/>
          </w:tcPr>
          <w:p w:rsidR="00C23F35" w:rsidRPr="005B5A35" w:rsidRDefault="00C23F35" w:rsidP="00AA509F">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C23F35" w:rsidRPr="00946EFC" w:rsidRDefault="00946EFC" w:rsidP="00AA509F">
            <w:pPr>
              <w:spacing w:before="60" w:after="60"/>
              <w:jc w:val="both"/>
              <w:rPr>
                <w:rFonts w:ascii="IRMitra" w:hAnsi="IRMitra" w:cs="IRMitra"/>
                <w:color w:val="244061" w:themeColor="accent1" w:themeShade="80"/>
                <w:rtl/>
                <w:lang w:bidi="fa-IR"/>
              </w:rPr>
            </w:pPr>
            <w:r w:rsidRPr="00946EFC">
              <w:rPr>
                <w:rFonts w:ascii="IRMitra" w:hAnsi="IRMitra" w:cs="IRMitra" w:hint="cs"/>
                <w:color w:val="244061" w:themeColor="accent1" w:themeShade="80"/>
                <w:rtl/>
                <w:lang w:bidi="fa-IR"/>
              </w:rPr>
              <w:t>اسفند (حوت) 1394 شمسی جمادی الاول 1437 هجری</w:t>
            </w:r>
          </w:p>
        </w:tc>
      </w:tr>
      <w:tr w:rsidR="00C23F35" w:rsidRPr="00C50D4D" w:rsidTr="00AA509F">
        <w:trPr>
          <w:jc w:val="center"/>
        </w:trPr>
        <w:tc>
          <w:tcPr>
            <w:tcW w:w="1527" w:type="pct"/>
            <w:vAlign w:val="center"/>
          </w:tcPr>
          <w:p w:rsidR="00C23F35" w:rsidRPr="005B5A35" w:rsidRDefault="00C23F35" w:rsidP="00AA509F">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C23F35" w:rsidRPr="002F7351" w:rsidRDefault="005D0C42" w:rsidP="00AA509F">
            <w:pPr>
              <w:spacing w:before="60" w:after="60"/>
              <w:jc w:val="both"/>
              <w:rPr>
                <w:rFonts w:ascii="IRMitra" w:hAnsi="IRMitra" w:cs="IRMitra"/>
                <w:color w:val="244061" w:themeColor="accent1" w:themeShade="80"/>
                <w:lang w:bidi="fa-IR"/>
              </w:rPr>
            </w:pPr>
            <w:r>
              <w:rPr>
                <w:rFonts w:ascii="IRMitra" w:hAnsi="IRMitra" w:cs="IRMitra" w:hint="cs"/>
                <w:color w:val="244061" w:themeColor="accent1" w:themeShade="80"/>
                <w:rtl/>
              </w:rPr>
              <w:t>سایت عقیده</w:t>
            </w:r>
            <w:bookmarkStart w:id="2" w:name="Editing"/>
            <w:bookmarkEnd w:id="2"/>
            <w:r w:rsidR="006441B9">
              <w:rPr>
                <w:rFonts w:ascii="IRMitra" w:hAnsi="IRMitra" w:cs="IRMitra"/>
                <w:color w:val="244061" w:themeColor="accent1" w:themeShade="80"/>
                <w:lang w:bidi="fa-IR"/>
              </w:rPr>
              <w:t>www.aqeedeh.com</w:t>
            </w:r>
          </w:p>
        </w:tc>
      </w:tr>
      <w:tr w:rsidR="00C23F35" w:rsidRPr="00EA1553" w:rsidTr="00AA509F">
        <w:trPr>
          <w:jc w:val="center"/>
        </w:trPr>
        <w:tc>
          <w:tcPr>
            <w:tcW w:w="1527" w:type="pct"/>
            <w:vAlign w:val="center"/>
          </w:tcPr>
          <w:p w:rsidR="00C23F35" w:rsidRPr="00A312B4" w:rsidRDefault="00C23F35" w:rsidP="00AA509F">
            <w:pPr>
              <w:spacing w:before="60" w:after="60"/>
              <w:rPr>
                <w:rFonts w:ascii="IRMitra" w:hAnsi="IRMitra" w:cs="IRMitra"/>
                <w:b/>
                <w:bCs/>
                <w:sz w:val="2"/>
                <w:szCs w:val="2"/>
                <w:rtl/>
              </w:rPr>
            </w:pPr>
          </w:p>
        </w:tc>
        <w:tc>
          <w:tcPr>
            <w:tcW w:w="3473" w:type="pct"/>
            <w:gridSpan w:val="4"/>
            <w:vAlign w:val="center"/>
          </w:tcPr>
          <w:p w:rsidR="00C23F35" w:rsidRPr="00A312B4" w:rsidRDefault="00C23F35" w:rsidP="00AA509F">
            <w:pPr>
              <w:spacing w:before="60" w:after="60"/>
              <w:rPr>
                <w:rFonts w:ascii="IRMitra" w:hAnsi="IRMitra" w:cs="IRMitra"/>
                <w:color w:val="244061" w:themeColor="accent1" w:themeShade="80"/>
                <w:sz w:val="2"/>
                <w:szCs w:val="2"/>
                <w:rtl/>
              </w:rPr>
            </w:pPr>
          </w:p>
        </w:tc>
      </w:tr>
      <w:tr w:rsidR="00C23F35" w:rsidRPr="00C50D4D" w:rsidTr="00AA509F">
        <w:trPr>
          <w:jc w:val="center"/>
        </w:trPr>
        <w:tc>
          <w:tcPr>
            <w:tcW w:w="3598" w:type="pct"/>
            <w:gridSpan w:val="4"/>
            <w:vAlign w:val="center"/>
          </w:tcPr>
          <w:p w:rsidR="00946EFC" w:rsidRDefault="00946EFC" w:rsidP="00AA509F">
            <w:pPr>
              <w:jc w:val="center"/>
              <w:rPr>
                <w:rFonts w:cs="IRNazanin"/>
                <w:b/>
                <w:bCs/>
                <w:color w:val="244061" w:themeColor="accent1" w:themeShade="80"/>
                <w:sz w:val="22"/>
                <w:szCs w:val="26"/>
                <w:rtl/>
              </w:rPr>
            </w:pPr>
          </w:p>
          <w:p w:rsidR="00946EFC" w:rsidRDefault="00946EFC" w:rsidP="00AA509F">
            <w:pPr>
              <w:jc w:val="center"/>
              <w:rPr>
                <w:rFonts w:cs="IRNazanin"/>
                <w:b/>
                <w:bCs/>
                <w:color w:val="244061" w:themeColor="accent1" w:themeShade="80"/>
                <w:sz w:val="22"/>
                <w:szCs w:val="26"/>
                <w:rtl/>
              </w:rPr>
            </w:pPr>
          </w:p>
          <w:p w:rsidR="00946EFC" w:rsidRDefault="00946EFC" w:rsidP="00AA509F">
            <w:pPr>
              <w:jc w:val="center"/>
              <w:rPr>
                <w:rFonts w:cs="IRNazanin"/>
                <w:b/>
                <w:bCs/>
                <w:color w:val="244061" w:themeColor="accent1" w:themeShade="80"/>
                <w:sz w:val="22"/>
                <w:szCs w:val="26"/>
                <w:rtl/>
              </w:rPr>
            </w:pPr>
          </w:p>
          <w:p w:rsidR="00C23F35" w:rsidRPr="00AA082B" w:rsidRDefault="00C23F35" w:rsidP="00AA509F">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23F35" w:rsidRPr="0004588E" w:rsidRDefault="00C23F35" w:rsidP="00AA509F">
            <w:pPr>
              <w:spacing w:before="60" w:after="60"/>
              <w:jc w:val="center"/>
              <w:rPr>
                <w:rFonts w:asciiTheme="minorHAnsi" w:hAnsiTheme="minorHAnsi" w:cstheme="minorHAnsi"/>
                <w:b/>
                <w:bCs/>
                <w:sz w:val="27"/>
                <w:szCs w:val="27"/>
                <w:rtl/>
              </w:rPr>
            </w:pPr>
            <w:r w:rsidRPr="006239AA">
              <w:rPr>
                <w:rFonts w:asciiTheme="minorHAnsi" w:hAnsiTheme="minorHAnsi" w:cstheme="minorHAnsi"/>
                <w:b/>
                <w:bCs/>
                <w:color w:val="244061" w:themeColor="accent1" w:themeShade="80"/>
                <w:sz w:val="24"/>
                <w:szCs w:val="24"/>
              </w:rPr>
              <w:t>www.aqeedeh.com</w:t>
            </w:r>
          </w:p>
        </w:tc>
        <w:tc>
          <w:tcPr>
            <w:tcW w:w="1402" w:type="pct"/>
          </w:tcPr>
          <w:p w:rsidR="00946EFC" w:rsidRPr="00946EFC" w:rsidRDefault="00946EFC" w:rsidP="00AA509F">
            <w:pPr>
              <w:spacing w:before="60" w:after="60"/>
              <w:jc w:val="center"/>
              <w:rPr>
                <w:rFonts w:ascii="IRMitra" w:hAnsi="IRMitra" w:cs="IRMitra"/>
                <w:noProof/>
                <w:color w:val="244061" w:themeColor="accent1" w:themeShade="80"/>
                <w:sz w:val="22"/>
                <w:szCs w:val="22"/>
                <w:rtl/>
              </w:rPr>
            </w:pPr>
          </w:p>
          <w:p w:rsidR="00946EFC" w:rsidRDefault="00946EFC" w:rsidP="00AA509F">
            <w:pPr>
              <w:spacing w:before="60" w:after="60"/>
              <w:jc w:val="center"/>
              <w:rPr>
                <w:rFonts w:ascii="IRMitra" w:hAnsi="IRMitra" w:cs="IRMitra"/>
                <w:noProof/>
                <w:color w:val="244061" w:themeColor="accent1" w:themeShade="80"/>
                <w:sz w:val="30"/>
                <w:szCs w:val="30"/>
                <w:rtl/>
              </w:rPr>
            </w:pPr>
          </w:p>
          <w:p w:rsidR="00C23F35" w:rsidRPr="00855B06" w:rsidRDefault="00C23F35" w:rsidP="00AA509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F172A48" wp14:editId="46BDFC79">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23F35" w:rsidRPr="00C50D4D" w:rsidTr="00AA509F">
        <w:trPr>
          <w:jc w:val="center"/>
        </w:trPr>
        <w:tc>
          <w:tcPr>
            <w:tcW w:w="1527" w:type="pct"/>
            <w:vAlign w:val="center"/>
          </w:tcPr>
          <w:p w:rsidR="00C23F35" w:rsidRPr="00855B06" w:rsidRDefault="00C23F35" w:rsidP="00AA509F">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23F35" w:rsidRPr="006239AA" w:rsidRDefault="000C615E" w:rsidP="00AA509F">
            <w:pPr>
              <w:spacing w:before="60" w:after="60"/>
              <w:rPr>
                <w:rFonts w:ascii="IRMitra" w:hAnsi="IRMitra" w:cs="IRMitra"/>
                <w:b/>
                <w:bCs/>
                <w:color w:val="244061" w:themeColor="accent1" w:themeShade="80"/>
                <w:sz w:val="30"/>
                <w:szCs w:val="30"/>
                <w:rtl/>
              </w:rPr>
            </w:pPr>
            <w:hyperlink r:id="rId14" w:history="1">
              <w:r w:rsidR="001B64E6" w:rsidRPr="006239AA">
                <w:rPr>
                  <w:rStyle w:val="Hyperlink"/>
                  <w:rFonts w:asciiTheme="majorBidi" w:hAnsiTheme="majorBidi" w:cstheme="majorBidi"/>
                  <w:b/>
                  <w:bCs/>
                  <w:color w:val="auto"/>
                  <w:sz w:val="24"/>
                  <w:szCs w:val="24"/>
                  <w:u w:val="none"/>
                </w:rPr>
                <w:t>book@aqeedeh.com</w:t>
              </w:r>
            </w:hyperlink>
          </w:p>
        </w:tc>
      </w:tr>
      <w:tr w:rsidR="00C23F35" w:rsidRPr="00C50D4D" w:rsidTr="00AA509F">
        <w:trPr>
          <w:jc w:val="center"/>
        </w:trPr>
        <w:tc>
          <w:tcPr>
            <w:tcW w:w="5000" w:type="pct"/>
            <w:gridSpan w:val="5"/>
            <w:vAlign w:val="bottom"/>
          </w:tcPr>
          <w:p w:rsidR="00C23F35" w:rsidRPr="00855B06" w:rsidRDefault="00C23F35" w:rsidP="00AA509F">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C23F35" w:rsidRPr="00C50D4D" w:rsidTr="00AA509F">
        <w:trPr>
          <w:jc w:val="center"/>
        </w:trPr>
        <w:tc>
          <w:tcPr>
            <w:tcW w:w="2295" w:type="pct"/>
            <w:gridSpan w:val="2"/>
            <w:shd w:val="clear" w:color="auto" w:fill="auto"/>
          </w:tcPr>
          <w:p w:rsidR="00C23F35" w:rsidRPr="007210E8" w:rsidRDefault="00C23F35" w:rsidP="007210E8">
            <w:pPr>
              <w:widowControl w:val="0"/>
              <w:tabs>
                <w:tab w:val="right" w:leader="dot" w:pos="5138"/>
              </w:tabs>
              <w:spacing w:before="60" w:after="60"/>
              <w:rPr>
                <w:rFonts w:ascii="Literata" w:hAnsi="Literata"/>
                <w:sz w:val="22"/>
                <w:szCs w:val="22"/>
              </w:rPr>
            </w:pPr>
            <w:r w:rsidRPr="007210E8">
              <w:rPr>
                <w:rFonts w:ascii="Literata" w:hAnsi="Literata"/>
                <w:sz w:val="22"/>
                <w:szCs w:val="22"/>
              </w:rPr>
              <w:t>www.mowahedin.com</w:t>
            </w:r>
          </w:p>
          <w:p w:rsidR="00C23F35" w:rsidRPr="007210E8" w:rsidRDefault="00C23F35" w:rsidP="007210E8">
            <w:pPr>
              <w:widowControl w:val="0"/>
              <w:tabs>
                <w:tab w:val="right" w:leader="dot" w:pos="5138"/>
              </w:tabs>
              <w:spacing w:before="60" w:after="60"/>
              <w:rPr>
                <w:rFonts w:ascii="Literata" w:hAnsi="Literata"/>
                <w:sz w:val="22"/>
                <w:szCs w:val="22"/>
              </w:rPr>
            </w:pPr>
            <w:r w:rsidRPr="007210E8">
              <w:rPr>
                <w:rFonts w:ascii="Literata" w:hAnsi="Literata"/>
                <w:sz w:val="22"/>
                <w:szCs w:val="22"/>
              </w:rPr>
              <w:t>www.videofarsi.com</w:t>
            </w:r>
          </w:p>
          <w:p w:rsidR="00C23F35" w:rsidRPr="007210E8" w:rsidRDefault="00C23F35" w:rsidP="007210E8">
            <w:pPr>
              <w:spacing w:before="60" w:after="60"/>
              <w:rPr>
                <w:rFonts w:ascii="Literata" w:hAnsi="Literata"/>
                <w:sz w:val="22"/>
                <w:szCs w:val="22"/>
              </w:rPr>
            </w:pPr>
            <w:r w:rsidRPr="007210E8">
              <w:rPr>
                <w:rFonts w:ascii="Literata" w:hAnsi="Literata"/>
                <w:sz w:val="22"/>
                <w:szCs w:val="22"/>
              </w:rPr>
              <w:t>www.zekr.tv</w:t>
            </w:r>
          </w:p>
          <w:p w:rsidR="00C23F35" w:rsidRPr="006239AA" w:rsidRDefault="00C23F35" w:rsidP="007210E8">
            <w:pPr>
              <w:spacing w:before="60" w:after="60"/>
              <w:rPr>
                <w:rFonts w:ascii="IRMitra" w:hAnsi="IRMitra" w:cs="IRMitra"/>
                <w:b/>
                <w:bCs/>
                <w:sz w:val="24"/>
                <w:szCs w:val="24"/>
                <w:rtl/>
              </w:rPr>
            </w:pPr>
            <w:r w:rsidRPr="007210E8">
              <w:rPr>
                <w:rFonts w:ascii="Literata" w:hAnsi="Literata"/>
                <w:sz w:val="22"/>
                <w:szCs w:val="22"/>
              </w:rPr>
              <w:t>www.mowahed.com</w:t>
            </w:r>
          </w:p>
        </w:tc>
        <w:tc>
          <w:tcPr>
            <w:tcW w:w="360" w:type="pct"/>
          </w:tcPr>
          <w:p w:rsidR="00C23F35" w:rsidRPr="006239AA" w:rsidRDefault="00C23F35" w:rsidP="00C23F35">
            <w:pPr>
              <w:spacing w:before="60" w:after="60"/>
              <w:rPr>
                <w:rFonts w:ascii="IRMitra" w:hAnsi="IRMitra" w:cs="IRMitra"/>
                <w:color w:val="244061" w:themeColor="accent1" w:themeShade="80"/>
                <w:sz w:val="24"/>
                <w:szCs w:val="24"/>
                <w:rtl/>
              </w:rPr>
            </w:pPr>
          </w:p>
        </w:tc>
        <w:tc>
          <w:tcPr>
            <w:tcW w:w="2345" w:type="pct"/>
            <w:gridSpan w:val="2"/>
          </w:tcPr>
          <w:p w:rsidR="00C23F35" w:rsidRPr="007210E8" w:rsidRDefault="00C23F35" w:rsidP="00C23F35">
            <w:pPr>
              <w:widowControl w:val="0"/>
              <w:tabs>
                <w:tab w:val="right" w:leader="dot" w:pos="5138"/>
              </w:tabs>
              <w:spacing w:before="60" w:after="60"/>
              <w:rPr>
                <w:rFonts w:ascii="Literata" w:hAnsi="Literata"/>
                <w:sz w:val="22"/>
                <w:szCs w:val="22"/>
              </w:rPr>
            </w:pPr>
            <w:r w:rsidRPr="007210E8">
              <w:rPr>
                <w:rFonts w:ascii="Literata" w:hAnsi="Literata"/>
                <w:sz w:val="22"/>
                <w:szCs w:val="22"/>
              </w:rPr>
              <w:t>www.aqeedeh.com</w:t>
            </w:r>
          </w:p>
          <w:p w:rsidR="00C23F35" w:rsidRPr="007210E8" w:rsidRDefault="00C23F35" w:rsidP="00C23F35">
            <w:pPr>
              <w:widowControl w:val="0"/>
              <w:tabs>
                <w:tab w:val="right" w:leader="dot" w:pos="5138"/>
              </w:tabs>
              <w:spacing w:before="60" w:after="60"/>
              <w:rPr>
                <w:rFonts w:ascii="Literata" w:hAnsi="Literata"/>
                <w:sz w:val="22"/>
                <w:szCs w:val="22"/>
              </w:rPr>
            </w:pPr>
            <w:r w:rsidRPr="007210E8">
              <w:rPr>
                <w:rFonts w:ascii="Literata" w:hAnsi="Literata"/>
                <w:sz w:val="22"/>
                <w:szCs w:val="22"/>
              </w:rPr>
              <w:t>www.islamtxt.com</w:t>
            </w:r>
          </w:p>
          <w:p w:rsidR="00C23F35" w:rsidRPr="007210E8" w:rsidRDefault="000C615E" w:rsidP="00C23F35">
            <w:pPr>
              <w:widowControl w:val="0"/>
              <w:tabs>
                <w:tab w:val="right" w:leader="dot" w:pos="5138"/>
              </w:tabs>
              <w:spacing w:before="60" w:after="60"/>
              <w:rPr>
                <w:rFonts w:ascii="Literata" w:hAnsi="Literata"/>
                <w:sz w:val="22"/>
                <w:szCs w:val="22"/>
              </w:rPr>
            </w:pPr>
            <w:hyperlink r:id="rId15" w:history="1">
              <w:r w:rsidR="00C23F35" w:rsidRPr="007210E8">
                <w:rPr>
                  <w:rStyle w:val="Hyperlink"/>
                  <w:rFonts w:ascii="Literata" w:hAnsi="Literata"/>
                  <w:color w:val="auto"/>
                  <w:sz w:val="22"/>
                  <w:szCs w:val="22"/>
                  <w:u w:val="none"/>
                </w:rPr>
                <w:t>www.shabnam.cc</w:t>
              </w:r>
            </w:hyperlink>
          </w:p>
          <w:p w:rsidR="00C23F35" w:rsidRPr="006239AA" w:rsidRDefault="00C23F35" w:rsidP="00C23F35">
            <w:pPr>
              <w:spacing w:before="60" w:after="60"/>
              <w:rPr>
                <w:rFonts w:ascii="IRMitra" w:hAnsi="IRMitra" w:cs="IRMitra"/>
                <w:color w:val="244061" w:themeColor="accent1" w:themeShade="80"/>
                <w:sz w:val="24"/>
                <w:szCs w:val="24"/>
                <w:rtl/>
              </w:rPr>
            </w:pPr>
            <w:r w:rsidRPr="007210E8">
              <w:rPr>
                <w:rFonts w:ascii="Literata" w:hAnsi="Literata"/>
                <w:sz w:val="22"/>
                <w:szCs w:val="22"/>
              </w:rPr>
              <w:t>www.sadaislam.com</w:t>
            </w:r>
          </w:p>
        </w:tc>
      </w:tr>
      <w:tr w:rsidR="00C23F35" w:rsidRPr="00EA1553" w:rsidTr="00AA509F">
        <w:trPr>
          <w:jc w:val="center"/>
        </w:trPr>
        <w:tc>
          <w:tcPr>
            <w:tcW w:w="2295" w:type="pct"/>
            <w:gridSpan w:val="2"/>
          </w:tcPr>
          <w:p w:rsidR="00C23F35" w:rsidRPr="00EA1553" w:rsidRDefault="00C23F35" w:rsidP="00AA509F">
            <w:pPr>
              <w:spacing w:before="60" w:after="60"/>
              <w:rPr>
                <w:rFonts w:ascii="IRMitra" w:hAnsi="IRMitra" w:cs="IRMitra"/>
                <w:b/>
                <w:bCs/>
                <w:sz w:val="5"/>
                <w:szCs w:val="5"/>
                <w:rtl/>
              </w:rPr>
            </w:pPr>
          </w:p>
        </w:tc>
        <w:tc>
          <w:tcPr>
            <w:tcW w:w="2705" w:type="pct"/>
            <w:gridSpan w:val="3"/>
          </w:tcPr>
          <w:p w:rsidR="00C23F35" w:rsidRPr="00EA1553" w:rsidRDefault="00C23F35" w:rsidP="00AA509F">
            <w:pPr>
              <w:spacing w:before="60" w:after="60"/>
              <w:rPr>
                <w:rFonts w:ascii="IRMitra" w:hAnsi="IRMitra" w:cs="IRMitra"/>
                <w:color w:val="244061" w:themeColor="accent1" w:themeShade="80"/>
                <w:sz w:val="5"/>
                <w:szCs w:val="5"/>
                <w:rtl/>
              </w:rPr>
            </w:pPr>
          </w:p>
        </w:tc>
      </w:tr>
      <w:tr w:rsidR="00C23F35" w:rsidRPr="00C50D4D" w:rsidTr="00AA509F">
        <w:trPr>
          <w:jc w:val="center"/>
        </w:trPr>
        <w:tc>
          <w:tcPr>
            <w:tcW w:w="5000" w:type="pct"/>
            <w:gridSpan w:val="5"/>
          </w:tcPr>
          <w:p w:rsidR="00C23F35" w:rsidRPr="00855B06" w:rsidRDefault="00C23F35" w:rsidP="00AA509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D837EF7" wp14:editId="78AAAC09">
                  <wp:extent cx="1149350" cy="5982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C23F35" w:rsidRPr="00C50D4D" w:rsidTr="00AA509F">
        <w:trPr>
          <w:jc w:val="center"/>
        </w:trPr>
        <w:tc>
          <w:tcPr>
            <w:tcW w:w="5000" w:type="pct"/>
            <w:gridSpan w:val="5"/>
            <w:vAlign w:val="center"/>
          </w:tcPr>
          <w:p w:rsidR="00C23F35" w:rsidRPr="0092616D" w:rsidRDefault="000C615E" w:rsidP="00AA509F">
            <w:pPr>
              <w:spacing w:before="60" w:after="60"/>
              <w:jc w:val="center"/>
              <w:rPr>
                <w:rFonts w:ascii="IRMitra" w:hAnsi="IRMitra" w:cs="IRMitra"/>
                <w:noProof/>
                <w:color w:val="244061" w:themeColor="accent1" w:themeShade="80"/>
                <w:sz w:val="30"/>
                <w:szCs w:val="30"/>
                <w:rtl/>
              </w:rPr>
            </w:pPr>
            <w:hyperlink r:id="rId17" w:history="1">
              <w:r w:rsidR="0092616D" w:rsidRPr="0092616D">
                <w:rPr>
                  <w:rStyle w:val="Hyperlink"/>
                  <w:rFonts w:ascii="IRMitra" w:hAnsi="IRMitra" w:cs="IRMitra"/>
                  <w:noProof/>
                  <w:color w:val="auto"/>
                  <w:u w:val="none"/>
                </w:rPr>
                <w:t>contact@mowahedin.com</w:t>
              </w:r>
            </w:hyperlink>
          </w:p>
        </w:tc>
      </w:tr>
    </w:tbl>
    <w:p w:rsidR="004E73C7" w:rsidRPr="00CD60F9" w:rsidRDefault="004E73C7" w:rsidP="001F161A">
      <w:pPr>
        <w:widowControl w:val="0"/>
        <w:shd w:val="clear" w:color="auto" w:fill="FFFFFF"/>
        <w:tabs>
          <w:tab w:val="right" w:leader="dot" w:pos="5138"/>
        </w:tabs>
        <w:spacing w:line="228" w:lineRule="auto"/>
        <w:rPr>
          <w:rStyle w:val="Char4"/>
          <w:rtl/>
        </w:rPr>
        <w:sectPr w:rsidR="004E73C7" w:rsidRPr="00CD60F9" w:rsidSect="007D09DB">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3" w:name="_Toc62138800"/>
      <w:bookmarkStart w:id="4" w:name="_Toc272967535"/>
      <w:r w:rsidRPr="00D643BE">
        <w:rPr>
          <w:rFonts w:ascii="IranNastaliq" w:hAnsi="IranNastaliq" w:cs="IranNastaliq"/>
          <w:sz w:val="30"/>
          <w:szCs w:val="30"/>
          <w:rtl/>
          <w:lang w:bidi="fa-IR"/>
        </w:rPr>
        <w:lastRenderedPageBreak/>
        <w:t>بسم الله الرحمن الرحیم</w:t>
      </w:r>
    </w:p>
    <w:p w:rsidR="0092616D" w:rsidRDefault="005037D1" w:rsidP="0092616D">
      <w:pPr>
        <w:pStyle w:val="a0"/>
        <w:rPr>
          <w:rFonts w:ascii="IranNastaliq" w:hAnsi="IranNastaliq" w:cs="IranNastaliq"/>
          <w:b/>
          <w:bCs w:val="0"/>
          <w:sz w:val="30"/>
          <w:szCs w:val="30"/>
        </w:rPr>
      </w:pPr>
      <w:bookmarkStart w:id="5" w:name="_Toc275041238"/>
      <w:bookmarkStart w:id="6" w:name="_Toc442574526"/>
      <w:r w:rsidRPr="0080469E">
        <w:rPr>
          <w:rFonts w:hint="cs"/>
          <w:rtl/>
        </w:rPr>
        <w:t>فهرست مطالب</w:t>
      </w:r>
      <w:bookmarkEnd w:id="3"/>
      <w:bookmarkEnd w:id="4"/>
      <w:bookmarkEnd w:id="5"/>
      <w:bookmarkEnd w:id="6"/>
    </w:p>
    <w:p w:rsidR="0092616D" w:rsidRDefault="0092616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اول,1,تیتر دوم,2,تیتر سوم,3"</w:instrText>
      </w:r>
      <w:r>
        <w:rPr>
          <w:rtl/>
        </w:rPr>
        <w:instrText xml:space="preserve"> </w:instrText>
      </w:r>
      <w:r>
        <w:rPr>
          <w:rtl/>
        </w:rPr>
        <w:fldChar w:fldCharType="separate"/>
      </w:r>
      <w:hyperlink w:anchor="_Toc442574526" w:history="1">
        <w:r w:rsidRPr="002E0C2A">
          <w:rPr>
            <w:rStyle w:val="Hyperlink"/>
            <w:rFonts w:hint="eastAsia"/>
            <w:noProof/>
            <w:rtl/>
            <w:lang w:bidi="fa-IR"/>
          </w:rPr>
          <w:t>فهرست</w:t>
        </w:r>
        <w:r w:rsidRPr="002E0C2A">
          <w:rPr>
            <w:rStyle w:val="Hyperlink"/>
            <w:noProof/>
            <w:rtl/>
            <w:lang w:bidi="fa-IR"/>
          </w:rPr>
          <w:t xml:space="preserve"> </w:t>
        </w:r>
        <w:r w:rsidRPr="002E0C2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442574526 </w:instrText>
        </w:r>
        <w:r>
          <w:rPr>
            <w:noProof/>
            <w:webHidden/>
          </w:rPr>
          <w:instrText>\h</w:instrText>
        </w:r>
        <w:r>
          <w:rPr>
            <w:noProof/>
            <w:webHidden/>
            <w:rtl/>
          </w:rPr>
          <w:instrText xml:space="preserve"> </w:instrText>
        </w:r>
        <w:r>
          <w:rPr>
            <w:noProof/>
            <w:webHidden/>
            <w:rtl/>
          </w:rPr>
        </w:r>
        <w:r>
          <w:rPr>
            <w:noProof/>
            <w:webHidden/>
            <w:rtl/>
          </w:rPr>
          <w:fldChar w:fldCharType="separate"/>
        </w:r>
        <w:r w:rsidR="007649CF">
          <w:rPr>
            <w:rFonts w:hint="eastAsia"/>
            <w:noProof/>
            <w:webHidden/>
            <w:rtl/>
          </w:rPr>
          <w:t>‌أ</w:t>
        </w:r>
        <w:r>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27" w:history="1">
        <w:r w:rsidR="0092616D" w:rsidRPr="002E0C2A">
          <w:rPr>
            <w:rStyle w:val="Hyperlink"/>
            <w:rFonts w:hint="eastAsia"/>
            <w:noProof/>
            <w:rtl/>
            <w:lang w:bidi="fa-IR"/>
          </w:rPr>
          <w:t>تقر</w:t>
        </w:r>
        <w:r w:rsidR="0092616D" w:rsidRPr="002E0C2A">
          <w:rPr>
            <w:rStyle w:val="Hyperlink"/>
            <w:rFonts w:hint="cs"/>
            <w:noProof/>
            <w:rtl/>
            <w:lang w:bidi="fa-IR"/>
          </w:rPr>
          <w:t>ی</w:t>
        </w:r>
        <w:r w:rsidR="0092616D" w:rsidRPr="002E0C2A">
          <w:rPr>
            <w:rStyle w:val="Hyperlink"/>
            <w:rFonts w:hint="eastAsia"/>
            <w:noProof/>
            <w:rtl/>
            <w:lang w:bidi="fa-IR"/>
          </w:rPr>
          <w:t>ظ</w:t>
        </w:r>
        <w:r w:rsidR="0092616D" w:rsidRPr="002E0C2A">
          <w:rPr>
            <w:rStyle w:val="Hyperlink"/>
            <w:noProof/>
            <w:rtl/>
            <w:lang w:bidi="fa-IR"/>
          </w:rPr>
          <w:t xml:space="preserve"> </w:t>
        </w:r>
        <w:r w:rsidR="0092616D" w:rsidRPr="002E0C2A">
          <w:rPr>
            <w:rStyle w:val="Hyperlink"/>
            <w:rFonts w:hint="eastAsia"/>
            <w:noProof/>
            <w:rtl/>
            <w:lang w:bidi="fa-IR"/>
          </w:rPr>
          <w:t>مولانا</w:t>
        </w:r>
        <w:r w:rsidR="0092616D" w:rsidRPr="002E0C2A">
          <w:rPr>
            <w:rStyle w:val="Hyperlink"/>
            <w:noProof/>
            <w:rtl/>
            <w:lang w:bidi="fa-IR"/>
          </w:rPr>
          <w:t xml:space="preserve"> </w:t>
        </w:r>
        <w:r w:rsidR="0092616D" w:rsidRPr="002E0C2A">
          <w:rPr>
            <w:rStyle w:val="Hyperlink"/>
            <w:rFonts w:hint="eastAsia"/>
            <w:noProof/>
            <w:rtl/>
            <w:lang w:bidi="fa-IR"/>
          </w:rPr>
          <w:t>سل</w:t>
        </w:r>
        <w:r w:rsidR="0092616D" w:rsidRPr="002E0C2A">
          <w:rPr>
            <w:rStyle w:val="Hyperlink"/>
            <w:rFonts w:hint="cs"/>
            <w:noProof/>
            <w:rtl/>
            <w:lang w:bidi="fa-IR"/>
          </w:rPr>
          <w:t>ی</w:t>
        </w:r>
        <w:r w:rsidR="0092616D" w:rsidRPr="002E0C2A">
          <w:rPr>
            <w:rStyle w:val="Hyperlink"/>
            <w:rFonts w:hint="eastAsia"/>
            <w:noProof/>
            <w:rtl/>
            <w:lang w:bidi="fa-IR"/>
          </w:rPr>
          <w:t>م</w:t>
        </w:r>
        <w:r w:rsidR="0092616D" w:rsidRPr="002E0C2A">
          <w:rPr>
            <w:rStyle w:val="Hyperlink"/>
            <w:noProof/>
            <w:rtl/>
            <w:lang w:bidi="fa-IR"/>
          </w:rPr>
          <w:t xml:space="preserve"> </w:t>
        </w:r>
        <w:r w:rsidR="0092616D" w:rsidRPr="002E0C2A">
          <w:rPr>
            <w:rStyle w:val="Hyperlink"/>
            <w:rFonts w:hint="eastAsia"/>
            <w:noProof/>
            <w:rtl/>
            <w:lang w:bidi="fa-IR"/>
          </w:rPr>
          <w:t>الله</w:t>
        </w:r>
        <w:r w:rsidR="0092616D" w:rsidRPr="002E0C2A">
          <w:rPr>
            <w:rStyle w:val="Hyperlink"/>
            <w:noProof/>
            <w:rtl/>
            <w:lang w:bidi="fa-IR"/>
          </w:rPr>
          <w:t xml:space="preserve"> </w:t>
        </w:r>
        <w:r w:rsidR="0092616D" w:rsidRPr="002E0C2A">
          <w:rPr>
            <w:rStyle w:val="Hyperlink"/>
            <w:rFonts w:hint="eastAsia"/>
            <w:noProof/>
            <w:rtl/>
            <w:lang w:bidi="fa-IR"/>
          </w:rPr>
          <w:t>خان</w:t>
        </w:r>
        <w:r w:rsidR="0092616D" w:rsidRPr="002E0C2A">
          <w:rPr>
            <w:rStyle w:val="Hyperlink"/>
            <w:noProof/>
            <w:rtl/>
            <w:lang w:bidi="fa-IR"/>
          </w:rPr>
          <w:t xml:space="preserve"> </w:t>
        </w:r>
        <w:r w:rsidR="0092616D" w:rsidRPr="002E0C2A">
          <w:rPr>
            <w:rStyle w:val="Hyperlink"/>
            <w:rFonts w:hint="eastAsia"/>
            <w:noProof/>
            <w:rtl/>
            <w:lang w:bidi="fa-IR"/>
          </w:rPr>
          <w:t>صاحب</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442574527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1</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28" w:history="1">
        <w:r w:rsidR="0092616D" w:rsidRPr="002E0C2A">
          <w:rPr>
            <w:rStyle w:val="Hyperlink"/>
            <w:rFonts w:hint="eastAsia"/>
            <w:noProof/>
            <w:rtl/>
            <w:lang w:bidi="fa-IR"/>
          </w:rPr>
          <w:t>مقدمه</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442574528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3</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29" w:history="1">
        <w:r w:rsidR="0092616D" w:rsidRPr="002E0C2A">
          <w:rPr>
            <w:rStyle w:val="Hyperlink"/>
            <w:rFonts w:hint="eastAsia"/>
            <w:noProof/>
            <w:rtl/>
            <w:lang w:bidi="fa-IR"/>
          </w:rPr>
          <w:t>جلوه‌ا</w:t>
        </w:r>
        <w:r w:rsidR="0092616D" w:rsidRPr="002E0C2A">
          <w:rPr>
            <w:rStyle w:val="Hyperlink"/>
            <w:rFonts w:hint="cs"/>
            <w:noProof/>
            <w:rtl/>
            <w:lang w:bidi="fa-IR"/>
          </w:rPr>
          <w:t>ی</w:t>
        </w:r>
        <w:r w:rsidR="0092616D" w:rsidRPr="002E0C2A">
          <w:rPr>
            <w:rStyle w:val="Hyperlink"/>
            <w:noProof/>
            <w:rtl/>
            <w:lang w:bidi="fa-IR"/>
          </w:rPr>
          <w:t xml:space="preserve"> </w:t>
        </w:r>
        <w:r w:rsidR="0092616D" w:rsidRPr="002E0C2A">
          <w:rPr>
            <w:rStyle w:val="Hyperlink"/>
            <w:rFonts w:hint="eastAsia"/>
            <w:noProof/>
            <w:rtl/>
            <w:lang w:bidi="fa-IR"/>
          </w:rPr>
          <w:t>از</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rFonts w:hint="cs"/>
            <w:noProof/>
            <w:rtl/>
            <w:lang w:bidi="fa-IR"/>
          </w:rPr>
          <w:t>ی</w:t>
        </w:r>
        <w:r w:rsidR="0092616D" w:rsidRPr="002E0C2A">
          <w:rPr>
            <w:rStyle w:val="Hyperlink"/>
            <w:rFonts w:hint="eastAsia"/>
            <w:noProof/>
            <w:rtl/>
            <w:lang w:bidi="fa-IR"/>
          </w:rPr>
          <w:t>ژگ</w:t>
        </w:r>
        <w:r w:rsidR="0092616D" w:rsidRPr="002E0C2A">
          <w:rPr>
            <w:rStyle w:val="Hyperlink"/>
            <w:rFonts w:hint="cs"/>
            <w:noProof/>
            <w:rtl/>
            <w:lang w:bidi="fa-IR"/>
          </w:rPr>
          <w:t>ی‌</w:t>
        </w:r>
        <w:r w:rsidR="0092616D" w:rsidRPr="002E0C2A">
          <w:rPr>
            <w:rStyle w:val="Hyperlink"/>
            <w:rFonts w:hint="eastAsia"/>
            <w:noProof/>
            <w:rtl/>
            <w:lang w:bidi="fa-IR"/>
          </w:rPr>
          <w:t>ها</w:t>
        </w:r>
        <w:r w:rsidR="0092616D" w:rsidRPr="002E0C2A">
          <w:rPr>
            <w:rStyle w:val="Hyperlink"/>
            <w:rFonts w:hint="cs"/>
            <w:noProof/>
            <w:rtl/>
            <w:lang w:bidi="fa-IR"/>
          </w:rPr>
          <w:t>ی</w:t>
        </w:r>
        <w:r w:rsidR="0092616D" w:rsidRPr="002E0C2A">
          <w:rPr>
            <w:rStyle w:val="Hyperlink"/>
            <w:noProof/>
            <w:rtl/>
            <w:lang w:bidi="fa-IR"/>
          </w:rPr>
          <w:t xml:space="preserve"> </w:t>
        </w:r>
        <w:r w:rsidR="0092616D" w:rsidRPr="002E0C2A">
          <w:rPr>
            <w:rStyle w:val="Hyperlink"/>
            <w:rFonts w:hint="eastAsia"/>
            <w:noProof/>
            <w:rtl/>
            <w:lang w:bidi="fa-IR"/>
          </w:rPr>
          <w:t>مادر</w:t>
        </w:r>
        <w:r w:rsidR="0092616D" w:rsidRPr="002E0C2A">
          <w:rPr>
            <w:rStyle w:val="Hyperlink"/>
            <w:noProof/>
            <w:rtl/>
            <w:lang w:bidi="fa-IR"/>
          </w:rPr>
          <w:t xml:space="preserve"> </w:t>
        </w:r>
        <w:r w:rsidR="0092616D" w:rsidRPr="002E0C2A">
          <w:rPr>
            <w:rStyle w:val="Hyperlink"/>
            <w:rFonts w:hint="eastAsia"/>
            <w:noProof/>
            <w:rtl/>
            <w:lang w:bidi="fa-IR"/>
          </w:rPr>
          <w:t>نمونه</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442574529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8</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30" w:history="1">
        <w:r w:rsidR="0092616D" w:rsidRPr="002E0C2A">
          <w:rPr>
            <w:rStyle w:val="Hyperlink"/>
            <w:rFonts w:hint="eastAsia"/>
            <w:noProof/>
            <w:rtl/>
            <w:lang w:bidi="fa-IR"/>
          </w:rPr>
          <w:t>شرح</w:t>
        </w:r>
        <w:r w:rsidR="0092616D" w:rsidRPr="002E0C2A">
          <w:rPr>
            <w:rStyle w:val="Hyperlink"/>
            <w:noProof/>
            <w:rtl/>
            <w:lang w:bidi="fa-IR"/>
          </w:rPr>
          <w:t xml:space="preserve"> </w:t>
        </w:r>
        <w:r w:rsidR="0092616D" w:rsidRPr="002E0C2A">
          <w:rPr>
            <w:rStyle w:val="Hyperlink"/>
            <w:rFonts w:hint="eastAsia"/>
            <w:noProof/>
            <w:rtl/>
            <w:lang w:bidi="fa-IR"/>
          </w:rPr>
          <w:t>حال</w:t>
        </w:r>
        <w:r w:rsidR="0092616D" w:rsidRPr="002E0C2A">
          <w:rPr>
            <w:rStyle w:val="Hyperlink"/>
            <w:noProof/>
            <w:rtl/>
            <w:lang w:bidi="fa-IR"/>
          </w:rPr>
          <w:t xml:space="preserve"> </w:t>
        </w:r>
        <w:r w:rsidR="0092616D" w:rsidRPr="002E0C2A">
          <w:rPr>
            <w:rStyle w:val="Hyperlink"/>
            <w:rFonts w:hint="eastAsia"/>
            <w:noProof/>
            <w:rtl/>
            <w:lang w:bidi="fa-IR"/>
          </w:rPr>
          <w:t>زندگ</w:t>
        </w:r>
        <w:r w:rsidR="0092616D" w:rsidRPr="002E0C2A">
          <w:rPr>
            <w:rStyle w:val="Hyperlink"/>
            <w:rFonts w:hint="cs"/>
            <w:noProof/>
            <w:rtl/>
            <w:lang w:bidi="fa-IR"/>
          </w:rPr>
          <w:t>ی</w:t>
        </w:r>
        <w:r w:rsidR="0092616D" w:rsidRPr="002E0C2A">
          <w:rPr>
            <w:rStyle w:val="Hyperlink"/>
            <w:noProof/>
            <w:rtl/>
            <w:lang w:bidi="fa-IR"/>
          </w:rPr>
          <w:t xml:space="preserve"> </w:t>
        </w:r>
        <w:r w:rsidR="0092616D" w:rsidRPr="002E0C2A">
          <w:rPr>
            <w:rStyle w:val="Hyperlink"/>
            <w:rFonts w:hint="eastAsia"/>
            <w:noProof/>
            <w:rtl/>
            <w:lang w:bidi="fa-IR"/>
          </w:rPr>
          <w:t>عا</w:t>
        </w:r>
        <w:r w:rsidR="0092616D" w:rsidRPr="002E0C2A">
          <w:rPr>
            <w:rStyle w:val="Hyperlink"/>
            <w:rFonts w:hint="cs"/>
            <w:noProof/>
            <w:rtl/>
            <w:lang w:bidi="fa-IR"/>
          </w:rPr>
          <w:t>ی</w:t>
        </w:r>
        <w:r w:rsidR="0092616D" w:rsidRPr="002E0C2A">
          <w:rPr>
            <w:rStyle w:val="Hyperlink"/>
            <w:rFonts w:hint="eastAsia"/>
            <w:noProof/>
            <w:rtl/>
            <w:lang w:bidi="fa-IR"/>
          </w:rPr>
          <w:t>شه</w:t>
        </w:r>
        <w:r w:rsidR="0092616D" w:rsidRPr="002E0C2A">
          <w:rPr>
            <w:rStyle w:val="Hyperlink"/>
            <w:noProof/>
            <w:rtl/>
            <w:lang w:bidi="fa-IR"/>
          </w:rPr>
          <w:t xml:space="preserve"> </w:t>
        </w:r>
        <w:r w:rsidR="0092616D" w:rsidRPr="002E0C2A">
          <w:rPr>
            <w:rStyle w:val="Hyperlink"/>
            <w:rFonts w:hint="eastAsia"/>
            <w:noProof/>
            <w:rtl/>
            <w:lang w:bidi="fa-IR"/>
          </w:rPr>
          <w:t>صد</w:t>
        </w:r>
        <w:r w:rsidR="0092616D" w:rsidRPr="002E0C2A">
          <w:rPr>
            <w:rStyle w:val="Hyperlink"/>
            <w:rFonts w:hint="cs"/>
            <w:noProof/>
            <w:rtl/>
            <w:lang w:bidi="fa-IR"/>
          </w:rPr>
          <w:t>ی</w:t>
        </w:r>
        <w:r w:rsidR="0092616D" w:rsidRPr="002E0C2A">
          <w:rPr>
            <w:rStyle w:val="Hyperlink"/>
            <w:rFonts w:hint="eastAsia"/>
            <w:noProof/>
            <w:rtl/>
            <w:lang w:bidi="fa-IR"/>
          </w:rPr>
          <w:t>قه</w:t>
        </w:r>
        <w:r w:rsidR="0092616D" w:rsidRPr="002E0C2A">
          <w:rPr>
            <w:rStyle w:val="Hyperlink"/>
            <w:noProof/>
            <w:rtl/>
            <w:lang w:bidi="fa-IR"/>
          </w:rPr>
          <w:t xml:space="preserve"> </w:t>
        </w:r>
        <w:r w:rsidR="0092616D" w:rsidRPr="005B0DC9">
          <w:rPr>
            <w:rStyle w:val="Hyperlink"/>
            <w:rFonts w:cs="CTraditional Arabic" w:hint="eastAsia"/>
            <w:b/>
            <w:bCs w:val="0"/>
            <w:noProof/>
            <w:rtl/>
            <w:lang w:bidi="fa-IR"/>
          </w:rPr>
          <w:t>ل</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442574530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17</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31" w:history="1">
        <w:r w:rsidR="0092616D" w:rsidRPr="002E0C2A">
          <w:rPr>
            <w:rStyle w:val="Hyperlink"/>
            <w:rFonts w:hint="eastAsia"/>
            <w:noProof/>
            <w:rtl/>
            <w:lang w:bidi="fa-IR"/>
          </w:rPr>
          <w:t>هوش</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ذکاوت</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442574531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17</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32" w:history="1">
        <w:r w:rsidR="0092616D" w:rsidRPr="002E0C2A">
          <w:rPr>
            <w:rStyle w:val="Hyperlink"/>
            <w:rFonts w:hint="eastAsia"/>
            <w:noProof/>
            <w:rtl/>
            <w:lang w:bidi="fa-IR"/>
          </w:rPr>
          <w:t>تعل</w:t>
        </w:r>
        <w:r w:rsidR="0092616D" w:rsidRPr="002E0C2A">
          <w:rPr>
            <w:rStyle w:val="Hyperlink"/>
            <w:rFonts w:hint="cs"/>
            <w:noProof/>
            <w:rtl/>
            <w:lang w:bidi="fa-IR"/>
          </w:rPr>
          <w:t>ی</w:t>
        </w:r>
        <w:r w:rsidR="0092616D" w:rsidRPr="002E0C2A">
          <w:rPr>
            <w:rStyle w:val="Hyperlink"/>
            <w:rFonts w:hint="eastAsia"/>
            <w:noProof/>
            <w:rtl/>
            <w:lang w:bidi="fa-IR"/>
          </w:rPr>
          <w:t>م</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ترب</w:t>
        </w:r>
        <w:r w:rsidR="0092616D" w:rsidRPr="002E0C2A">
          <w:rPr>
            <w:rStyle w:val="Hyperlink"/>
            <w:rFonts w:hint="cs"/>
            <w:noProof/>
            <w:rtl/>
            <w:lang w:bidi="fa-IR"/>
          </w:rPr>
          <w:t>ی</w:t>
        </w:r>
        <w:r w:rsidR="0092616D" w:rsidRPr="002E0C2A">
          <w:rPr>
            <w:rStyle w:val="Hyperlink"/>
            <w:rFonts w:hint="eastAsia"/>
            <w:noProof/>
            <w:rtl/>
            <w:lang w:bidi="fa-IR"/>
          </w:rPr>
          <w:t>ت</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442574532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18</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33" w:history="1">
        <w:r w:rsidR="0092616D" w:rsidRPr="002E0C2A">
          <w:rPr>
            <w:rStyle w:val="Hyperlink"/>
            <w:rFonts w:hint="eastAsia"/>
            <w:noProof/>
            <w:rtl/>
            <w:lang w:bidi="fa-IR"/>
          </w:rPr>
          <w:t>عقد</w:t>
        </w:r>
        <w:r w:rsidR="0092616D" w:rsidRPr="002E0C2A">
          <w:rPr>
            <w:rStyle w:val="Hyperlink"/>
            <w:noProof/>
            <w:rtl/>
            <w:lang w:bidi="fa-IR"/>
          </w:rPr>
          <w:t xml:space="preserve"> </w:t>
        </w:r>
        <w:r w:rsidR="0092616D" w:rsidRPr="002E0C2A">
          <w:rPr>
            <w:rStyle w:val="Hyperlink"/>
            <w:rFonts w:hint="eastAsia"/>
            <w:noProof/>
            <w:rtl/>
            <w:lang w:bidi="fa-IR"/>
          </w:rPr>
          <w:t>نکاح</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مراسم</w:t>
        </w:r>
        <w:r w:rsidR="0092616D" w:rsidRPr="002E0C2A">
          <w:rPr>
            <w:rStyle w:val="Hyperlink"/>
            <w:noProof/>
            <w:rtl/>
            <w:lang w:bidi="fa-IR"/>
          </w:rPr>
          <w:t xml:space="preserve"> </w:t>
        </w:r>
        <w:r w:rsidR="0092616D" w:rsidRPr="002E0C2A">
          <w:rPr>
            <w:rStyle w:val="Hyperlink"/>
            <w:rFonts w:hint="eastAsia"/>
            <w:noProof/>
            <w:rtl/>
            <w:lang w:bidi="fa-IR"/>
          </w:rPr>
          <w:t>ازدواج</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442574533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18</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34" w:history="1">
        <w:r w:rsidR="0092616D" w:rsidRPr="002E0C2A">
          <w:rPr>
            <w:rStyle w:val="Hyperlink"/>
            <w:rFonts w:hint="eastAsia"/>
            <w:noProof/>
            <w:rtl/>
            <w:lang w:bidi="fa-IR"/>
          </w:rPr>
          <w:t>کاشان</w:t>
        </w:r>
        <w:r w:rsidR="0092616D" w:rsidRPr="002E0C2A">
          <w:rPr>
            <w:rStyle w:val="Hyperlink"/>
            <w:rFonts w:hint="cs"/>
            <w:noProof/>
            <w:rtl/>
            <w:lang w:bidi="fa-IR"/>
          </w:rPr>
          <w:t>ۀ</w:t>
        </w:r>
        <w:r w:rsidR="0092616D" w:rsidRPr="002E0C2A">
          <w:rPr>
            <w:rStyle w:val="Hyperlink"/>
            <w:noProof/>
            <w:rtl/>
            <w:lang w:bidi="fa-IR"/>
          </w:rPr>
          <w:t xml:space="preserve"> </w:t>
        </w:r>
        <w:r w:rsidR="0092616D" w:rsidRPr="002E0C2A">
          <w:rPr>
            <w:rStyle w:val="Hyperlink"/>
            <w:rFonts w:hint="eastAsia"/>
            <w:noProof/>
            <w:rtl/>
            <w:lang w:bidi="fa-IR"/>
          </w:rPr>
          <w:t>اقدس</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اثاث</w:t>
        </w:r>
        <w:r w:rsidR="0092616D" w:rsidRPr="002E0C2A">
          <w:rPr>
            <w:rStyle w:val="Hyperlink"/>
            <w:noProof/>
            <w:rtl/>
            <w:lang w:bidi="fa-IR"/>
          </w:rPr>
          <w:t xml:space="preserve"> </w:t>
        </w:r>
        <w:r w:rsidR="0092616D" w:rsidRPr="002E0C2A">
          <w:rPr>
            <w:rStyle w:val="Hyperlink"/>
            <w:rFonts w:hint="eastAsia"/>
            <w:noProof/>
            <w:rtl/>
            <w:lang w:bidi="fa-IR"/>
          </w:rPr>
          <w:t>آن</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442574534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21</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35" w:history="1">
        <w:r w:rsidR="0092616D" w:rsidRPr="002E0C2A">
          <w:rPr>
            <w:rStyle w:val="Hyperlink"/>
            <w:rFonts w:hint="eastAsia"/>
            <w:noProof/>
            <w:rtl/>
            <w:lang w:bidi="fa-IR"/>
          </w:rPr>
          <w:t>زندگ</w:t>
        </w:r>
        <w:r w:rsidR="0092616D" w:rsidRPr="002E0C2A">
          <w:rPr>
            <w:rStyle w:val="Hyperlink"/>
            <w:rFonts w:hint="cs"/>
            <w:noProof/>
            <w:rtl/>
            <w:lang w:bidi="fa-IR"/>
          </w:rPr>
          <w:t>ی</w:t>
        </w:r>
        <w:r w:rsidR="0092616D" w:rsidRPr="002E0C2A">
          <w:rPr>
            <w:rStyle w:val="Hyperlink"/>
            <w:noProof/>
            <w:rtl/>
            <w:lang w:bidi="fa-IR"/>
          </w:rPr>
          <w:t xml:space="preserve"> </w:t>
        </w:r>
        <w:r w:rsidR="0092616D" w:rsidRPr="002E0C2A">
          <w:rPr>
            <w:rStyle w:val="Hyperlink"/>
            <w:rFonts w:hint="eastAsia"/>
            <w:noProof/>
            <w:rtl/>
            <w:lang w:bidi="fa-IR"/>
          </w:rPr>
          <w:t>زناشوئ</w:t>
        </w:r>
        <w:r w:rsidR="0092616D" w:rsidRPr="002E0C2A">
          <w:rPr>
            <w:rStyle w:val="Hyperlink"/>
            <w:rFonts w:hint="cs"/>
            <w:noProof/>
            <w:rtl/>
            <w:lang w:bidi="fa-IR"/>
          </w:rPr>
          <w:t>ی</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442574535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23</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36" w:history="1">
        <w:r w:rsidR="0092616D" w:rsidRPr="002E0C2A">
          <w:rPr>
            <w:rStyle w:val="Hyperlink"/>
            <w:rFonts w:hint="eastAsia"/>
            <w:noProof/>
            <w:rtl/>
            <w:lang w:bidi="fa-IR"/>
          </w:rPr>
          <w:t>واقع</w:t>
        </w:r>
        <w:r w:rsidR="0092616D" w:rsidRPr="002E0C2A">
          <w:rPr>
            <w:rStyle w:val="Hyperlink"/>
            <w:rFonts w:hint="cs"/>
            <w:noProof/>
            <w:rtl/>
            <w:lang w:bidi="fa-IR"/>
          </w:rPr>
          <w:t>ۀ</w:t>
        </w:r>
        <w:r w:rsidR="0092616D" w:rsidRPr="002E0C2A">
          <w:rPr>
            <w:rStyle w:val="Hyperlink"/>
            <w:noProof/>
            <w:rtl/>
            <w:lang w:bidi="fa-IR"/>
          </w:rPr>
          <w:t xml:space="preserve"> </w:t>
        </w:r>
        <w:r w:rsidR="0092616D" w:rsidRPr="002E0C2A">
          <w:rPr>
            <w:rStyle w:val="Hyperlink"/>
            <w:rFonts w:hint="eastAsia"/>
            <w:noProof/>
            <w:rtl/>
            <w:lang w:bidi="fa-IR"/>
          </w:rPr>
          <w:t>إفک</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442574536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28</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37" w:history="1">
        <w:r w:rsidR="0092616D" w:rsidRPr="002E0C2A">
          <w:rPr>
            <w:rStyle w:val="Hyperlink"/>
            <w:rFonts w:hint="eastAsia"/>
            <w:noProof/>
            <w:rtl/>
            <w:lang w:bidi="fa-IR"/>
          </w:rPr>
          <w:t>صُبح</w:t>
        </w:r>
        <w:r w:rsidR="0092616D" w:rsidRPr="002E0C2A">
          <w:rPr>
            <w:rStyle w:val="Hyperlink"/>
            <w:noProof/>
            <w:rtl/>
            <w:lang w:bidi="fa-IR"/>
          </w:rPr>
          <w:t xml:space="preserve"> </w:t>
        </w:r>
        <w:r w:rsidR="0092616D" w:rsidRPr="002E0C2A">
          <w:rPr>
            <w:rStyle w:val="Hyperlink"/>
            <w:rFonts w:hint="eastAsia"/>
            <w:noProof/>
            <w:rtl/>
            <w:lang w:bidi="fa-IR"/>
          </w:rPr>
          <w:t>سعادت</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برائت</w:t>
        </w:r>
        <w:r w:rsidR="0092616D" w:rsidRPr="002E0C2A">
          <w:rPr>
            <w:rStyle w:val="Hyperlink"/>
            <w:noProof/>
            <w:rtl/>
            <w:lang w:bidi="fa-IR"/>
          </w:rPr>
          <w:t xml:space="preserve"> </w:t>
        </w:r>
        <w:r w:rsidR="0092616D" w:rsidRPr="002E0C2A">
          <w:rPr>
            <w:rStyle w:val="Hyperlink"/>
            <w:rFonts w:hint="eastAsia"/>
            <w:noProof/>
            <w:rtl/>
            <w:lang w:bidi="fa-IR"/>
          </w:rPr>
          <w:t>از</w:t>
        </w:r>
        <w:r w:rsidR="0092616D" w:rsidRPr="002E0C2A">
          <w:rPr>
            <w:rStyle w:val="Hyperlink"/>
            <w:noProof/>
            <w:rtl/>
            <w:lang w:bidi="fa-IR"/>
          </w:rPr>
          <w:t xml:space="preserve"> </w:t>
        </w:r>
        <w:r w:rsidR="0092616D" w:rsidRPr="002E0C2A">
          <w:rPr>
            <w:rStyle w:val="Hyperlink"/>
            <w:rFonts w:hint="eastAsia"/>
            <w:noProof/>
            <w:rtl/>
            <w:lang w:bidi="fa-IR"/>
          </w:rPr>
          <w:t>افک</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442574537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31</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38" w:history="1">
        <w:r w:rsidR="0092616D" w:rsidRPr="002E0C2A">
          <w:rPr>
            <w:rStyle w:val="Hyperlink"/>
            <w:rFonts w:hint="eastAsia"/>
            <w:noProof/>
            <w:rtl/>
            <w:lang w:bidi="fa-IR"/>
          </w:rPr>
          <w:t>درجات</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فضا</w:t>
        </w:r>
        <w:r w:rsidR="0092616D" w:rsidRPr="002E0C2A">
          <w:rPr>
            <w:rStyle w:val="Hyperlink"/>
            <w:rFonts w:hint="cs"/>
            <w:noProof/>
            <w:rtl/>
            <w:lang w:bidi="fa-IR"/>
          </w:rPr>
          <w:t>ی</w:t>
        </w:r>
        <w:r w:rsidR="0092616D" w:rsidRPr="002E0C2A">
          <w:rPr>
            <w:rStyle w:val="Hyperlink"/>
            <w:rFonts w:hint="eastAsia"/>
            <w:noProof/>
            <w:rtl/>
            <w:lang w:bidi="fa-IR"/>
          </w:rPr>
          <w:t>ل</w:t>
        </w:r>
        <w:r w:rsidR="0092616D" w:rsidRPr="002E0C2A">
          <w:rPr>
            <w:rStyle w:val="Hyperlink"/>
            <w:noProof/>
            <w:rtl/>
            <w:lang w:bidi="fa-IR"/>
          </w:rPr>
          <w:t xml:space="preserve"> </w:t>
        </w:r>
        <w:r w:rsidR="0092616D" w:rsidRPr="002E0C2A">
          <w:rPr>
            <w:rStyle w:val="Hyperlink"/>
            <w:rFonts w:hint="eastAsia"/>
            <w:noProof/>
            <w:rtl/>
            <w:lang w:bidi="fa-IR"/>
          </w:rPr>
          <w:t>ا</w:t>
        </w:r>
        <w:r w:rsidR="0092616D" w:rsidRPr="002E0C2A">
          <w:rPr>
            <w:rStyle w:val="Hyperlink"/>
            <w:rFonts w:hint="cs"/>
            <w:noProof/>
            <w:rtl/>
            <w:lang w:bidi="fa-IR"/>
          </w:rPr>
          <w:t>ی</w:t>
        </w:r>
        <w:r w:rsidR="0092616D" w:rsidRPr="002E0C2A">
          <w:rPr>
            <w:rStyle w:val="Hyperlink"/>
            <w:rFonts w:hint="eastAsia"/>
            <w:noProof/>
            <w:rtl/>
            <w:lang w:bidi="fa-IR"/>
          </w:rPr>
          <w:t>شان</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442574538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36</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39" w:history="1">
        <w:r w:rsidR="0092616D" w:rsidRPr="002E0C2A">
          <w:rPr>
            <w:rStyle w:val="Hyperlink"/>
            <w:rFonts w:hint="eastAsia"/>
            <w:noProof/>
            <w:rtl/>
            <w:lang w:bidi="fa-IR"/>
          </w:rPr>
          <w:t>واقع</w:t>
        </w:r>
        <w:r w:rsidR="0092616D" w:rsidRPr="002E0C2A">
          <w:rPr>
            <w:rStyle w:val="Hyperlink"/>
            <w:rFonts w:hint="cs"/>
            <w:noProof/>
            <w:rtl/>
            <w:lang w:bidi="fa-IR"/>
          </w:rPr>
          <w:t>ۀ</w:t>
        </w:r>
        <w:r w:rsidR="0092616D" w:rsidRPr="002E0C2A">
          <w:rPr>
            <w:rStyle w:val="Hyperlink"/>
            <w:noProof/>
            <w:rtl/>
            <w:lang w:bidi="fa-IR"/>
          </w:rPr>
          <w:t xml:space="preserve"> </w:t>
        </w:r>
        <w:r w:rsidR="0092616D" w:rsidRPr="002E0C2A">
          <w:rPr>
            <w:rStyle w:val="Hyperlink"/>
            <w:rFonts w:hint="eastAsia"/>
            <w:noProof/>
            <w:rtl/>
            <w:lang w:bidi="fa-IR"/>
          </w:rPr>
          <w:t>دوم</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442574539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39</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40" w:history="1">
        <w:r w:rsidR="0092616D" w:rsidRPr="002E0C2A">
          <w:rPr>
            <w:rStyle w:val="Hyperlink"/>
            <w:rFonts w:hint="eastAsia"/>
            <w:noProof/>
            <w:rtl/>
            <w:lang w:bidi="fa-IR"/>
          </w:rPr>
          <w:t>واقع</w:t>
        </w:r>
        <w:r w:rsidR="0092616D" w:rsidRPr="002E0C2A">
          <w:rPr>
            <w:rStyle w:val="Hyperlink"/>
            <w:rFonts w:hint="cs"/>
            <w:noProof/>
            <w:rtl/>
            <w:lang w:bidi="fa-IR"/>
          </w:rPr>
          <w:t>ۀ</w:t>
        </w:r>
        <w:r w:rsidR="0092616D" w:rsidRPr="002E0C2A">
          <w:rPr>
            <w:rStyle w:val="Hyperlink"/>
            <w:noProof/>
            <w:rtl/>
            <w:lang w:bidi="fa-IR"/>
          </w:rPr>
          <w:t xml:space="preserve"> </w:t>
        </w:r>
        <w:r w:rsidR="0092616D" w:rsidRPr="002E0C2A">
          <w:rPr>
            <w:rStyle w:val="Hyperlink"/>
            <w:rFonts w:hint="eastAsia"/>
            <w:noProof/>
            <w:rtl/>
            <w:lang w:bidi="fa-IR"/>
          </w:rPr>
          <w:t>تخ</w:t>
        </w:r>
        <w:r w:rsidR="0092616D" w:rsidRPr="002E0C2A">
          <w:rPr>
            <w:rStyle w:val="Hyperlink"/>
            <w:rFonts w:hint="cs"/>
            <w:noProof/>
            <w:rtl/>
            <w:lang w:bidi="fa-IR"/>
          </w:rPr>
          <w:t>یی</w:t>
        </w:r>
        <w:r w:rsidR="0092616D" w:rsidRPr="002E0C2A">
          <w:rPr>
            <w:rStyle w:val="Hyperlink"/>
            <w:rFonts w:hint="eastAsia"/>
            <w:noProof/>
            <w:rtl/>
            <w:lang w:bidi="fa-IR"/>
          </w:rPr>
          <w:t>ر</w:t>
        </w:r>
        <w:r w:rsidR="0092616D" w:rsidRPr="002E0C2A">
          <w:rPr>
            <w:rStyle w:val="Hyperlink"/>
            <w:noProof/>
            <w:rtl/>
            <w:lang w:bidi="fa-IR"/>
          </w:rPr>
          <w:t xml:space="preserve"> </w:t>
        </w:r>
        <w:r w:rsidR="0092616D" w:rsidRPr="002E0C2A">
          <w:rPr>
            <w:rStyle w:val="Hyperlink"/>
            <w:rFonts w:hint="eastAsia"/>
            <w:noProof/>
            <w:rtl/>
            <w:lang w:bidi="fa-IR"/>
          </w:rPr>
          <w:t>در</w:t>
        </w:r>
        <w:r w:rsidR="0092616D" w:rsidRPr="002E0C2A">
          <w:rPr>
            <w:rStyle w:val="Hyperlink"/>
            <w:noProof/>
            <w:rtl/>
            <w:lang w:bidi="fa-IR"/>
          </w:rPr>
          <w:t xml:space="preserve"> </w:t>
        </w:r>
        <w:r w:rsidR="0092616D" w:rsidRPr="002E0C2A">
          <w:rPr>
            <w:rStyle w:val="Hyperlink"/>
            <w:rFonts w:hint="eastAsia"/>
            <w:noProof/>
            <w:rtl/>
            <w:lang w:bidi="fa-IR"/>
          </w:rPr>
          <w:t>زندگ</w:t>
        </w:r>
        <w:r w:rsidR="0092616D" w:rsidRPr="002E0C2A">
          <w:rPr>
            <w:rStyle w:val="Hyperlink"/>
            <w:rFonts w:hint="cs"/>
            <w:noProof/>
            <w:rtl/>
            <w:lang w:bidi="fa-IR"/>
          </w:rPr>
          <w:t>ی</w:t>
        </w:r>
        <w:r w:rsidR="0092616D" w:rsidRPr="002E0C2A">
          <w:rPr>
            <w:rStyle w:val="Hyperlink"/>
            <w:noProof/>
            <w:rtl/>
            <w:lang w:bidi="fa-IR"/>
          </w:rPr>
          <w:t xml:space="preserve"> </w:t>
        </w:r>
        <w:r w:rsidR="0092616D" w:rsidRPr="002E0C2A">
          <w:rPr>
            <w:rStyle w:val="Hyperlink"/>
            <w:rFonts w:hint="eastAsia"/>
            <w:noProof/>
            <w:rtl/>
            <w:lang w:bidi="fa-IR"/>
          </w:rPr>
          <w:t>با</w:t>
        </w:r>
        <w:r w:rsidR="0092616D" w:rsidRPr="002E0C2A">
          <w:rPr>
            <w:rStyle w:val="Hyperlink"/>
            <w:noProof/>
            <w:rtl/>
            <w:lang w:bidi="fa-IR"/>
          </w:rPr>
          <w:t xml:space="preserve"> </w:t>
        </w:r>
        <w:r w:rsidR="0092616D" w:rsidRPr="002E0C2A">
          <w:rPr>
            <w:rStyle w:val="Hyperlink"/>
            <w:rFonts w:hint="eastAsia"/>
            <w:noProof/>
            <w:rtl/>
            <w:lang w:bidi="fa-IR"/>
          </w:rPr>
          <w:t>پ</w:t>
        </w:r>
        <w:r w:rsidR="0092616D" w:rsidRPr="002E0C2A">
          <w:rPr>
            <w:rStyle w:val="Hyperlink"/>
            <w:rFonts w:hint="cs"/>
            <w:noProof/>
            <w:rtl/>
            <w:lang w:bidi="fa-IR"/>
          </w:rPr>
          <w:t>ی</w:t>
        </w:r>
        <w:r w:rsidR="0092616D" w:rsidRPr="002E0C2A">
          <w:rPr>
            <w:rStyle w:val="Hyperlink"/>
            <w:rFonts w:hint="eastAsia"/>
            <w:noProof/>
            <w:rtl/>
            <w:lang w:bidi="fa-IR"/>
          </w:rPr>
          <w:t>امبر</w:t>
        </w:r>
        <w:r w:rsidR="005C13BA" w:rsidRPr="005C13BA">
          <w:rPr>
            <w:rStyle w:val="Hyperlink"/>
            <w:noProof/>
            <w:rtl/>
            <w:lang w:bidi="fa-IR"/>
          </w:rPr>
          <w:t xml:space="preserve"> </w:t>
        </w:r>
        <w:r w:rsidR="005C13BA" w:rsidRPr="005C13BA">
          <w:rPr>
            <w:rStyle w:val="Hyperlink"/>
            <w:rFonts w:ascii="CTraditional Arabic" w:hAnsi="CTraditional Arabic" w:cs="CTraditional Arabic" w:hint="eastAsia"/>
            <w:noProof/>
            <w:rtl/>
            <w:lang w:bidi="fa-IR"/>
          </w:rPr>
          <w:t>ج</w:t>
        </w:r>
        <w:r w:rsidR="007649CF" w:rsidRPr="007649CF">
          <w:rPr>
            <w:rStyle w:val="Hyperlink"/>
            <w:rFonts w:ascii="CTraditional Arabic" w:hAnsi="CTraditional Arabic" w:hint="eastAsia"/>
            <w:noProof/>
            <w:rtl/>
            <w:lang w:bidi="fa-IR"/>
          </w:rPr>
          <w:t xml:space="preserve"> </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442574540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40</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41" w:history="1">
        <w:r w:rsidR="0092616D" w:rsidRPr="002E0C2A">
          <w:rPr>
            <w:rStyle w:val="Hyperlink"/>
            <w:rFonts w:hint="eastAsia"/>
            <w:noProof/>
            <w:rtl/>
            <w:lang w:bidi="fa-IR"/>
          </w:rPr>
          <w:t>وفات</w:t>
        </w:r>
        <w:r w:rsidR="0092616D" w:rsidRPr="002E0C2A">
          <w:rPr>
            <w:rStyle w:val="Hyperlink"/>
            <w:noProof/>
            <w:rtl/>
            <w:lang w:bidi="fa-IR"/>
          </w:rPr>
          <w:t xml:space="preserve"> </w:t>
        </w:r>
        <w:r w:rsidR="0092616D" w:rsidRPr="002E0C2A">
          <w:rPr>
            <w:rStyle w:val="Hyperlink"/>
            <w:rFonts w:hint="eastAsia"/>
            <w:noProof/>
            <w:rtl/>
            <w:lang w:bidi="fa-IR"/>
          </w:rPr>
          <w:t>پ</w:t>
        </w:r>
        <w:r w:rsidR="0092616D" w:rsidRPr="002E0C2A">
          <w:rPr>
            <w:rStyle w:val="Hyperlink"/>
            <w:rFonts w:hint="cs"/>
            <w:noProof/>
            <w:rtl/>
            <w:lang w:bidi="fa-IR"/>
          </w:rPr>
          <w:t>ی</w:t>
        </w:r>
        <w:r w:rsidR="0092616D" w:rsidRPr="002E0C2A">
          <w:rPr>
            <w:rStyle w:val="Hyperlink"/>
            <w:rFonts w:hint="eastAsia"/>
            <w:noProof/>
            <w:rtl/>
            <w:lang w:bidi="fa-IR"/>
          </w:rPr>
          <w:t>امبر</w:t>
        </w:r>
        <w:r w:rsidR="007649CF" w:rsidRPr="007649CF">
          <w:rPr>
            <w:rStyle w:val="Hyperlink"/>
            <w:rFonts w:cs="IRNazli"/>
            <w:noProof/>
            <w:rtl/>
            <w:lang w:bidi="fa-IR"/>
          </w:rPr>
          <w:t xml:space="preserve"> </w:t>
        </w:r>
        <w:r w:rsidR="005C13BA" w:rsidRPr="005C13BA">
          <w:rPr>
            <w:rStyle w:val="Hyperlink"/>
            <w:rFonts w:cs="CTraditional Arabic"/>
            <w:noProof/>
            <w:rtl/>
            <w:lang w:bidi="fa-IR"/>
          </w:rPr>
          <w:t>ج</w:t>
        </w:r>
        <w:r w:rsidR="007649CF" w:rsidRPr="007649CF">
          <w:rPr>
            <w:rStyle w:val="Hyperlink"/>
            <w:rFonts w:cs="IRNazli"/>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فرارس</w:t>
        </w:r>
        <w:r w:rsidR="0092616D" w:rsidRPr="002E0C2A">
          <w:rPr>
            <w:rStyle w:val="Hyperlink"/>
            <w:rFonts w:hint="cs"/>
            <w:noProof/>
            <w:rtl/>
            <w:lang w:bidi="fa-IR"/>
          </w:rPr>
          <w:t>ی</w:t>
        </w:r>
        <w:r w:rsidR="0092616D" w:rsidRPr="002E0C2A">
          <w:rPr>
            <w:rStyle w:val="Hyperlink"/>
            <w:rFonts w:hint="eastAsia"/>
            <w:noProof/>
            <w:rtl/>
            <w:lang w:bidi="fa-IR"/>
          </w:rPr>
          <w:t>دن</w:t>
        </w:r>
        <w:r w:rsidR="0092616D" w:rsidRPr="002E0C2A">
          <w:rPr>
            <w:rStyle w:val="Hyperlink"/>
            <w:noProof/>
            <w:rtl/>
            <w:lang w:bidi="fa-IR"/>
          </w:rPr>
          <w:t xml:space="preserve"> </w:t>
        </w:r>
        <w:r w:rsidR="0092616D" w:rsidRPr="002E0C2A">
          <w:rPr>
            <w:rStyle w:val="Hyperlink"/>
            <w:rFonts w:hint="eastAsia"/>
            <w:noProof/>
            <w:rtl/>
            <w:lang w:bidi="fa-IR"/>
          </w:rPr>
          <w:t>روزگار</w:t>
        </w:r>
        <w:r w:rsidR="0092616D" w:rsidRPr="002E0C2A">
          <w:rPr>
            <w:rStyle w:val="Hyperlink"/>
            <w:noProof/>
            <w:rtl/>
            <w:lang w:bidi="fa-IR"/>
          </w:rPr>
          <w:t xml:space="preserve"> </w:t>
        </w:r>
        <w:r w:rsidR="0092616D" w:rsidRPr="002E0C2A">
          <w:rPr>
            <w:rStyle w:val="Hyperlink"/>
            <w:rFonts w:hint="eastAsia"/>
            <w:noProof/>
            <w:rtl/>
            <w:lang w:bidi="fa-IR"/>
          </w:rPr>
          <w:t>درد</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غم</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442574541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42</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42" w:history="1">
        <w:r w:rsidR="0092616D" w:rsidRPr="002E0C2A">
          <w:rPr>
            <w:rStyle w:val="Hyperlink"/>
            <w:rFonts w:hint="eastAsia"/>
            <w:noProof/>
            <w:rtl/>
            <w:lang w:bidi="fa-IR"/>
          </w:rPr>
          <w:t>حجر</w:t>
        </w:r>
        <w:r w:rsidR="0092616D" w:rsidRPr="002E0C2A">
          <w:rPr>
            <w:rStyle w:val="Hyperlink"/>
            <w:rFonts w:hint="cs"/>
            <w:noProof/>
            <w:rtl/>
            <w:lang w:bidi="fa-IR"/>
          </w:rPr>
          <w:t>ۀ</w:t>
        </w:r>
        <w:r w:rsidR="0092616D" w:rsidRPr="002E0C2A">
          <w:rPr>
            <w:rStyle w:val="Hyperlink"/>
            <w:noProof/>
            <w:rtl/>
            <w:lang w:bidi="fa-IR"/>
          </w:rPr>
          <w:t xml:space="preserve"> </w:t>
        </w:r>
        <w:r w:rsidR="0092616D" w:rsidRPr="002E0C2A">
          <w:rPr>
            <w:rStyle w:val="Hyperlink"/>
            <w:rFonts w:hint="eastAsia"/>
            <w:noProof/>
            <w:rtl/>
            <w:lang w:bidi="fa-IR"/>
          </w:rPr>
          <w:t>عا</w:t>
        </w:r>
        <w:r w:rsidR="0092616D" w:rsidRPr="002E0C2A">
          <w:rPr>
            <w:rStyle w:val="Hyperlink"/>
            <w:rFonts w:hint="cs"/>
            <w:noProof/>
            <w:rtl/>
            <w:lang w:bidi="fa-IR"/>
          </w:rPr>
          <w:t>ی</w:t>
        </w:r>
        <w:r w:rsidR="0092616D" w:rsidRPr="002E0C2A">
          <w:rPr>
            <w:rStyle w:val="Hyperlink"/>
            <w:rFonts w:hint="eastAsia"/>
            <w:noProof/>
            <w:rtl/>
            <w:lang w:bidi="fa-IR"/>
          </w:rPr>
          <w:t>شه</w:t>
        </w:r>
        <w:r w:rsidR="00AA509F" w:rsidRPr="00AA509F">
          <w:rPr>
            <w:rStyle w:val="Hyperlink"/>
            <w:rFonts w:cs="CTraditional Arabic"/>
            <w:noProof/>
            <w:rtl/>
            <w:lang w:bidi="fa-IR"/>
          </w:rPr>
          <w:t>ل</w:t>
        </w:r>
        <w:r w:rsidR="007649CF" w:rsidRPr="007649CF">
          <w:rPr>
            <w:rStyle w:val="Hyperlink"/>
            <w:noProof/>
            <w:rtl/>
            <w:lang w:bidi="fa-IR"/>
          </w:rPr>
          <w:t xml:space="preserve"> </w:t>
        </w:r>
        <w:r w:rsidR="0092616D" w:rsidRPr="002E0C2A">
          <w:rPr>
            <w:rStyle w:val="Hyperlink"/>
            <w:rFonts w:hint="eastAsia"/>
            <w:noProof/>
            <w:rtl/>
            <w:lang w:bidi="fa-IR"/>
          </w:rPr>
          <w:t>روضه</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آرامگاه</w:t>
        </w:r>
        <w:r w:rsidR="0092616D" w:rsidRPr="002E0C2A">
          <w:rPr>
            <w:rStyle w:val="Hyperlink"/>
            <w:noProof/>
            <w:rtl/>
            <w:lang w:bidi="fa-IR"/>
          </w:rPr>
          <w:t xml:space="preserve"> </w:t>
        </w:r>
        <w:r w:rsidR="0092616D" w:rsidRPr="002E0C2A">
          <w:rPr>
            <w:rStyle w:val="Hyperlink"/>
            <w:rFonts w:hint="eastAsia"/>
            <w:noProof/>
            <w:rtl/>
            <w:lang w:bidi="fa-IR"/>
          </w:rPr>
          <w:t>رسول</w:t>
        </w:r>
        <w:r w:rsidR="0092616D" w:rsidRPr="002E0C2A">
          <w:rPr>
            <w:rStyle w:val="Hyperlink"/>
            <w:noProof/>
            <w:rtl/>
            <w:lang w:bidi="fa-IR"/>
          </w:rPr>
          <w:t xml:space="preserve"> </w:t>
        </w:r>
        <w:r w:rsidR="0092616D" w:rsidRPr="002E0C2A">
          <w:rPr>
            <w:rStyle w:val="Hyperlink"/>
            <w:rFonts w:hint="eastAsia"/>
            <w:noProof/>
            <w:rtl/>
            <w:lang w:bidi="fa-IR"/>
          </w:rPr>
          <w:t>خدا</w:t>
        </w:r>
        <w:r w:rsidR="005C13BA" w:rsidRPr="005C13BA">
          <w:rPr>
            <w:rStyle w:val="Hyperlink"/>
            <w:noProof/>
            <w:rtl/>
            <w:lang w:bidi="fa-IR"/>
          </w:rPr>
          <w:t xml:space="preserve"> </w:t>
        </w:r>
        <w:r w:rsidR="005C13BA" w:rsidRPr="005C13BA">
          <w:rPr>
            <w:rStyle w:val="Hyperlink"/>
            <w:rFonts w:ascii="CTraditional Arabic" w:hAnsi="CTraditional Arabic" w:cs="CTraditional Arabic" w:hint="eastAsia"/>
            <w:noProof/>
            <w:rtl/>
            <w:lang w:bidi="fa-IR"/>
          </w:rPr>
          <w:t>ج</w:t>
        </w:r>
        <w:r w:rsidR="007649CF" w:rsidRPr="007649CF">
          <w:rPr>
            <w:rStyle w:val="Hyperlink"/>
            <w:rFonts w:ascii="CTraditional Arabic" w:hAnsi="CTraditional Arabic" w:hint="eastAsia"/>
            <w:noProof/>
            <w:rtl/>
            <w:lang w:bidi="fa-IR"/>
          </w:rPr>
          <w:t xml:space="preserve"> </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442574542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43</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43" w:history="1">
        <w:r w:rsidR="0092616D" w:rsidRPr="002E0C2A">
          <w:rPr>
            <w:rStyle w:val="Hyperlink"/>
            <w:rFonts w:hint="eastAsia"/>
            <w:noProof/>
            <w:rtl/>
            <w:lang w:bidi="fa-IR"/>
          </w:rPr>
          <w:t>داغ</w:t>
        </w:r>
        <w:r w:rsidR="0092616D" w:rsidRPr="002E0C2A">
          <w:rPr>
            <w:rStyle w:val="Hyperlink"/>
            <w:noProof/>
            <w:rtl/>
            <w:lang w:bidi="fa-IR"/>
          </w:rPr>
          <w:t xml:space="preserve"> </w:t>
        </w:r>
        <w:r w:rsidR="0092616D" w:rsidRPr="002E0C2A">
          <w:rPr>
            <w:rStyle w:val="Hyperlink"/>
            <w:rFonts w:hint="eastAsia"/>
            <w:noProof/>
            <w:rtl/>
            <w:lang w:bidi="fa-IR"/>
          </w:rPr>
          <w:t>دوم،</w:t>
        </w:r>
        <w:r w:rsidR="0092616D" w:rsidRPr="002E0C2A">
          <w:rPr>
            <w:rStyle w:val="Hyperlink"/>
            <w:noProof/>
            <w:rtl/>
            <w:lang w:bidi="fa-IR"/>
          </w:rPr>
          <w:t xml:space="preserve"> </w:t>
        </w:r>
        <w:r w:rsidR="0092616D" w:rsidRPr="002E0C2A">
          <w:rPr>
            <w:rStyle w:val="Hyperlink"/>
            <w:rFonts w:hint="eastAsia"/>
            <w:noProof/>
            <w:rtl/>
            <w:lang w:bidi="fa-IR"/>
          </w:rPr>
          <w:t>رحلت</w:t>
        </w:r>
        <w:r w:rsidR="0092616D" w:rsidRPr="002E0C2A">
          <w:rPr>
            <w:rStyle w:val="Hyperlink"/>
            <w:noProof/>
            <w:rtl/>
            <w:lang w:bidi="fa-IR"/>
          </w:rPr>
          <w:t xml:space="preserve"> </w:t>
        </w:r>
        <w:r w:rsidR="0092616D" w:rsidRPr="002E0C2A">
          <w:rPr>
            <w:rStyle w:val="Hyperlink"/>
            <w:rFonts w:hint="eastAsia"/>
            <w:noProof/>
            <w:rtl/>
            <w:lang w:bidi="fa-IR"/>
          </w:rPr>
          <w:t>پدر</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442574543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45</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44" w:history="1">
        <w:r w:rsidR="0092616D" w:rsidRPr="002E0C2A">
          <w:rPr>
            <w:rStyle w:val="Hyperlink"/>
            <w:rFonts w:hint="eastAsia"/>
            <w:noProof/>
            <w:rtl/>
            <w:lang w:bidi="fa-IR"/>
          </w:rPr>
          <w:t>نمون</w:t>
        </w:r>
        <w:r w:rsidR="0092616D" w:rsidRPr="002E0C2A">
          <w:rPr>
            <w:rStyle w:val="Hyperlink"/>
            <w:rFonts w:hint="cs"/>
            <w:noProof/>
            <w:rtl/>
            <w:lang w:bidi="fa-IR"/>
          </w:rPr>
          <w:t>ۀ</w:t>
        </w:r>
        <w:r w:rsidR="0092616D" w:rsidRPr="002E0C2A">
          <w:rPr>
            <w:rStyle w:val="Hyperlink"/>
            <w:noProof/>
            <w:rtl/>
            <w:lang w:bidi="fa-IR"/>
          </w:rPr>
          <w:t xml:space="preserve"> </w:t>
        </w:r>
        <w:r w:rsidR="0092616D" w:rsidRPr="002E0C2A">
          <w:rPr>
            <w:rStyle w:val="Hyperlink"/>
            <w:rFonts w:hint="eastAsia"/>
            <w:noProof/>
            <w:rtl/>
            <w:lang w:bidi="fa-IR"/>
          </w:rPr>
          <w:t>از</w:t>
        </w:r>
        <w:r w:rsidR="0092616D" w:rsidRPr="002E0C2A">
          <w:rPr>
            <w:rStyle w:val="Hyperlink"/>
            <w:noProof/>
            <w:rtl/>
            <w:lang w:bidi="fa-IR"/>
          </w:rPr>
          <w:t xml:space="preserve"> </w:t>
        </w:r>
        <w:r w:rsidR="0092616D" w:rsidRPr="002E0C2A">
          <w:rPr>
            <w:rStyle w:val="Hyperlink"/>
            <w:rFonts w:hint="eastAsia"/>
            <w:noProof/>
            <w:rtl/>
            <w:lang w:bidi="fa-IR"/>
          </w:rPr>
          <w:t>خودگذشتگ</w:t>
        </w:r>
        <w:r w:rsidR="0092616D" w:rsidRPr="002E0C2A">
          <w:rPr>
            <w:rStyle w:val="Hyperlink"/>
            <w:rFonts w:hint="cs"/>
            <w:noProof/>
            <w:rtl/>
            <w:lang w:bidi="fa-IR"/>
          </w:rPr>
          <w:t>ی</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442574544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46</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45" w:history="1">
        <w:r w:rsidR="0092616D" w:rsidRPr="002E0C2A">
          <w:rPr>
            <w:rStyle w:val="Hyperlink"/>
            <w:rFonts w:hint="eastAsia"/>
            <w:noProof/>
            <w:rtl/>
            <w:lang w:bidi="fa-IR"/>
          </w:rPr>
          <w:t>کمالات</w:t>
        </w:r>
        <w:r w:rsidR="0092616D" w:rsidRPr="002E0C2A">
          <w:rPr>
            <w:rStyle w:val="Hyperlink"/>
            <w:noProof/>
            <w:rtl/>
            <w:lang w:bidi="fa-IR"/>
          </w:rPr>
          <w:t xml:space="preserve"> </w:t>
        </w:r>
        <w:r w:rsidR="0092616D" w:rsidRPr="002E0C2A">
          <w:rPr>
            <w:rStyle w:val="Hyperlink"/>
            <w:rFonts w:hint="eastAsia"/>
            <w:noProof/>
            <w:rtl/>
            <w:lang w:bidi="fa-IR"/>
          </w:rPr>
          <w:t>علم</w:t>
        </w:r>
        <w:r w:rsidR="0092616D" w:rsidRPr="002E0C2A">
          <w:rPr>
            <w:rStyle w:val="Hyperlink"/>
            <w:rFonts w:hint="cs"/>
            <w:noProof/>
            <w:rtl/>
            <w:lang w:bidi="fa-IR"/>
          </w:rPr>
          <w:t>ی</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442574545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47</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46" w:history="1">
        <w:r w:rsidR="0092616D" w:rsidRPr="002E0C2A">
          <w:rPr>
            <w:rStyle w:val="Hyperlink"/>
            <w:rFonts w:hint="eastAsia"/>
            <w:noProof/>
            <w:rtl/>
            <w:lang w:bidi="fa-IR"/>
          </w:rPr>
          <w:t>تلاش</w:t>
        </w:r>
        <w:r w:rsidR="0092616D" w:rsidRPr="002E0C2A">
          <w:rPr>
            <w:rStyle w:val="Hyperlink"/>
            <w:noProof/>
            <w:rtl/>
            <w:lang w:bidi="fa-IR"/>
          </w:rPr>
          <w:t xml:space="preserve"> </w:t>
        </w:r>
        <w:r w:rsidR="0092616D" w:rsidRPr="002E0C2A">
          <w:rPr>
            <w:rStyle w:val="Hyperlink"/>
            <w:rFonts w:hint="eastAsia"/>
            <w:noProof/>
            <w:rtl/>
            <w:lang w:bidi="fa-IR"/>
          </w:rPr>
          <w:t>در</w:t>
        </w:r>
        <w:r w:rsidR="0092616D" w:rsidRPr="002E0C2A">
          <w:rPr>
            <w:rStyle w:val="Hyperlink"/>
            <w:noProof/>
            <w:rtl/>
            <w:lang w:bidi="fa-IR"/>
          </w:rPr>
          <w:t xml:space="preserve"> </w:t>
        </w:r>
        <w:r w:rsidR="0092616D" w:rsidRPr="002E0C2A">
          <w:rPr>
            <w:rStyle w:val="Hyperlink"/>
            <w:rFonts w:hint="eastAsia"/>
            <w:noProof/>
            <w:rtl/>
            <w:lang w:bidi="fa-IR"/>
          </w:rPr>
          <w:t>جهت</w:t>
        </w:r>
        <w:r w:rsidR="0092616D" w:rsidRPr="002E0C2A">
          <w:rPr>
            <w:rStyle w:val="Hyperlink"/>
            <w:noProof/>
            <w:rtl/>
            <w:lang w:bidi="fa-IR"/>
          </w:rPr>
          <w:t xml:space="preserve"> </w:t>
        </w:r>
        <w:r w:rsidR="0092616D" w:rsidRPr="002E0C2A">
          <w:rPr>
            <w:rStyle w:val="Hyperlink"/>
            <w:rFonts w:hint="eastAsia"/>
            <w:noProof/>
            <w:rtl/>
            <w:lang w:bidi="fa-IR"/>
          </w:rPr>
          <w:t>جمع‌آور</w:t>
        </w:r>
        <w:r w:rsidR="0092616D" w:rsidRPr="002E0C2A">
          <w:rPr>
            <w:rStyle w:val="Hyperlink"/>
            <w:rFonts w:hint="cs"/>
            <w:noProof/>
            <w:rtl/>
            <w:lang w:bidi="fa-IR"/>
          </w:rPr>
          <w:t>ی</w:t>
        </w:r>
        <w:r w:rsidR="0092616D" w:rsidRPr="002E0C2A">
          <w:rPr>
            <w:rStyle w:val="Hyperlink"/>
            <w:noProof/>
            <w:rtl/>
            <w:lang w:bidi="fa-IR"/>
          </w:rPr>
          <w:t xml:space="preserve"> </w:t>
        </w:r>
        <w:r w:rsidR="0092616D" w:rsidRPr="002E0C2A">
          <w:rPr>
            <w:rStyle w:val="Hyperlink"/>
            <w:rFonts w:hint="eastAsia"/>
            <w:noProof/>
            <w:rtl/>
            <w:lang w:bidi="fa-IR"/>
          </w:rPr>
          <w:t>قرآن</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442574546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48</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47" w:history="1">
        <w:r w:rsidR="0092616D" w:rsidRPr="002E0C2A">
          <w:rPr>
            <w:rStyle w:val="Hyperlink"/>
            <w:rFonts w:hint="eastAsia"/>
            <w:noProof/>
            <w:rtl/>
            <w:lang w:bidi="fa-IR"/>
          </w:rPr>
          <w:t>ظهور</w:t>
        </w:r>
        <w:r w:rsidR="0092616D" w:rsidRPr="002E0C2A">
          <w:rPr>
            <w:rStyle w:val="Hyperlink"/>
            <w:noProof/>
            <w:rtl/>
            <w:lang w:bidi="fa-IR"/>
          </w:rPr>
          <w:t xml:space="preserve"> </w:t>
        </w:r>
        <w:r w:rsidR="0092616D" w:rsidRPr="002E0C2A">
          <w:rPr>
            <w:rStyle w:val="Hyperlink"/>
            <w:rFonts w:hint="eastAsia"/>
            <w:noProof/>
            <w:rtl/>
            <w:lang w:bidi="fa-IR"/>
          </w:rPr>
          <w:t>اضطراب</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442574547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49</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48" w:history="1">
        <w:r w:rsidR="0092616D" w:rsidRPr="002E0C2A">
          <w:rPr>
            <w:rStyle w:val="Hyperlink"/>
            <w:rFonts w:hint="eastAsia"/>
            <w:noProof/>
            <w:rtl/>
            <w:lang w:bidi="fa-IR"/>
          </w:rPr>
          <w:t>جنگ</w:t>
        </w:r>
        <w:r w:rsidR="0092616D" w:rsidRPr="002E0C2A">
          <w:rPr>
            <w:rStyle w:val="Hyperlink"/>
            <w:noProof/>
            <w:rtl/>
            <w:lang w:bidi="fa-IR"/>
          </w:rPr>
          <w:t xml:space="preserve"> </w:t>
        </w:r>
        <w:r w:rsidR="0092616D" w:rsidRPr="002E0C2A">
          <w:rPr>
            <w:rStyle w:val="Hyperlink"/>
            <w:rFonts w:hint="eastAsia"/>
            <w:noProof/>
            <w:rtl/>
            <w:lang w:bidi="fa-IR"/>
          </w:rPr>
          <w:t>جَمَل</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442574548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50</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49" w:history="1">
        <w:r w:rsidR="0092616D" w:rsidRPr="002E0C2A">
          <w:rPr>
            <w:rStyle w:val="Hyperlink"/>
            <w:rFonts w:hint="eastAsia"/>
            <w:noProof/>
            <w:rtl/>
            <w:lang w:bidi="fa-IR"/>
          </w:rPr>
          <w:t>تعامل</w:t>
        </w:r>
        <w:r w:rsidR="0092616D" w:rsidRPr="002E0C2A">
          <w:rPr>
            <w:rStyle w:val="Hyperlink"/>
            <w:noProof/>
            <w:rtl/>
            <w:lang w:bidi="fa-IR"/>
          </w:rPr>
          <w:t xml:space="preserve"> </w:t>
        </w:r>
        <w:r w:rsidR="0092616D" w:rsidRPr="002E0C2A">
          <w:rPr>
            <w:rStyle w:val="Hyperlink"/>
            <w:rFonts w:hint="eastAsia"/>
            <w:noProof/>
            <w:rtl/>
            <w:lang w:bidi="fa-IR"/>
          </w:rPr>
          <w:t>حضرت</w:t>
        </w:r>
        <w:r w:rsidR="0092616D" w:rsidRPr="002E0C2A">
          <w:rPr>
            <w:rStyle w:val="Hyperlink"/>
            <w:noProof/>
            <w:rtl/>
            <w:lang w:bidi="fa-IR"/>
          </w:rPr>
          <w:t xml:space="preserve"> </w:t>
        </w:r>
        <w:r w:rsidR="0092616D" w:rsidRPr="002E0C2A">
          <w:rPr>
            <w:rStyle w:val="Hyperlink"/>
            <w:rFonts w:hint="eastAsia"/>
            <w:noProof/>
            <w:rtl/>
            <w:lang w:bidi="fa-IR"/>
          </w:rPr>
          <w:t>عا</w:t>
        </w:r>
        <w:r w:rsidR="0092616D" w:rsidRPr="002E0C2A">
          <w:rPr>
            <w:rStyle w:val="Hyperlink"/>
            <w:rFonts w:hint="cs"/>
            <w:noProof/>
            <w:rtl/>
            <w:lang w:bidi="fa-IR"/>
          </w:rPr>
          <w:t>ی</w:t>
        </w:r>
        <w:r w:rsidR="0092616D" w:rsidRPr="002E0C2A">
          <w:rPr>
            <w:rStyle w:val="Hyperlink"/>
            <w:rFonts w:hint="eastAsia"/>
            <w:noProof/>
            <w:rtl/>
            <w:lang w:bidi="fa-IR"/>
          </w:rPr>
          <w:t>شه</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حضرت</w:t>
        </w:r>
        <w:r w:rsidR="0092616D" w:rsidRPr="002E0C2A">
          <w:rPr>
            <w:rStyle w:val="Hyperlink"/>
            <w:noProof/>
            <w:rtl/>
            <w:lang w:bidi="fa-IR"/>
          </w:rPr>
          <w:t xml:space="preserve"> </w:t>
        </w:r>
        <w:r w:rsidR="0092616D" w:rsidRPr="002E0C2A">
          <w:rPr>
            <w:rStyle w:val="Hyperlink"/>
            <w:rFonts w:hint="eastAsia"/>
            <w:noProof/>
            <w:rtl/>
            <w:lang w:bidi="fa-IR"/>
          </w:rPr>
          <w:t>عل</w:t>
        </w:r>
        <w:r w:rsidR="0092616D" w:rsidRPr="002E0C2A">
          <w:rPr>
            <w:rStyle w:val="Hyperlink"/>
            <w:rFonts w:hint="cs"/>
            <w:noProof/>
            <w:rtl/>
            <w:lang w:bidi="fa-IR"/>
          </w:rPr>
          <w:t>ی</w:t>
        </w:r>
        <w:r w:rsidR="0092616D" w:rsidRPr="00CC4644">
          <w:rPr>
            <w:rStyle w:val="Hyperlink"/>
            <w:b/>
            <w:bCs w:val="0"/>
            <w:noProof/>
            <w:rtl/>
            <w:lang w:bidi="fa-IR"/>
          </w:rPr>
          <w:t xml:space="preserve"> </w:t>
        </w:r>
        <w:r w:rsidR="0092616D" w:rsidRPr="00CC4644">
          <w:rPr>
            <w:rStyle w:val="Hyperlink"/>
            <w:rFonts w:cs="CTraditional Arabic" w:hint="eastAsia"/>
            <w:b/>
            <w:bCs w:val="0"/>
            <w:noProof/>
            <w:rtl/>
            <w:lang w:bidi="fa-IR"/>
          </w:rPr>
          <w:t>ب</w:t>
        </w:r>
        <w:r w:rsidR="0092616D" w:rsidRPr="002E0C2A">
          <w:rPr>
            <w:rStyle w:val="Hyperlink"/>
            <w:noProof/>
            <w:rtl/>
            <w:lang w:bidi="fa-IR"/>
          </w:rPr>
          <w:t xml:space="preserve"> </w:t>
        </w:r>
        <w:r w:rsidR="0092616D" w:rsidRPr="002E0C2A">
          <w:rPr>
            <w:rStyle w:val="Hyperlink"/>
            <w:rFonts w:hint="eastAsia"/>
            <w:noProof/>
            <w:rtl/>
            <w:lang w:bidi="fa-IR"/>
          </w:rPr>
          <w:t>پس</w:t>
        </w:r>
        <w:r w:rsidR="0092616D" w:rsidRPr="002E0C2A">
          <w:rPr>
            <w:rStyle w:val="Hyperlink"/>
            <w:noProof/>
            <w:rtl/>
            <w:lang w:bidi="fa-IR"/>
          </w:rPr>
          <w:t xml:space="preserve"> </w:t>
        </w:r>
        <w:r w:rsidR="0092616D" w:rsidRPr="002E0C2A">
          <w:rPr>
            <w:rStyle w:val="Hyperlink"/>
            <w:rFonts w:hint="eastAsia"/>
            <w:noProof/>
            <w:rtl/>
            <w:lang w:bidi="fa-IR"/>
          </w:rPr>
          <w:t>از</w:t>
        </w:r>
        <w:r w:rsidR="0092616D" w:rsidRPr="002E0C2A">
          <w:rPr>
            <w:rStyle w:val="Hyperlink"/>
            <w:noProof/>
            <w:rtl/>
            <w:lang w:bidi="fa-IR"/>
          </w:rPr>
          <w:t xml:space="preserve"> </w:t>
        </w:r>
        <w:r w:rsidR="0092616D" w:rsidRPr="002E0C2A">
          <w:rPr>
            <w:rStyle w:val="Hyperlink"/>
            <w:rFonts w:hint="eastAsia"/>
            <w:noProof/>
            <w:rtl/>
            <w:lang w:bidi="fa-IR"/>
          </w:rPr>
          <w:t>جمل</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442574549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59</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50" w:history="1">
        <w:r w:rsidR="0092616D" w:rsidRPr="002E0C2A">
          <w:rPr>
            <w:rStyle w:val="Hyperlink"/>
            <w:rFonts w:hint="eastAsia"/>
            <w:noProof/>
            <w:rtl/>
            <w:lang w:bidi="fa-IR"/>
          </w:rPr>
          <w:t>بشارت</w:t>
        </w:r>
        <w:r w:rsidR="0092616D" w:rsidRPr="002E0C2A">
          <w:rPr>
            <w:rStyle w:val="Hyperlink"/>
            <w:noProof/>
            <w:rtl/>
            <w:lang w:bidi="fa-IR"/>
          </w:rPr>
          <w:t xml:space="preserve"> </w:t>
        </w:r>
        <w:r w:rsidR="0092616D" w:rsidRPr="002E0C2A">
          <w:rPr>
            <w:rStyle w:val="Hyperlink"/>
            <w:rFonts w:hint="eastAsia"/>
            <w:noProof/>
            <w:rtl/>
            <w:lang w:bidi="fa-IR"/>
          </w:rPr>
          <w:t>عبدالله</w:t>
        </w:r>
        <w:r w:rsidR="0092616D" w:rsidRPr="002E0C2A">
          <w:rPr>
            <w:rStyle w:val="Hyperlink"/>
            <w:noProof/>
            <w:rtl/>
            <w:lang w:bidi="fa-IR"/>
          </w:rPr>
          <w:t xml:space="preserve"> </w:t>
        </w:r>
        <w:r w:rsidR="0092616D" w:rsidRPr="002E0C2A">
          <w:rPr>
            <w:rStyle w:val="Hyperlink"/>
            <w:rFonts w:hint="eastAsia"/>
            <w:noProof/>
            <w:rtl/>
            <w:lang w:bidi="fa-IR"/>
          </w:rPr>
          <w:t>بن</w:t>
        </w:r>
        <w:r w:rsidR="0092616D" w:rsidRPr="002E0C2A">
          <w:rPr>
            <w:rStyle w:val="Hyperlink"/>
            <w:noProof/>
            <w:rtl/>
            <w:lang w:bidi="fa-IR"/>
          </w:rPr>
          <w:t xml:space="preserve"> </w:t>
        </w:r>
        <w:r w:rsidR="0092616D" w:rsidRPr="002E0C2A">
          <w:rPr>
            <w:rStyle w:val="Hyperlink"/>
            <w:rFonts w:hint="eastAsia"/>
            <w:noProof/>
            <w:rtl/>
            <w:lang w:bidi="fa-IR"/>
          </w:rPr>
          <w:t>عباس</w:t>
        </w:r>
        <w:r w:rsidR="0092616D" w:rsidRPr="002E0C2A">
          <w:rPr>
            <w:rStyle w:val="Hyperlink"/>
            <w:rFonts w:cs="CTraditional Arabic" w:hint="eastAsia"/>
            <w:noProof/>
            <w:rtl/>
            <w:lang w:bidi="fa-IR"/>
          </w:rPr>
          <w:t>ب</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442574550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64</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51" w:history="1">
        <w:r w:rsidR="0092616D" w:rsidRPr="002E0C2A">
          <w:rPr>
            <w:rStyle w:val="Hyperlink"/>
            <w:rFonts w:hint="eastAsia"/>
            <w:noProof/>
            <w:rtl/>
            <w:lang w:bidi="fa-IR"/>
          </w:rPr>
          <w:t>دلبستگ</w:t>
        </w:r>
        <w:r w:rsidR="0092616D" w:rsidRPr="002E0C2A">
          <w:rPr>
            <w:rStyle w:val="Hyperlink"/>
            <w:rFonts w:hint="cs"/>
            <w:noProof/>
            <w:rtl/>
            <w:lang w:bidi="fa-IR"/>
          </w:rPr>
          <w:t>ی</w:t>
        </w:r>
        <w:r w:rsidR="0092616D" w:rsidRPr="002E0C2A">
          <w:rPr>
            <w:rStyle w:val="Hyperlink"/>
            <w:rFonts w:hint="eastAsia"/>
            <w:noProof/>
            <w:lang w:bidi="fa-IR"/>
          </w:rPr>
          <w:t>‌</w:t>
        </w:r>
        <w:r w:rsidR="0092616D" w:rsidRPr="002E0C2A">
          <w:rPr>
            <w:rStyle w:val="Hyperlink"/>
            <w:rFonts w:hint="eastAsia"/>
            <w:noProof/>
            <w:rtl/>
            <w:lang w:bidi="fa-IR"/>
          </w:rPr>
          <w:t>ها</w:t>
        </w:r>
        <w:r w:rsidR="0092616D" w:rsidRPr="002E0C2A">
          <w:rPr>
            <w:rStyle w:val="Hyperlink"/>
            <w:rFonts w:hint="cs"/>
            <w:noProof/>
            <w:rtl/>
            <w:lang w:bidi="fa-IR"/>
          </w:rPr>
          <w:t>ی</w:t>
        </w:r>
        <w:r w:rsidR="0092616D" w:rsidRPr="002E0C2A">
          <w:rPr>
            <w:rStyle w:val="Hyperlink"/>
            <w:noProof/>
            <w:rtl/>
            <w:lang w:bidi="fa-IR"/>
          </w:rPr>
          <w:t xml:space="preserve"> </w:t>
        </w:r>
        <w:r w:rsidR="0092616D" w:rsidRPr="002E0C2A">
          <w:rPr>
            <w:rStyle w:val="Hyperlink"/>
            <w:rFonts w:hint="eastAsia"/>
            <w:noProof/>
            <w:rtl/>
            <w:lang w:bidi="fa-IR"/>
          </w:rPr>
          <w:t>مادر</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دختر</w:t>
        </w:r>
        <w:r w:rsidR="0092616D" w:rsidRPr="002E0C2A">
          <w:rPr>
            <w:rStyle w:val="Hyperlink"/>
            <w:noProof/>
            <w:rtl/>
            <w:lang w:bidi="fa-IR"/>
          </w:rPr>
          <w:t xml:space="preserve"> (</w:t>
        </w:r>
        <w:r w:rsidR="0092616D" w:rsidRPr="002E0C2A">
          <w:rPr>
            <w:rStyle w:val="Hyperlink"/>
            <w:rFonts w:hint="eastAsia"/>
            <w:noProof/>
            <w:rtl/>
            <w:lang w:bidi="fa-IR"/>
          </w:rPr>
          <w:t>عا</w:t>
        </w:r>
        <w:r w:rsidR="0092616D" w:rsidRPr="002E0C2A">
          <w:rPr>
            <w:rStyle w:val="Hyperlink"/>
            <w:rFonts w:hint="cs"/>
            <w:noProof/>
            <w:rtl/>
            <w:lang w:bidi="fa-IR"/>
          </w:rPr>
          <w:t>ی</w:t>
        </w:r>
        <w:r w:rsidR="0092616D" w:rsidRPr="002E0C2A">
          <w:rPr>
            <w:rStyle w:val="Hyperlink"/>
            <w:rFonts w:hint="eastAsia"/>
            <w:noProof/>
            <w:rtl/>
            <w:lang w:bidi="fa-IR"/>
          </w:rPr>
          <w:t>شه</w:t>
        </w:r>
        <w:r w:rsidR="0092616D" w:rsidRPr="002E0C2A">
          <w:rPr>
            <w:rStyle w:val="Hyperlink"/>
            <w:noProof/>
            <w:rtl/>
            <w:lang w:bidi="fa-IR"/>
          </w:rPr>
          <w:t xml:space="preserve"> </w:t>
        </w:r>
        <w:r w:rsidR="0092616D" w:rsidRPr="002E0C2A">
          <w:rPr>
            <w:rStyle w:val="Hyperlink"/>
            <w:rFonts w:hint="eastAsia"/>
            <w:noProof/>
            <w:rtl/>
            <w:lang w:bidi="fa-IR"/>
          </w:rPr>
          <w:t>و</w:t>
        </w:r>
        <w:r w:rsidR="0092616D" w:rsidRPr="002E0C2A">
          <w:rPr>
            <w:rStyle w:val="Hyperlink"/>
            <w:noProof/>
            <w:rtl/>
            <w:lang w:bidi="fa-IR"/>
          </w:rPr>
          <w:t xml:space="preserve"> </w:t>
        </w:r>
        <w:r w:rsidR="0092616D" w:rsidRPr="002E0C2A">
          <w:rPr>
            <w:rStyle w:val="Hyperlink"/>
            <w:rFonts w:hint="eastAsia"/>
            <w:noProof/>
            <w:rtl/>
            <w:lang w:bidi="fa-IR"/>
          </w:rPr>
          <w:t>فاطمه</w:t>
        </w:r>
        <w:r w:rsidR="0092616D" w:rsidRPr="002E0C2A">
          <w:rPr>
            <w:rStyle w:val="Hyperlink"/>
            <w:noProof/>
            <w:rtl/>
            <w:lang w:bidi="fa-IR"/>
          </w:rPr>
          <w:t>)</w:t>
        </w:r>
        <w:r w:rsidR="0092616D" w:rsidRPr="002E0C2A">
          <w:rPr>
            <w:rStyle w:val="Hyperlink"/>
            <w:rFonts w:cs="CTraditional Arabic" w:hint="eastAsia"/>
            <w:noProof/>
            <w:rtl/>
            <w:lang w:bidi="fa-IR"/>
          </w:rPr>
          <w:t>ب</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442574551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65</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52" w:history="1">
        <w:r w:rsidR="0092616D" w:rsidRPr="002E0C2A">
          <w:rPr>
            <w:rStyle w:val="Hyperlink"/>
            <w:rFonts w:hint="eastAsia"/>
            <w:noProof/>
            <w:rtl/>
            <w:lang w:bidi="fa-IR"/>
          </w:rPr>
          <w:t>تمج</w:t>
        </w:r>
        <w:r w:rsidR="0092616D" w:rsidRPr="002E0C2A">
          <w:rPr>
            <w:rStyle w:val="Hyperlink"/>
            <w:rFonts w:hint="cs"/>
            <w:noProof/>
            <w:rtl/>
            <w:lang w:bidi="fa-IR"/>
          </w:rPr>
          <w:t>ی</w:t>
        </w:r>
        <w:r w:rsidR="0092616D" w:rsidRPr="002E0C2A">
          <w:rPr>
            <w:rStyle w:val="Hyperlink"/>
            <w:rFonts w:hint="eastAsia"/>
            <w:noProof/>
            <w:rtl/>
            <w:lang w:bidi="fa-IR"/>
          </w:rPr>
          <w:t>د</w:t>
        </w:r>
        <w:r w:rsidR="0092616D" w:rsidRPr="002E0C2A">
          <w:rPr>
            <w:rStyle w:val="Hyperlink"/>
            <w:noProof/>
            <w:rtl/>
            <w:lang w:bidi="fa-IR"/>
          </w:rPr>
          <w:t xml:space="preserve"> </w:t>
        </w:r>
        <w:r w:rsidR="0092616D" w:rsidRPr="002E0C2A">
          <w:rPr>
            <w:rStyle w:val="Hyperlink"/>
            <w:rFonts w:hint="eastAsia"/>
            <w:noProof/>
            <w:rtl/>
            <w:lang w:bidi="fa-IR"/>
          </w:rPr>
          <w:t>خاتون</w:t>
        </w:r>
        <w:r w:rsidR="0092616D" w:rsidRPr="002E0C2A">
          <w:rPr>
            <w:rStyle w:val="Hyperlink"/>
            <w:noProof/>
            <w:rtl/>
            <w:lang w:bidi="fa-IR"/>
          </w:rPr>
          <w:t xml:space="preserve"> </w:t>
        </w:r>
        <w:r w:rsidR="0092616D" w:rsidRPr="002E0C2A">
          <w:rPr>
            <w:rStyle w:val="Hyperlink"/>
            <w:rFonts w:hint="eastAsia"/>
            <w:noProof/>
            <w:rtl/>
            <w:lang w:bidi="fa-IR"/>
          </w:rPr>
          <w:t>جنت</w:t>
        </w:r>
        <w:r w:rsidR="0092616D" w:rsidRPr="002E0C2A">
          <w:rPr>
            <w:rStyle w:val="Hyperlink"/>
            <w:noProof/>
            <w:rtl/>
            <w:lang w:bidi="fa-IR"/>
          </w:rPr>
          <w:t xml:space="preserve"> </w:t>
        </w:r>
        <w:r w:rsidR="0092616D" w:rsidRPr="002E0C2A">
          <w:rPr>
            <w:rStyle w:val="Hyperlink"/>
            <w:rFonts w:hint="eastAsia"/>
            <w:noProof/>
            <w:rtl/>
            <w:lang w:bidi="fa-IR"/>
          </w:rPr>
          <w:t>فاطمه</w:t>
        </w:r>
        <w:r w:rsidR="0092616D" w:rsidRPr="002E0C2A">
          <w:rPr>
            <w:rStyle w:val="Hyperlink"/>
            <w:noProof/>
            <w:rtl/>
            <w:lang w:bidi="fa-IR"/>
          </w:rPr>
          <w:t xml:space="preserve"> </w:t>
        </w:r>
        <w:r w:rsidR="0092616D" w:rsidRPr="002E0C2A">
          <w:rPr>
            <w:rStyle w:val="Hyperlink"/>
            <w:rFonts w:hint="eastAsia"/>
            <w:noProof/>
            <w:rtl/>
            <w:lang w:bidi="fa-IR"/>
          </w:rPr>
          <w:t>الزهراء</w:t>
        </w:r>
        <w:r w:rsidR="0092616D" w:rsidRPr="002E0C2A">
          <w:rPr>
            <w:rStyle w:val="Hyperlink"/>
            <w:noProof/>
            <w:rtl/>
            <w:lang w:bidi="fa-IR"/>
          </w:rPr>
          <w:t xml:space="preserve"> </w:t>
        </w:r>
        <w:r w:rsidR="0092616D" w:rsidRPr="002E0C2A">
          <w:rPr>
            <w:rStyle w:val="Hyperlink"/>
            <w:rFonts w:hint="eastAsia"/>
            <w:noProof/>
            <w:rtl/>
            <w:lang w:bidi="fa-IR"/>
          </w:rPr>
          <w:t>از</w:t>
        </w:r>
        <w:r w:rsidR="0092616D" w:rsidRPr="002E0C2A">
          <w:rPr>
            <w:rStyle w:val="Hyperlink"/>
            <w:noProof/>
            <w:rtl/>
            <w:lang w:bidi="fa-IR"/>
          </w:rPr>
          <w:t xml:space="preserve"> </w:t>
        </w:r>
        <w:r w:rsidR="0092616D" w:rsidRPr="002E0C2A">
          <w:rPr>
            <w:rStyle w:val="Hyperlink"/>
            <w:rFonts w:hint="eastAsia"/>
            <w:noProof/>
            <w:rtl/>
            <w:lang w:bidi="fa-IR"/>
          </w:rPr>
          <w:t>زبانِ</w:t>
        </w:r>
        <w:r w:rsidR="0092616D" w:rsidRPr="002E0C2A">
          <w:rPr>
            <w:rStyle w:val="Hyperlink"/>
            <w:noProof/>
            <w:rtl/>
            <w:lang w:bidi="fa-IR"/>
          </w:rPr>
          <w:t xml:space="preserve"> </w:t>
        </w:r>
        <w:r w:rsidR="0092616D" w:rsidRPr="002E0C2A">
          <w:rPr>
            <w:rStyle w:val="Hyperlink"/>
            <w:rFonts w:hint="eastAsia"/>
            <w:noProof/>
            <w:rtl/>
            <w:lang w:bidi="fa-IR"/>
          </w:rPr>
          <w:t>حضرت</w:t>
        </w:r>
        <w:r w:rsidR="0092616D" w:rsidRPr="002E0C2A">
          <w:rPr>
            <w:rStyle w:val="Hyperlink"/>
            <w:noProof/>
            <w:rtl/>
            <w:lang w:bidi="fa-IR"/>
          </w:rPr>
          <w:t xml:space="preserve"> </w:t>
        </w:r>
        <w:r w:rsidR="0092616D" w:rsidRPr="002E0C2A">
          <w:rPr>
            <w:rStyle w:val="Hyperlink"/>
            <w:rFonts w:hint="eastAsia"/>
            <w:noProof/>
            <w:rtl/>
            <w:lang w:bidi="fa-IR"/>
          </w:rPr>
          <w:t>عا</w:t>
        </w:r>
        <w:r w:rsidR="0092616D" w:rsidRPr="002E0C2A">
          <w:rPr>
            <w:rStyle w:val="Hyperlink"/>
            <w:rFonts w:hint="cs"/>
            <w:noProof/>
            <w:rtl/>
            <w:lang w:bidi="fa-IR"/>
          </w:rPr>
          <w:t>ی</w:t>
        </w:r>
        <w:r w:rsidR="0092616D" w:rsidRPr="002E0C2A">
          <w:rPr>
            <w:rStyle w:val="Hyperlink"/>
            <w:rFonts w:hint="eastAsia"/>
            <w:noProof/>
            <w:rtl/>
            <w:lang w:bidi="fa-IR"/>
          </w:rPr>
          <w:t>شه</w:t>
        </w:r>
        <w:r w:rsidR="0092616D" w:rsidRPr="002E0C2A">
          <w:rPr>
            <w:rStyle w:val="Hyperlink"/>
            <w:rFonts w:cs="CTraditional Arabic" w:hint="eastAsia"/>
            <w:noProof/>
            <w:rtl/>
            <w:lang w:bidi="fa-IR"/>
          </w:rPr>
          <w:t>ل</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442574552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70</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53" w:history="1">
        <w:r w:rsidR="0092616D" w:rsidRPr="002E0C2A">
          <w:rPr>
            <w:rStyle w:val="Hyperlink"/>
            <w:rFonts w:hint="eastAsia"/>
            <w:noProof/>
            <w:rtl/>
            <w:lang w:bidi="fa-IR"/>
          </w:rPr>
          <w:t>توص</w:t>
        </w:r>
        <w:r w:rsidR="0092616D" w:rsidRPr="002E0C2A">
          <w:rPr>
            <w:rStyle w:val="Hyperlink"/>
            <w:rFonts w:hint="cs"/>
            <w:noProof/>
            <w:rtl/>
            <w:lang w:bidi="fa-IR"/>
          </w:rPr>
          <w:t>یۀ</w:t>
        </w:r>
        <w:r w:rsidR="0092616D" w:rsidRPr="002E0C2A">
          <w:rPr>
            <w:rStyle w:val="Hyperlink"/>
            <w:noProof/>
            <w:rtl/>
            <w:lang w:bidi="fa-IR"/>
          </w:rPr>
          <w:t xml:space="preserve"> </w:t>
        </w:r>
        <w:r w:rsidR="0092616D" w:rsidRPr="002E0C2A">
          <w:rPr>
            <w:rStyle w:val="Hyperlink"/>
            <w:rFonts w:hint="eastAsia"/>
            <w:noProof/>
            <w:rtl/>
            <w:lang w:bidi="fa-IR"/>
          </w:rPr>
          <w:t>رسول</w:t>
        </w:r>
        <w:r w:rsidR="0092616D" w:rsidRPr="002E0C2A">
          <w:rPr>
            <w:rStyle w:val="Hyperlink"/>
            <w:noProof/>
            <w:rtl/>
            <w:lang w:bidi="fa-IR"/>
          </w:rPr>
          <w:t xml:space="preserve"> </w:t>
        </w:r>
        <w:r w:rsidR="0092616D" w:rsidRPr="002E0C2A">
          <w:rPr>
            <w:rStyle w:val="Hyperlink"/>
            <w:rFonts w:hint="eastAsia"/>
            <w:noProof/>
            <w:rtl/>
            <w:lang w:bidi="fa-IR"/>
          </w:rPr>
          <w:t>خدا</w:t>
        </w:r>
        <w:r w:rsidR="007649CF" w:rsidRPr="007649CF">
          <w:rPr>
            <w:rStyle w:val="Hyperlink"/>
            <w:noProof/>
            <w:rtl/>
            <w:lang w:bidi="fa-IR"/>
          </w:rPr>
          <w:t xml:space="preserve"> </w:t>
        </w:r>
        <w:r w:rsidR="005C13BA" w:rsidRPr="005C13BA">
          <w:rPr>
            <w:rStyle w:val="Hyperlink"/>
            <w:rFonts w:cs="CTraditional Arabic"/>
            <w:noProof/>
            <w:rtl/>
            <w:lang w:bidi="fa-IR"/>
          </w:rPr>
          <w:t>ج</w:t>
        </w:r>
        <w:r w:rsidR="007649CF" w:rsidRPr="007649CF">
          <w:rPr>
            <w:rStyle w:val="Hyperlink"/>
            <w:noProof/>
            <w:rtl/>
            <w:lang w:bidi="fa-IR"/>
          </w:rPr>
          <w:t xml:space="preserve"> </w:t>
        </w:r>
        <w:r w:rsidR="0092616D" w:rsidRPr="002E0C2A">
          <w:rPr>
            <w:rStyle w:val="Hyperlink"/>
            <w:rFonts w:hint="eastAsia"/>
            <w:noProof/>
            <w:rtl/>
            <w:lang w:bidi="fa-IR"/>
          </w:rPr>
          <w:t>به</w:t>
        </w:r>
        <w:r w:rsidR="0092616D" w:rsidRPr="002E0C2A">
          <w:rPr>
            <w:rStyle w:val="Hyperlink"/>
            <w:noProof/>
            <w:rtl/>
            <w:lang w:bidi="fa-IR"/>
          </w:rPr>
          <w:t xml:space="preserve"> </w:t>
        </w:r>
        <w:r w:rsidR="0092616D" w:rsidRPr="002E0C2A">
          <w:rPr>
            <w:rStyle w:val="Hyperlink"/>
            <w:rFonts w:hint="eastAsia"/>
            <w:noProof/>
            <w:rtl/>
            <w:lang w:bidi="fa-IR"/>
          </w:rPr>
          <w:t>فاطمه</w:t>
        </w:r>
        <w:r w:rsidR="0092616D" w:rsidRPr="002E0C2A">
          <w:rPr>
            <w:rStyle w:val="Hyperlink"/>
            <w:rFonts w:cs="CTraditional Arabic" w:hint="eastAsia"/>
            <w:noProof/>
            <w:rtl/>
            <w:lang w:bidi="fa-IR"/>
          </w:rPr>
          <w:t>ل</w:t>
        </w:r>
        <w:r w:rsidR="007649CF" w:rsidRPr="007649CF">
          <w:rPr>
            <w:rStyle w:val="Hyperlink"/>
            <w:noProof/>
            <w:rtl/>
            <w:lang w:bidi="fa-IR"/>
          </w:rPr>
          <w:t xml:space="preserve"> </w:t>
        </w:r>
        <w:r w:rsidR="0092616D" w:rsidRPr="002E0C2A">
          <w:rPr>
            <w:rStyle w:val="Hyperlink"/>
            <w:rFonts w:hint="eastAsia"/>
            <w:noProof/>
            <w:rtl/>
            <w:lang w:bidi="fa-IR"/>
          </w:rPr>
          <w:t>در</w:t>
        </w:r>
        <w:r w:rsidR="0092616D" w:rsidRPr="002E0C2A">
          <w:rPr>
            <w:rStyle w:val="Hyperlink"/>
            <w:noProof/>
            <w:rtl/>
            <w:lang w:bidi="fa-IR"/>
          </w:rPr>
          <w:t xml:space="preserve"> </w:t>
        </w:r>
        <w:r w:rsidR="0092616D" w:rsidRPr="002E0C2A">
          <w:rPr>
            <w:rStyle w:val="Hyperlink"/>
            <w:rFonts w:hint="eastAsia"/>
            <w:noProof/>
            <w:rtl/>
            <w:lang w:bidi="fa-IR"/>
          </w:rPr>
          <w:t>باب</w:t>
        </w:r>
        <w:r w:rsidR="0092616D" w:rsidRPr="002E0C2A">
          <w:rPr>
            <w:rStyle w:val="Hyperlink"/>
            <w:noProof/>
            <w:rtl/>
            <w:lang w:bidi="fa-IR"/>
          </w:rPr>
          <w:t xml:space="preserve"> </w:t>
        </w:r>
        <w:r w:rsidR="0092616D" w:rsidRPr="002E0C2A">
          <w:rPr>
            <w:rStyle w:val="Hyperlink"/>
            <w:rFonts w:hint="eastAsia"/>
            <w:noProof/>
            <w:rtl/>
            <w:lang w:bidi="fa-IR"/>
          </w:rPr>
          <w:t>محبت</w:t>
        </w:r>
        <w:r w:rsidR="0092616D" w:rsidRPr="002E0C2A">
          <w:rPr>
            <w:rStyle w:val="Hyperlink"/>
            <w:noProof/>
            <w:rtl/>
            <w:lang w:bidi="fa-IR"/>
          </w:rPr>
          <w:t xml:space="preserve"> </w:t>
        </w:r>
        <w:r w:rsidR="0092616D" w:rsidRPr="002E0C2A">
          <w:rPr>
            <w:rStyle w:val="Hyperlink"/>
            <w:rFonts w:hint="eastAsia"/>
            <w:noProof/>
            <w:rtl/>
            <w:lang w:bidi="fa-IR"/>
          </w:rPr>
          <w:t>به</w:t>
        </w:r>
        <w:r w:rsidR="0092616D" w:rsidRPr="002E0C2A">
          <w:rPr>
            <w:rStyle w:val="Hyperlink"/>
            <w:noProof/>
            <w:rtl/>
            <w:lang w:bidi="fa-IR"/>
          </w:rPr>
          <w:t xml:space="preserve"> </w:t>
        </w:r>
        <w:r w:rsidR="0092616D" w:rsidRPr="002E0C2A">
          <w:rPr>
            <w:rStyle w:val="Hyperlink"/>
            <w:rFonts w:hint="eastAsia"/>
            <w:noProof/>
            <w:rtl/>
            <w:lang w:bidi="fa-IR"/>
          </w:rPr>
          <w:t>عا</w:t>
        </w:r>
        <w:r w:rsidR="0092616D" w:rsidRPr="002E0C2A">
          <w:rPr>
            <w:rStyle w:val="Hyperlink"/>
            <w:rFonts w:hint="cs"/>
            <w:noProof/>
            <w:rtl/>
            <w:lang w:bidi="fa-IR"/>
          </w:rPr>
          <w:t>ی</w:t>
        </w:r>
        <w:r w:rsidR="0092616D" w:rsidRPr="002E0C2A">
          <w:rPr>
            <w:rStyle w:val="Hyperlink"/>
            <w:rFonts w:hint="eastAsia"/>
            <w:noProof/>
            <w:rtl/>
            <w:lang w:bidi="fa-IR"/>
          </w:rPr>
          <w:t>شه</w:t>
        </w:r>
        <w:r w:rsidR="0092616D" w:rsidRPr="002E0C2A">
          <w:rPr>
            <w:rStyle w:val="Hyperlink"/>
            <w:rFonts w:cs="CTraditional Arabic" w:hint="eastAsia"/>
            <w:noProof/>
            <w:rtl/>
            <w:lang w:bidi="fa-IR"/>
          </w:rPr>
          <w:t>ل</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442574553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72</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54" w:history="1">
        <w:r w:rsidR="0092616D" w:rsidRPr="002E0C2A">
          <w:rPr>
            <w:rStyle w:val="Hyperlink"/>
            <w:rFonts w:hint="eastAsia"/>
            <w:noProof/>
            <w:rtl/>
            <w:lang w:bidi="fa-IR"/>
          </w:rPr>
          <w:t>فاطمه</w:t>
        </w:r>
        <w:r w:rsidR="0092616D" w:rsidRPr="002E0C2A">
          <w:rPr>
            <w:rStyle w:val="Hyperlink"/>
            <w:noProof/>
            <w:rtl/>
            <w:lang w:bidi="fa-IR"/>
          </w:rPr>
          <w:t xml:space="preserve"> </w:t>
        </w:r>
        <w:r w:rsidR="0092616D" w:rsidRPr="002E0C2A">
          <w:rPr>
            <w:rStyle w:val="Hyperlink"/>
            <w:rFonts w:hint="eastAsia"/>
            <w:noProof/>
            <w:rtl/>
            <w:lang w:bidi="fa-IR"/>
          </w:rPr>
          <w:t>از</w:t>
        </w:r>
        <w:r w:rsidR="0092616D" w:rsidRPr="002E0C2A">
          <w:rPr>
            <w:rStyle w:val="Hyperlink"/>
            <w:noProof/>
            <w:rtl/>
            <w:lang w:bidi="fa-IR"/>
          </w:rPr>
          <w:t xml:space="preserve"> </w:t>
        </w:r>
        <w:r w:rsidR="0092616D" w:rsidRPr="002E0C2A">
          <w:rPr>
            <w:rStyle w:val="Hyperlink"/>
            <w:rFonts w:hint="eastAsia"/>
            <w:noProof/>
            <w:rtl/>
            <w:lang w:bidi="fa-IR"/>
          </w:rPr>
          <w:t>رازش</w:t>
        </w:r>
        <w:r w:rsidR="0092616D" w:rsidRPr="002E0C2A">
          <w:rPr>
            <w:rStyle w:val="Hyperlink"/>
            <w:noProof/>
            <w:rtl/>
            <w:lang w:bidi="fa-IR"/>
          </w:rPr>
          <w:t xml:space="preserve"> </w:t>
        </w:r>
        <w:r w:rsidR="0092616D" w:rsidRPr="002E0C2A">
          <w:rPr>
            <w:rStyle w:val="Hyperlink"/>
            <w:rFonts w:hint="eastAsia"/>
            <w:noProof/>
            <w:rtl/>
            <w:lang w:bidi="fa-IR"/>
          </w:rPr>
          <w:t>عا</w:t>
        </w:r>
        <w:r w:rsidR="0092616D" w:rsidRPr="002E0C2A">
          <w:rPr>
            <w:rStyle w:val="Hyperlink"/>
            <w:rFonts w:hint="cs"/>
            <w:noProof/>
            <w:rtl/>
            <w:lang w:bidi="fa-IR"/>
          </w:rPr>
          <w:t>ی</w:t>
        </w:r>
        <w:r w:rsidR="0092616D" w:rsidRPr="002E0C2A">
          <w:rPr>
            <w:rStyle w:val="Hyperlink"/>
            <w:rFonts w:hint="eastAsia"/>
            <w:noProof/>
            <w:rtl/>
            <w:lang w:bidi="fa-IR"/>
          </w:rPr>
          <w:t>شه</w:t>
        </w:r>
        <w:r w:rsidR="0092616D" w:rsidRPr="002E0C2A">
          <w:rPr>
            <w:rStyle w:val="Hyperlink"/>
            <w:noProof/>
            <w:rtl/>
            <w:lang w:bidi="fa-IR"/>
          </w:rPr>
          <w:t xml:space="preserve"> </w:t>
        </w:r>
        <w:r w:rsidR="0092616D" w:rsidRPr="002E0C2A">
          <w:rPr>
            <w:rStyle w:val="Hyperlink"/>
            <w:rFonts w:hint="eastAsia"/>
            <w:noProof/>
            <w:rtl/>
            <w:lang w:bidi="fa-IR"/>
          </w:rPr>
          <w:t>را</w:t>
        </w:r>
        <w:r w:rsidR="0092616D" w:rsidRPr="002E0C2A">
          <w:rPr>
            <w:rStyle w:val="Hyperlink"/>
            <w:noProof/>
            <w:rtl/>
            <w:lang w:bidi="fa-IR"/>
          </w:rPr>
          <w:t xml:space="preserve"> </w:t>
        </w:r>
        <w:r w:rsidR="0092616D" w:rsidRPr="002E0C2A">
          <w:rPr>
            <w:rStyle w:val="Hyperlink"/>
            <w:rFonts w:hint="eastAsia"/>
            <w:noProof/>
            <w:rtl/>
            <w:lang w:bidi="fa-IR"/>
          </w:rPr>
          <w:t>مطلع</w:t>
        </w:r>
        <w:r w:rsidR="0092616D" w:rsidRPr="002E0C2A">
          <w:rPr>
            <w:rStyle w:val="Hyperlink"/>
            <w:noProof/>
            <w:rtl/>
            <w:lang w:bidi="fa-IR"/>
          </w:rPr>
          <w:t xml:space="preserve"> </w:t>
        </w:r>
        <w:r w:rsidR="0092616D" w:rsidRPr="002E0C2A">
          <w:rPr>
            <w:rStyle w:val="Hyperlink"/>
            <w:rFonts w:hint="eastAsia"/>
            <w:noProof/>
            <w:rtl/>
            <w:lang w:bidi="fa-IR"/>
          </w:rPr>
          <w:t>م</w:t>
        </w:r>
        <w:r w:rsidR="0092616D" w:rsidRPr="002E0C2A">
          <w:rPr>
            <w:rStyle w:val="Hyperlink"/>
            <w:rFonts w:hint="cs"/>
            <w:noProof/>
            <w:rtl/>
            <w:lang w:bidi="fa-IR"/>
          </w:rPr>
          <w:t>ی‌</w:t>
        </w:r>
        <w:r w:rsidR="0092616D" w:rsidRPr="002E0C2A">
          <w:rPr>
            <w:rStyle w:val="Hyperlink"/>
            <w:rFonts w:hint="eastAsia"/>
            <w:noProof/>
            <w:rtl/>
            <w:lang w:bidi="fa-IR"/>
          </w:rPr>
          <w:t>سازد</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442574554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75</w:t>
        </w:r>
        <w:r w:rsidR="0092616D">
          <w:rPr>
            <w:noProof/>
            <w:webHidden/>
            <w:rtl/>
          </w:rPr>
          <w:fldChar w:fldCharType="end"/>
        </w:r>
      </w:hyperlink>
    </w:p>
    <w:p w:rsidR="0092616D" w:rsidRDefault="000C615E">
      <w:pPr>
        <w:pStyle w:val="TOC2"/>
        <w:tabs>
          <w:tab w:val="right" w:leader="dot" w:pos="6226"/>
        </w:tabs>
        <w:rPr>
          <w:rFonts w:asciiTheme="minorHAnsi" w:eastAsiaTheme="minorEastAsia" w:hAnsiTheme="minorHAnsi" w:cstheme="minorBidi"/>
          <w:noProof/>
          <w:sz w:val="22"/>
          <w:szCs w:val="22"/>
          <w:rtl/>
        </w:rPr>
      </w:pPr>
      <w:hyperlink w:anchor="_Toc442574555" w:history="1">
        <w:r w:rsidR="0092616D" w:rsidRPr="002E0C2A">
          <w:rPr>
            <w:rStyle w:val="Hyperlink"/>
            <w:rFonts w:hint="eastAsia"/>
            <w:noProof/>
            <w:rtl/>
            <w:lang w:bidi="fa-IR"/>
          </w:rPr>
          <w:t>وفات</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442574555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77</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56" w:history="1">
        <w:r w:rsidR="0092616D" w:rsidRPr="002E0C2A">
          <w:rPr>
            <w:rStyle w:val="Hyperlink"/>
            <w:rFonts w:hint="eastAsia"/>
            <w:noProof/>
            <w:rtl/>
            <w:lang w:bidi="fa-IR"/>
          </w:rPr>
          <w:t>سخنان</w:t>
        </w:r>
        <w:r w:rsidR="0092616D" w:rsidRPr="002E0C2A">
          <w:rPr>
            <w:rStyle w:val="Hyperlink"/>
            <w:noProof/>
            <w:rtl/>
            <w:lang w:bidi="fa-IR"/>
          </w:rPr>
          <w:t xml:space="preserve"> </w:t>
        </w:r>
        <w:r w:rsidR="0092616D" w:rsidRPr="002E0C2A">
          <w:rPr>
            <w:rStyle w:val="Hyperlink"/>
            <w:rFonts w:hint="eastAsia"/>
            <w:noProof/>
            <w:rtl/>
            <w:lang w:bidi="fa-IR"/>
          </w:rPr>
          <w:t>ارزنده</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442574556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78</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57" w:history="1">
        <w:r w:rsidR="0092616D" w:rsidRPr="002E0C2A">
          <w:rPr>
            <w:rStyle w:val="Hyperlink"/>
            <w:rFonts w:hint="eastAsia"/>
            <w:noProof/>
            <w:rtl/>
            <w:lang w:bidi="fa-IR"/>
          </w:rPr>
          <w:t>مناجات</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442574557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81</w:t>
        </w:r>
        <w:r w:rsidR="0092616D">
          <w:rPr>
            <w:noProof/>
            <w:webHidden/>
            <w:rtl/>
          </w:rPr>
          <w:fldChar w:fldCharType="end"/>
        </w:r>
      </w:hyperlink>
    </w:p>
    <w:p w:rsidR="0092616D" w:rsidRDefault="000C615E">
      <w:pPr>
        <w:pStyle w:val="TOC1"/>
        <w:tabs>
          <w:tab w:val="right" w:leader="dot" w:pos="6226"/>
        </w:tabs>
        <w:rPr>
          <w:rFonts w:asciiTheme="minorHAnsi" w:eastAsiaTheme="minorEastAsia" w:hAnsiTheme="minorHAnsi" w:cstheme="minorBidi"/>
          <w:bCs w:val="0"/>
          <w:noProof/>
          <w:sz w:val="22"/>
          <w:szCs w:val="22"/>
          <w:rtl/>
        </w:rPr>
      </w:pPr>
      <w:hyperlink w:anchor="_Toc442574558" w:history="1">
        <w:r w:rsidR="0092616D" w:rsidRPr="002E0C2A">
          <w:rPr>
            <w:rStyle w:val="Hyperlink"/>
            <w:rFonts w:hint="eastAsia"/>
            <w:noProof/>
            <w:rtl/>
            <w:lang w:bidi="fa-IR"/>
          </w:rPr>
          <w:t>فهرست</w:t>
        </w:r>
        <w:r w:rsidR="0092616D" w:rsidRPr="002E0C2A">
          <w:rPr>
            <w:rStyle w:val="Hyperlink"/>
            <w:noProof/>
            <w:rtl/>
            <w:lang w:bidi="fa-IR"/>
          </w:rPr>
          <w:t xml:space="preserve"> </w:t>
        </w:r>
        <w:r w:rsidR="0092616D" w:rsidRPr="002E0C2A">
          <w:rPr>
            <w:rStyle w:val="Hyperlink"/>
            <w:rFonts w:hint="eastAsia"/>
            <w:noProof/>
            <w:rtl/>
            <w:lang w:bidi="fa-IR"/>
          </w:rPr>
          <w:t>منابع</w:t>
        </w:r>
        <w:r w:rsidR="0092616D">
          <w:rPr>
            <w:noProof/>
            <w:webHidden/>
            <w:rtl/>
          </w:rPr>
          <w:tab/>
        </w:r>
        <w:r w:rsidR="0092616D">
          <w:rPr>
            <w:noProof/>
            <w:webHidden/>
            <w:rtl/>
          </w:rPr>
          <w:fldChar w:fldCharType="begin"/>
        </w:r>
        <w:r w:rsidR="0092616D">
          <w:rPr>
            <w:noProof/>
            <w:webHidden/>
            <w:rtl/>
          </w:rPr>
          <w:instrText xml:space="preserve"> </w:instrText>
        </w:r>
        <w:r w:rsidR="0092616D">
          <w:rPr>
            <w:noProof/>
            <w:webHidden/>
          </w:rPr>
          <w:instrText>PAGEREF</w:instrText>
        </w:r>
        <w:r w:rsidR="0092616D">
          <w:rPr>
            <w:noProof/>
            <w:webHidden/>
            <w:rtl/>
          </w:rPr>
          <w:instrText xml:space="preserve"> _</w:instrText>
        </w:r>
        <w:r w:rsidR="0092616D">
          <w:rPr>
            <w:noProof/>
            <w:webHidden/>
          </w:rPr>
          <w:instrText>Toc</w:instrText>
        </w:r>
        <w:r w:rsidR="0092616D">
          <w:rPr>
            <w:noProof/>
            <w:webHidden/>
            <w:rtl/>
          </w:rPr>
          <w:instrText xml:space="preserve">442574558 </w:instrText>
        </w:r>
        <w:r w:rsidR="0092616D">
          <w:rPr>
            <w:noProof/>
            <w:webHidden/>
          </w:rPr>
          <w:instrText>\h</w:instrText>
        </w:r>
        <w:r w:rsidR="0092616D">
          <w:rPr>
            <w:noProof/>
            <w:webHidden/>
            <w:rtl/>
          </w:rPr>
          <w:instrText xml:space="preserve"> </w:instrText>
        </w:r>
        <w:r w:rsidR="0092616D">
          <w:rPr>
            <w:noProof/>
            <w:webHidden/>
            <w:rtl/>
          </w:rPr>
        </w:r>
        <w:r w:rsidR="0092616D">
          <w:rPr>
            <w:noProof/>
            <w:webHidden/>
            <w:rtl/>
          </w:rPr>
          <w:fldChar w:fldCharType="separate"/>
        </w:r>
        <w:r w:rsidR="007649CF">
          <w:rPr>
            <w:noProof/>
            <w:webHidden/>
            <w:rtl/>
          </w:rPr>
          <w:t>84</w:t>
        </w:r>
        <w:r w:rsidR="0092616D">
          <w:rPr>
            <w:noProof/>
            <w:webHidden/>
            <w:rtl/>
          </w:rPr>
          <w:fldChar w:fldCharType="end"/>
        </w:r>
      </w:hyperlink>
    </w:p>
    <w:p w:rsidR="0092616D" w:rsidRDefault="0092616D" w:rsidP="0092616D">
      <w:pPr>
        <w:pStyle w:val="a7"/>
        <w:ind w:firstLine="0"/>
        <w:rPr>
          <w:rtl/>
        </w:rPr>
      </w:pPr>
      <w:r>
        <w:rPr>
          <w:rtl/>
        </w:rPr>
        <w:fldChar w:fldCharType="end"/>
      </w:r>
    </w:p>
    <w:p w:rsidR="0092616D" w:rsidRPr="0092616D" w:rsidRDefault="0092616D" w:rsidP="0092616D">
      <w:pPr>
        <w:pStyle w:val="a7"/>
        <w:ind w:firstLine="0"/>
        <w:rPr>
          <w:rtl/>
        </w:rPr>
        <w:sectPr w:rsidR="0092616D" w:rsidRPr="0092616D" w:rsidSect="0092616D">
          <w:headerReference w:type="even" r:id="rId18"/>
          <w:headerReference w:type="default" r:id="rId19"/>
          <w:headerReference w:type="first" r:id="rId20"/>
          <w:footnotePr>
            <w:numRestart w:val="eachPage"/>
          </w:footnotePr>
          <w:pgSz w:w="7938" w:h="11907" w:code="9"/>
          <w:pgMar w:top="567" w:right="851" w:bottom="851" w:left="851" w:header="454" w:footer="0" w:gutter="0"/>
          <w:pgNumType w:fmt="arabicAbjad" w:start="1"/>
          <w:cols w:space="708"/>
          <w:titlePg/>
          <w:bidi/>
          <w:rtlGutter/>
          <w:docGrid w:linePitch="381"/>
        </w:sectPr>
      </w:pPr>
    </w:p>
    <w:p w:rsidR="00051B5B" w:rsidRDefault="00051B5B" w:rsidP="00051B5B">
      <w:pPr>
        <w:jc w:val="both"/>
        <w:rPr>
          <w:rFonts w:cs="B Lotus"/>
          <w:b/>
          <w:bCs/>
          <w:sz w:val="32"/>
          <w:szCs w:val="32"/>
          <w:rtl/>
          <w:lang w:bidi="fa-IR"/>
        </w:rPr>
      </w:pPr>
    </w:p>
    <w:p w:rsidR="00AA509F" w:rsidRDefault="00051B5B" w:rsidP="009A35C8">
      <w:pPr>
        <w:pStyle w:val="a7"/>
        <w:rPr>
          <w:rtl/>
        </w:rPr>
      </w:pPr>
      <w:r w:rsidRPr="00B93028">
        <w:rPr>
          <w:rFonts w:hint="cs"/>
          <w:rtl/>
        </w:rPr>
        <w:t>برای خانواده‌ها بهترین نمون</w:t>
      </w:r>
      <w:r w:rsidR="00E3616D">
        <w:rPr>
          <w:rFonts w:hint="cs"/>
          <w:rtl/>
        </w:rPr>
        <w:t>ۀ</w:t>
      </w:r>
      <w:r w:rsidRPr="00B93028">
        <w:rPr>
          <w:rFonts w:hint="cs"/>
          <w:rtl/>
        </w:rPr>
        <w:t xml:space="preserve"> زندگی، زندگی ازواجِ مُطَهَّرات می‌باشد که عفت و پاکدامنی و مقام والای</w:t>
      </w:r>
      <w:r w:rsidR="00E730DD">
        <w:rPr>
          <w:rFonts w:hint="cs"/>
          <w:rtl/>
        </w:rPr>
        <w:t xml:space="preserve"> آن‌ها </w:t>
      </w:r>
      <w:r w:rsidRPr="00B93028">
        <w:rPr>
          <w:rFonts w:hint="cs"/>
          <w:rtl/>
        </w:rPr>
        <w:t>را خودِ قرآن تائید کرده است و برای اَبَد روشن نموده که این افراد از طریق وحی تربیت و پرورش یافته</w:t>
      </w:r>
      <w:r w:rsidR="00CA25BC">
        <w:rPr>
          <w:rFonts w:hint="cs"/>
          <w:rtl/>
        </w:rPr>
        <w:t xml:space="preserve">‌اند </w:t>
      </w:r>
      <w:r w:rsidRPr="00B93028">
        <w:rPr>
          <w:rFonts w:hint="cs"/>
          <w:rtl/>
        </w:rPr>
        <w:t>و چون شایستگیِ</w:t>
      </w:r>
      <w:r w:rsidR="00E730DD">
        <w:rPr>
          <w:rFonts w:hint="cs"/>
          <w:rtl/>
        </w:rPr>
        <w:t xml:space="preserve"> آن‌ها </w:t>
      </w:r>
      <w:r w:rsidRPr="00B93028">
        <w:rPr>
          <w:rFonts w:hint="cs"/>
          <w:rtl/>
        </w:rPr>
        <w:t>از فطرتِ اولیه در سرشتِ</w:t>
      </w:r>
      <w:r w:rsidR="00E730DD">
        <w:rPr>
          <w:rFonts w:hint="cs"/>
          <w:rtl/>
        </w:rPr>
        <w:t xml:space="preserve"> آن‌ها </w:t>
      </w:r>
      <w:r w:rsidRPr="00B93028">
        <w:rPr>
          <w:rFonts w:hint="cs"/>
          <w:rtl/>
        </w:rPr>
        <w:t>بوده، لذا خداوند متعال</w:t>
      </w:r>
      <w:r w:rsidR="00E730DD">
        <w:rPr>
          <w:rFonts w:hint="cs"/>
          <w:rtl/>
        </w:rPr>
        <w:t xml:space="preserve"> آن‌ها </w:t>
      </w:r>
      <w:r w:rsidRPr="00B93028">
        <w:rPr>
          <w:rFonts w:hint="cs"/>
          <w:rtl/>
        </w:rPr>
        <w:t>را برای پیغمبر آخرالزمان برگزید و فرمود که گفتار و کردار شما زنانِ پیامبر تا قیامت نمونه و راهنمای امت محمدیه علیه الصلوا</w:t>
      </w:r>
      <w:r w:rsidR="009A35C8">
        <w:rPr>
          <w:rFonts w:hint="cs"/>
          <w:rtl/>
        </w:rPr>
        <w:t>ة</w:t>
      </w:r>
      <w:r w:rsidRPr="00B93028">
        <w:rPr>
          <w:rFonts w:hint="cs"/>
          <w:rtl/>
        </w:rPr>
        <w:t xml:space="preserve"> والسلام خواهد بود... </w:t>
      </w:r>
    </w:p>
    <w:p w:rsidR="00051B5B" w:rsidRPr="00B93028" w:rsidRDefault="00051B5B" w:rsidP="00AA509F">
      <w:pPr>
        <w:pStyle w:val="a7"/>
        <w:spacing w:before="120"/>
        <w:ind w:firstLine="0"/>
        <w:jc w:val="right"/>
        <w:rPr>
          <w:rtl/>
        </w:rPr>
      </w:pPr>
      <w:r w:rsidRPr="00B93028">
        <w:rPr>
          <w:rFonts w:hint="cs"/>
          <w:rtl/>
        </w:rPr>
        <w:t>«مؤلف»</w:t>
      </w:r>
    </w:p>
    <w:p w:rsidR="00346051" w:rsidRDefault="00346051" w:rsidP="00EC1390">
      <w:pPr>
        <w:pStyle w:val="Heading1"/>
        <w:bidi w:val="0"/>
        <w:jc w:val="center"/>
        <w:rPr>
          <w:rFonts w:ascii="IranNastaliq" w:hAnsi="IranNastaliq" w:cs="IranNastaliq"/>
          <w:b w:val="0"/>
          <w:bCs w:val="0"/>
          <w:sz w:val="30"/>
          <w:szCs w:val="30"/>
          <w:rtl/>
          <w:lang w:bidi="fa-IR"/>
        </w:rPr>
        <w:sectPr w:rsidR="00346051" w:rsidSect="00AA509F">
          <w:headerReference w:type="first" r:id="rId21"/>
          <w:footerReference w:type="first" r:id="rId22"/>
          <w:footnotePr>
            <w:numRestart w:val="eachPage"/>
          </w:footnotePr>
          <w:pgSz w:w="7938" w:h="11907" w:code="9"/>
          <w:pgMar w:top="567" w:right="851" w:bottom="851" w:left="851" w:header="454" w:footer="0" w:gutter="0"/>
          <w:cols w:space="708"/>
          <w:titlePg/>
          <w:bidi/>
          <w:rtlGutter/>
          <w:docGrid w:linePitch="381"/>
        </w:sectPr>
      </w:pPr>
    </w:p>
    <w:p w:rsidR="00DB329A" w:rsidRPr="00AE00AE" w:rsidRDefault="00DB329A" w:rsidP="00DB329A">
      <w:pPr>
        <w:pStyle w:val="a0"/>
        <w:rPr>
          <w:rtl/>
        </w:rPr>
      </w:pPr>
      <w:bookmarkStart w:id="7" w:name="_Toc324957919"/>
      <w:bookmarkStart w:id="8" w:name="_Toc442574527"/>
      <w:r w:rsidRPr="00AE00AE">
        <w:rPr>
          <w:rFonts w:hint="cs"/>
          <w:rtl/>
        </w:rPr>
        <w:lastRenderedPageBreak/>
        <w:t>تقریظ مولانا سلیم الله خان صاحب</w:t>
      </w:r>
      <w:bookmarkEnd w:id="7"/>
      <w:bookmarkEnd w:id="8"/>
      <w:r w:rsidRPr="00AE00AE">
        <w:rPr>
          <w:rFonts w:hint="cs"/>
          <w:rtl/>
        </w:rPr>
        <w:t xml:space="preserve"> </w:t>
      </w:r>
    </w:p>
    <w:p w:rsidR="00DB329A" w:rsidRPr="00CD60F9" w:rsidRDefault="00DB329A" w:rsidP="00AA509F">
      <w:pPr>
        <w:ind w:firstLine="284"/>
        <w:jc w:val="both"/>
        <w:rPr>
          <w:rStyle w:val="Char4"/>
          <w:rtl/>
        </w:rPr>
      </w:pPr>
      <w:r w:rsidRPr="00CD60F9">
        <w:rPr>
          <w:rStyle w:val="Char4"/>
          <w:rFonts w:hint="cs"/>
          <w:rtl/>
        </w:rPr>
        <w:t>حمد و ستایش بی‌انتها شایست</w:t>
      </w:r>
      <w:r w:rsidR="00E3616D">
        <w:rPr>
          <w:rStyle w:val="Char4"/>
          <w:rFonts w:hint="cs"/>
          <w:rtl/>
        </w:rPr>
        <w:t>ۀ</w:t>
      </w:r>
      <w:r w:rsidRPr="00CD60F9">
        <w:rPr>
          <w:rStyle w:val="Char4"/>
          <w:rFonts w:hint="cs"/>
          <w:rtl/>
        </w:rPr>
        <w:t xml:space="preserve"> خداوند رب العالمین است که انسان را در عالَم آب و گِل آفریده و به خَلعت احسن تقویم آراسته و او را در میان هم</w:t>
      </w:r>
      <w:r w:rsidR="00E3616D">
        <w:rPr>
          <w:rStyle w:val="Char4"/>
          <w:rFonts w:hint="cs"/>
          <w:rtl/>
        </w:rPr>
        <w:t>ۀ</w:t>
      </w:r>
      <w:r w:rsidRPr="00CD60F9">
        <w:rPr>
          <w:rStyle w:val="Char4"/>
          <w:rFonts w:hint="cs"/>
          <w:rtl/>
        </w:rPr>
        <w:t xml:space="preserve"> آفریدگان برای جداکردن حق از باطل به زیور عقل و خرد پیراسته و با آی</w:t>
      </w:r>
      <w:r w:rsidR="00E3616D">
        <w:rPr>
          <w:rStyle w:val="Char4"/>
          <w:rFonts w:hint="cs"/>
          <w:rtl/>
        </w:rPr>
        <w:t>ۀ</w:t>
      </w:r>
      <w:r w:rsidRPr="00CD60F9">
        <w:rPr>
          <w:rStyle w:val="Char4"/>
          <w:rFonts w:hint="cs"/>
          <w:rtl/>
        </w:rPr>
        <w:t xml:space="preserve">: </w:t>
      </w:r>
      <w:r>
        <w:rPr>
          <w:rFonts w:cs="Traditional Arabic" w:hint="cs"/>
          <w:rtl/>
          <w:lang w:bidi="fa-IR"/>
        </w:rPr>
        <w:t>﴿</w:t>
      </w:r>
      <w:r w:rsidR="00051B5B" w:rsidRPr="005870E1">
        <w:rPr>
          <w:rStyle w:val="Char3"/>
          <w:rFonts w:hint="cs"/>
          <w:rtl/>
        </w:rPr>
        <w:t xml:space="preserve">وَلَقَدۡ كَرَّمۡنَا بَنِيٓ </w:t>
      </w:r>
      <w:r w:rsidR="00051B5B" w:rsidRPr="005870E1">
        <w:rPr>
          <w:rStyle w:val="Char3"/>
          <w:rtl/>
        </w:rPr>
        <w:t>ءَادَمَ</w:t>
      </w:r>
      <w:r>
        <w:rPr>
          <w:rFonts w:cs="Traditional Arabic" w:hint="cs"/>
          <w:rtl/>
          <w:lang w:bidi="fa-IR"/>
        </w:rPr>
        <w:t>﴾</w:t>
      </w:r>
      <w:r w:rsidRPr="00CD60F9">
        <w:rPr>
          <w:rStyle w:val="Char4"/>
          <w:rFonts w:hint="cs"/>
          <w:rtl/>
        </w:rPr>
        <w:t xml:space="preserve"> </w:t>
      </w:r>
      <w:r w:rsidRPr="0018259A">
        <w:rPr>
          <w:rStyle w:val="Char2"/>
          <w:rFonts w:hint="cs"/>
          <w:rtl/>
        </w:rPr>
        <w:t>[الإسراء: 70]</w:t>
      </w:r>
      <w:r w:rsidRPr="00CD60F9">
        <w:rPr>
          <w:rStyle w:val="Char4"/>
          <w:rFonts w:hint="cs"/>
          <w:rtl/>
        </w:rPr>
        <w:t>. او را تحسین</w:t>
      </w:r>
      <w:r w:rsidR="001E499F">
        <w:rPr>
          <w:rStyle w:val="Char4"/>
          <w:rFonts w:hint="cs"/>
          <w:rtl/>
        </w:rPr>
        <w:t xml:space="preserve"> </w:t>
      </w:r>
      <w:r w:rsidRPr="00CD60F9">
        <w:rPr>
          <w:rStyle w:val="Char4"/>
          <w:rFonts w:hint="cs"/>
          <w:rtl/>
        </w:rPr>
        <w:t>فرموده و نعمتِ رسالت سید الأنبیاء و امام المرسلین محمد رسول الله خاتم النبیین</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را به انسان بخشیده و درود و سلام بی‌پایان بر محمد مصطفی احمد مجتبی باد که حبیب رب العالمین است و وسیل</w:t>
      </w:r>
      <w:r w:rsidR="00E3616D">
        <w:rPr>
          <w:rStyle w:val="Char4"/>
          <w:rFonts w:hint="cs"/>
          <w:rtl/>
        </w:rPr>
        <w:t>ۀ</w:t>
      </w:r>
      <w:r w:rsidRPr="00CD60F9">
        <w:rPr>
          <w:rStyle w:val="Char4"/>
          <w:rFonts w:hint="cs"/>
          <w:rtl/>
        </w:rPr>
        <w:t xml:space="preserve"> هدایت و نجات جمل</w:t>
      </w:r>
      <w:r w:rsidR="00E3616D">
        <w:rPr>
          <w:rStyle w:val="Char4"/>
          <w:rFonts w:hint="cs"/>
          <w:rtl/>
        </w:rPr>
        <w:t>ۀ</w:t>
      </w:r>
      <w:r w:rsidRPr="00CD60F9">
        <w:rPr>
          <w:rStyle w:val="Char4"/>
          <w:rFonts w:hint="cs"/>
          <w:rtl/>
        </w:rPr>
        <w:t xml:space="preserve"> عالمیان و بر ازواج (اهل بیت رسول</w:t>
      </w:r>
      <w:r w:rsidR="005C13BA" w:rsidRPr="005C13BA">
        <w:rPr>
          <w:rStyle w:val="Char4"/>
          <w:rFonts w:hint="cs"/>
          <w:rtl/>
        </w:rPr>
        <w:t xml:space="preserve"> </w:t>
      </w:r>
      <w:r w:rsidR="005C13BA" w:rsidRPr="005C13BA">
        <w:rPr>
          <w:rFonts w:cs="CTraditional Arabic" w:hint="cs"/>
          <w:rtl/>
          <w:lang w:bidi="fa-IR"/>
        </w:rPr>
        <w:t>ج</w:t>
      </w:r>
      <w:r w:rsidRPr="00CD60F9">
        <w:rPr>
          <w:rStyle w:val="Char4"/>
          <w:rFonts w:hint="cs"/>
          <w:rtl/>
        </w:rPr>
        <w:t>) و هم</w:t>
      </w:r>
      <w:r w:rsidR="00E3616D">
        <w:rPr>
          <w:rStyle w:val="Char4"/>
          <w:rFonts w:hint="cs"/>
          <w:rtl/>
        </w:rPr>
        <w:t>ۀ</w:t>
      </w:r>
      <w:r w:rsidRPr="00CD60F9">
        <w:rPr>
          <w:rStyle w:val="Char4"/>
          <w:rFonts w:hint="cs"/>
          <w:rtl/>
        </w:rPr>
        <w:t xml:space="preserve"> اصحاب رضوان الله علیهم اجمعین که زندگی</w:t>
      </w:r>
      <w:r w:rsidR="00E730DD">
        <w:rPr>
          <w:rStyle w:val="Char4"/>
          <w:rFonts w:hint="cs"/>
          <w:rtl/>
        </w:rPr>
        <w:t xml:space="preserve"> آن‌ها </w:t>
      </w:r>
      <w:r w:rsidRPr="00CD60F9">
        <w:rPr>
          <w:rStyle w:val="Char4"/>
          <w:rFonts w:hint="cs"/>
          <w:rtl/>
        </w:rPr>
        <w:t>نمونه است و بر پیروان</w:t>
      </w:r>
      <w:r w:rsidR="00E730DD">
        <w:rPr>
          <w:rStyle w:val="Char4"/>
          <w:rFonts w:hint="cs"/>
          <w:rtl/>
        </w:rPr>
        <w:t xml:space="preserve"> آن‌ها </w:t>
      </w:r>
      <w:r w:rsidRPr="00CD60F9">
        <w:rPr>
          <w:rStyle w:val="Char4"/>
          <w:rFonts w:hint="cs"/>
          <w:rtl/>
        </w:rPr>
        <w:t>که به قرآن و حدیث و هم</w:t>
      </w:r>
      <w:r w:rsidR="00E3616D">
        <w:rPr>
          <w:rStyle w:val="Char4"/>
          <w:rFonts w:hint="cs"/>
          <w:rtl/>
        </w:rPr>
        <w:t>ۀ</w:t>
      </w:r>
      <w:r w:rsidRPr="00CD60F9">
        <w:rPr>
          <w:rStyle w:val="Char4"/>
          <w:rFonts w:hint="cs"/>
          <w:rtl/>
        </w:rPr>
        <w:t xml:space="preserve"> احکام اسلام ایمان آورده و از دور</w:t>
      </w:r>
      <w:r w:rsidR="00E3616D">
        <w:rPr>
          <w:rStyle w:val="Char4"/>
          <w:rFonts w:hint="cs"/>
          <w:rtl/>
        </w:rPr>
        <w:t>ۀ</w:t>
      </w:r>
      <w:r w:rsidRPr="00CD60F9">
        <w:rPr>
          <w:rStyle w:val="Char4"/>
          <w:rFonts w:hint="cs"/>
          <w:rtl/>
        </w:rPr>
        <w:t xml:space="preserve"> رسالت تاکنون واسطه و علامت هستند.</w:t>
      </w:r>
    </w:p>
    <w:p w:rsidR="00DB329A" w:rsidRDefault="00DB329A" w:rsidP="00AA509F">
      <w:pPr>
        <w:ind w:firstLine="284"/>
        <w:jc w:val="both"/>
        <w:rPr>
          <w:rStyle w:val="Char4"/>
          <w:rtl/>
        </w:rPr>
      </w:pPr>
      <w:r w:rsidRPr="00CD60F9">
        <w:rPr>
          <w:rStyle w:val="Char4"/>
          <w:rFonts w:hint="cs"/>
          <w:rtl/>
        </w:rPr>
        <w:t>اما بعد، عزیز مکرم مولانا عبدالعزیز خالقی فاضلِ جامع</w:t>
      </w:r>
      <w:r w:rsidR="00E3616D">
        <w:rPr>
          <w:rStyle w:val="Char4"/>
          <w:rFonts w:hint="cs"/>
          <w:rtl/>
        </w:rPr>
        <w:t>ۀ</w:t>
      </w:r>
      <w:r w:rsidRPr="00CD60F9">
        <w:rPr>
          <w:rStyle w:val="Char4"/>
          <w:rFonts w:hint="cs"/>
          <w:rtl/>
        </w:rPr>
        <w:t xml:space="preserve"> فاروقی</w:t>
      </w:r>
      <w:r w:rsidR="00E3616D">
        <w:rPr>
          <w:rStyle w:val="Char4"/>
          <w:rFonts w:hint="cs"/>
          <w:rtl/>
        </w:rPr>
        <w:t>ۀ</w:t>
      </w:r>
      <w:r w:rsidRPr="00CD60F9">
        <w:rPr>
          <w:rStyle w:val="Char4"/>
          <w:rFonts w:hint="cs"/>
          <w:rtl/>
        </w:rPr>
        <w:t xml:space="preserve"> کراچی عِلماً واخلاصاً کتابی در سیرت ملک</w:t>
      </w:r>
      <w:r w:rsidR="00E3616D">
        <w:rPr>
          <w:rStyle w:val="Char4"/>
          <w:rFonts w:hint="cs"/>
          <w:rtl/>
        </w:rPr>
        <w:t>ۀ</w:t>
      </w:r>
      <w:r w:rsidRPr="00CD60F9">
        <w:rPr>
          <w:rStyle w:val="Char4"/>
          <w:rFonts w:hint="cs"/>
          <w:rtl/>
        </w:rPr>
        <w:t xml:space="preserve"> عفت و شمع خان</w:t>
      </w:r>
      <w:r w:rsidR="00E3616D">
        <w:rPr>
          <w:rStyle w:val="Char4"/>
          <w:rFonts w:hint="cs"/>
          <w:rtl/>
        </w:rPr>
        <w:t>ۀ</w:t>
      </w:r>
      <w:r w:rsidRPr="00CD60F9">
        <w:rPr>
          <w:rStyle w:val="Char4"/>
          <w:rFonts w:hint="cs"/>
          <w:rtl/>
        </w:rPr>
        <w:t xml:space="preserve"> ختم نبوت حضرت عایشه ملقب به حمیرا و صدیقه</w:t>
      </w:r>
      <w:r w:rsidR="00AA509F">
        <w:rPr>
          <w:rFonts w:cs="CTraditional Arabic" w:hint="cs"/>
          <w:rtl/>
          <w:lang w:bidi="fa-IR"/>
        </w:rPr>
        <w:t>ب</w:t>
      </w:r>
      <w:r w:rsidRPr="00CD60F9">
        <w:rPr>
          <w:rStyle w:val="Char4"/>
          <w:rFonts w:hint="cs"/>
          <w:rtl/>
        </w:rPr>
        <w:t xml:space="preserve"> تألیف نموده که حقیر هم از مطالع</w:t>
      </w:r>
      <w:r w:rsidR="00E3616D">
        <w:rPr>
          <w:rStyle w:val="Char4"/>
          <w:rFonts w:hint="cs"/>
          <w:rtl/>
        </w:rPr>
        <w:t>ۀ</w:t>
      </w:r>
      <w:r w:rsidRPr="00CD60F9">
        <w:rPr>
          <w:rStyle w:val="Char4"/>
          <w:rFonts w:hint="cs"/>
          <w:rtl/>
        </w:rPr>
        <w:t xml:space="preserve"> این کتابِ کمیاب بهره‌مند گردیدم و در کار خود موفق بوده</w:t>
      </w:r>
      <w:r w:rsidRPr="00CD60F9">
        <w:rPr>
          <w:rStyle w:val="Char4"/>
          <w:rFonts w:hint="eastAsia"/>
          <w:rtl/>
        </w:rPr>
        <w:t>‌</w:t>
      </w:r>
      <w:r w:rsidRPr="00CD60F9">
        <w:rPr>
          <w:rStyle w:val="Char4"/>
          <w:rFonts w:hint="cs"/>
          <w:rtl/>
        </w:rPr>
        <w:t>اند و در تمام موضوعات از جاد</w:t>
      </w:r>
      <w:r w:rsidR="00E3616D">
        <w:rPr>
          <w:rStyle w:val="Char4"/>
          <w:rFonts w:hint="cs"/>
          <w:rtl/>
        </w:rPr>
        <w:t>ۀ</w:t>
      </w:r>
      <w:r w:rsidRPr="00CD60F9">
        <w:rPr>
          <w:rStyle w:val="Char4"/>
          <w:rFonts w:hint="cs"/>
          <w:rtl/>
        </w:rPr>
        <w:t xml:space="preserve"> انصاف و عدالت خارج نشده</w:t>
      </w:r>
      <w:r w:rsidRPr="00CD60F9">
        <w:rPr>
          <w:rStyle w:val="Char4"/>
          <w:rFonts w:hint="eastAsia"/>
          <w:rtl/>
        </w:rPr>
        <w:t>‌</w:t>
      </w:r>
      <w:r w:rsidRPr="00CD60F9">
        <w:rPr>
          <w:rStyle w:val="Char4"/>
          <w:rFonts w:hint="cs"/>
          <w:rtl/>
        </w:rPr>
        <w:t>اند.</w:t>
      </w:r>
    </w:p>
    <w:p w:rsidR="00DB329A" w:rsidRPr="00CD60F9" w:rsidRDefault="00DB329A" w:rsidP="00AA509F">
      <w:pPr>
        <w:ind w:firstLine="284"/>
        <w:jc w:val="both"/>
        <w:rPr>
          <w:rStyle w:val="Char4"/>
          <w:rtl/>
        </w:rPr>
      </w:pPr>
      <w:r w:rsidRPr="00CD60F9">
        <w:rPr>
          <w:rStyle w:val="Char4"/>
          <w:rFonts w:hint="cs"/>
          <w:rtl/>
        </w:rPr>
        <w:t>همانگونه که سایر یاران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از فتن</w:t>
      </w:r>
      <w:r w:rsidR="00E3616D">
        <w:rPr>
          <w:rStyle w:val="Char4"/>
          <w:rFonts w:hint="cs"/>
          <w:rtl/>
        </w:rPr>
        <w:t>ۀ</w:t>
      </w:r>
      <w:r w:rsidRPr="00CD60F9">
        <w:rPr>
          <w:rStyle w:val="Char4"/>
          <w:rFonts w:hint="cs"/>
          <w:rtl/>
        </w:rPr>
        <w:t xml:space="preserve"> منافقان و جریان سبائیت در تاریخ اسلام مصون نماندند این گروه دربار</w:t>
      </w:r>
      <w:r w:rsidR="00E3616D">
        <w:rPr>
          <w:rStyle w:val="Char4"/>
          <w:rFonts w:hint="cs"/>
          <w:rtl/>
        </w:rPr>
        <w:t>ۀ</w:t>
      </w:r>
      <w:r w:rsidRPr="00CD60F9">
        <w:rPr>
          <w:rStyle w:val="Char4"/>
          <w:rFonts w:hint="cs"/>
          <w:rtl/>
        </w:rPr>
        <w:t xml:space="preserve"> صدیق</w:t>
      </w:r>
      <w:r w:rsidR="00E3616D">
        <w:rPr>
          <w:rStyle w:val="Char4"/>
          <w:rFonts w:hint="cs"/>
          <w:rtl/>
        </w:rPr>
        <w:t>ۀ</w:t>
      </w:r>
      <w:r w:rsidRPr="00CD60F9">
        <w:rPr>
          <w:rStyle w:val="Char4"/>
          <w:rFonts w:hint="cs"/>
          <w:rtl/>
        </w:rPr>
        <w:t xml:space="preserve"> کاینات هم بدن</w:t>
      </w:r>
      <w:r w:rsidR="00AA509F">
        <w:rPr>
          <w:rStyle w:val="Char4"/>
          <w:rFonts w:hint="eastAsia"/>
          <w:rtl/>
        </w:rPr>
        <w:t>‌</w:t>
      </w:r>
      <w:r w:rsidRPr="00CD60F9">
        <w:rPr>
          <w:rStyle w:val="Char4"/>
          <w:rFonts w:hint="cs"/>
          <w:rtl/>
        </w:rPr>
        <w:t>هادی کرده و در پی ایذاء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اصحاب و اهل بیتِ ایشان و تکذیب قرآن مجید کاغذها سیاه کرده</w:t>
      </w:r>
      <w:r w:rsidR="00CA25BC">
        <w:rPr>
          <w:rStyle w:val="Char4"/>
          <w:rFonts w:hint="cs"/>
          <w:rtl/>
        </w:rPr>
        <w:t xml:space="preserve">‌اند </w:t>
      </w:r>
      <w:r w:rsidRPr="00CD60F9">
        <w:rPr>
          <w:rStyle w:val="Char4"/>
          <w:rFonts w:hint="cs"/>
          <w:rtl/>
        </w:rPr>
        <w:t>و بعضی مسلمانان را به شک و تردید انداخته</w:t>
      </w:r>
      <w:r w:rsidR="00CA25BC">
        <w:rPr>
          <w:rStyle w:val="Char4"/>
          <w:rFonts w:hint="cs"/>
          <w:rtl/>
        </w:rPr>
        <w:t xml:space="preserve">‌اند </w:t>
      </w:r>
      <w:r w:rsidRPr="00CD60F9">
        <w:rPr>
          <w:rStyle w:val="Char4"/>
          <w:rFonts w:hint="cs"/>
          <w:rtl/>
        </w:rPr>
        <w:t>و لازم بود که در این مورد کتابی نوشته شود و موضوع برای</w:t>
      </w:r>
      <w:r w:rsidR="00E730DD">
        <w:rPr>
          <w:rStyle w:val="Char4"/>
          <w:rFonts w:hint="cs"/>
          <w:rtl/>
        </w:rPr>
        <w:t xml:space="preserve"> آن‌ها </w:t>
      </w:r>
      <w:r w:rsidRPr="00CD60F9">
        <w:rPr>
          <w:rStyle w:val="Char4"/>
          <w:rFonts w:hint="cs"/>
          <w:rtl/>
        </w:rPr>
        <w:t xml:space="preserve">روشن </w:t>
      </w:r>
      <w:r w:rsidRPr="00CD60F9">
        <w:rPr>
          <w:rStyle w:val="Char4"/>
          <w:rFonts w:hint="cs"/>
          <w:rtl/>
        </w:rPr>
        <w:lastRenderedPageBreak/>
        <w:t>شود که نویسند</w:t>
      </w:r>
      <w:r w:rsidR="00E3616D">
        <w:rPr>
          <w:rStyle w:val="Char4"/>
          <w:rFonts w:hint="cs"/>
          <w:rtl/>
        </w:rPr>
        <w:t>ۀ</w:t>
      </w:r>
      <w:r w:rsidRPr="00CD60F9">
        <w:rPr>
          <w:rStyle w:val="Char4"/>
          <w:rFonts w:hint="cs"/>
          <w:rtl/>
        </w:rPr>
        <w:t xml:space="preserve"> عزیز این کتاب با استفاده از قرآنکریم و احادیث نبی کریم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تواریخ صحیح توانست</w:t>
      </w:r>
      <w:r w:rsidRPr="00EF1D5D">
        <w:rPr>
          <w:rStyle w:val="Char4"/>
          <w:rFonts w:hint="cs"/>
          <w:rtl/>
        </w:rPr>
        <w:t>ه است فریب‌کا</w:t>
      </w:r>
      <w:r w:rsidR="00AB382E" w:rsidRPr="00EF1D5D">
        <w:rPr>
          <w:rStyle w:val="Char4"/>
          <w:rFonts w:hint="cs"/>
          <w:rtl/>
        </w:rPr>
        <w:t>ری</w:t>
      </w:r>
      <w:r w:rsidR="00AA509F">
        <w:rPr>
          <w:rStyle w:val="Char4"/>
          <w:rFonts w:hint="eastAsia"/>
          <w:rtl/>
        </w:rPr>
        <w:t>‌</w:t>
      </w:r>
      <w:r w:rsidRPr="00EF1D5D">
        <w:rPr>
          <w:rStyle w:val="Char4"/>
          <w:rFonts w:hint="cs"/>
          <w:rtl/>
        </w:rPr>
        <w:t>ها</w:t>
      </w:r>
      <w:r w:rsidRPr="00CD60F9">
        <w:rPr>
          <w:rStyle w:val="Char4"/>
          <w:rFonts w:hint="cs"/>
          <w:rtl/>
        </w:rPr>
        <w:t xml:space="preserve"> را روشن کند و حقیقت را آشکار و بی‌نقاب سازد تا هر خواننده‌ای از روی انصاف قضاوت کند و حقایق بر قلب او آشکار گردد، در خاتمه از حق تعالی امیدوارم که مسلمانان را از این تحفه بهره‌مند فرماید و جناب نویسنده را در خدمت به دین حنیف توفیق بیشتر عطا فرماید، آمین یا رب العالمین.</w:t>
      </w:r>
    </w:p>
    <w:p w:rsidR="00DB329A" w:rsidRPr="00CD60F9" w:rsidRDefault="00DB329A" w:rsidP="008077FF">
      <w:pPr>
        <w:jc w:val="center"/>
        <w:rPr>
          <w:rStyle w:val="Char4"/>
          <w:rtl/>
        </w:rPr>
      </w:pPr>
      <w:r w:rsidRPr="00CD60F9">
        <w:rPr>
          <w:rStyle w:val="Char4"/>
          <w:rFonts w:hint="cs"/>
          <w:rtl/>
        </w:rPr>
        <w:t>دوشنبه 13 جمادی الاولی سن</w:t>
      </w:r>
      <w:r w:rsidR="00E3616D">
        <w:rPr>
          <w:rStyle w:val="Char4"/>
          <w:rFonts w:hint="cs"/>
          <w:rtl/>
        </w:rPr>
        <w:t>ۀ</w:t>
      </w:r>
      <w:r w:rsidRPr="00CD60F9">
        <w:rPr>
          <w:rStyle w:val="Char4"/>
          <w:rFonts w:hint="cs"/>
          <w:rtl/>
        </w:rPr>
        <w:t xml:space="preserve"> 1397 هجری قمری </w:t>
      </w:r>
      <w:r>
        <w:rPr>
          <w:rFonts w:cs="Times New Roman" w:hint="cs"/>
          <w:rtl/>
          <w:lang w:bidi="fa-IR"/>
        </w:rPr>
        <w:t>–</w:t>
      </w:r>
      <w:r w:rsidRPr="00CD60F9">
        <w:rPr>
          <w:rStyle w:val="Char4"/>
          <w:rFonts w:hint="cs"/>
          <w:rtl/>
        </w:rPr>
        <w:t xml:space="preserve"> سلیم الله خان</w:t>
      </w:r>
    </w:p>
    <w:p w:rsidR="00DB329A" w:rsidRPr="001F161A" w:rsidRDefault="00DB329A" w:rsidP="008077FF">
      <w:pPr>
        <w:jc w:val="center"/>
        <w:rPr>
          <w:rStyle w:val="Char6"/>
          <w:rtl/>
        </w:rPr>
      </w:pPr>
      <w:r w:rsidRPr="001F161A">
        <w:rPr>
          <w:rStyle w:val="Char6"/>
          <w:rFonts w:hint="cs"/>
          <w:rtl/>
        </w:rPr>
        <w:t>جامع</w:t>
      </w:r>
      <w:r w:rsidR="00E3616D">
        <w:rPr>
          <w:rStyle w:val="Char6"/>
          <w:rFonts w:hint="cs"/>
          <w:rtl/>
        </w:rPr>
        <w:t>ۀ</w:t>
      </w:r>
      <w:r w:rsidRPr="001F161A">
        <w:rPr>
          <w:rStyle w:val="Char6"/>
          <w:rFonts w:hint="cs"/>
          <w:rtl/>
        </w:rPr>
        <w:t xml:space="preserve"> فاروقیه </w:t>
      </w:r>
      <w:r>
        <w:rPr>
          <w:rFonts w:cs="Times New Roman" w:hint="cs"/>
          <w:b/>
          <w:bCs/>
          <w:rtl/>
          <w:lang w:bidi="fa-IR"/>
        </w:rPr>
        <w:t>–</w:t>
      </w:r>
      <w:r w:rsidRPr="001F161A">
        <w:rPr>
          <w:rStyle w:val="Char6"/>
          <w:rFonts w:hint="cs"/>
          <w:rtl/>
        </w:rPr>
        <w:t xml:space="preserve"> کراچی</w:t>
      </w:r>
    </w:p>
    <w:p w:rsidR="00DB329A" w:rsidRDefault="00DB329A" w:rsidP="00DB329A">
      <w:pPr>
        <w:jc w:val="center"/>
        <w:rPr>
          <w:rFonts w:ascii="Lotus Linotype" w:hAnsi="Lotus Linotype" w:cs="Lotus Linotype"/>
          <w:sz w:val="32"/>
          <w:szCs w:val="32"/>
          <w:rtl/>
          <w:lang w:bidi="fa-IR"/>
        </w:rPr>
        <w:sectPr w:rsidR="00DB329A" w:rsidSect="00AA509F">
          <w:headerReference w:type="default" r:id="rId23"/>
          <w:headerReference w:type="first" r:id="rId24"/>
          <w:footnotePr>
            <w:numRestart w:val="eachPage"/>
          </w:footnotePr>
          <w:pgSz w:w="7938" w:h="11907" w:code="9"/>
          <w:pgMar w:top="567" w:right="851" w:bottom="851" w:left="851" w:header="454" w:footer="0" w:gutter="0"/>
          <w:pgNumType w:start="1"/>
          <w:cols w:space="708"/>
          <w:titlePg/>
          <w:bidi/>
          <w:rtlGutter/>
          <w:docGrid w:linePitch="381"/>
        </w:sectPr>
      </w:pPr>
    </w:p>
    <w:p w:rsidR="00DB329A" w:rsidRPr="00505EBD" w:rsidRDefault="00DB329A" w:rsidP="00353736">
      <w:pPr>
        <w:pStyle w:val="a0"/>
        <w:rPr>
          <w:rtl/>
        </w:rPr>
      </w:pPr>
      <w:bookmarkStart w:id="9" w:name="_Toc324957920"/>
      <w:bookmarkStart w:id="10" w:name="_Toc442574528"/>
      <w:r w:rsidRPr="00505EBD">
        <w:rPr>
          <w:rFonts w:hint="cs"/>
          <w:rtl/>
        </w:rPr>
        <w:lastRenderedPageBreak/>
        <w:t>مقدمه</w:t>
      </w:r>
      <w:bookmarkEnd w:id="9"/>
      <w:bookmarkEnd w:id="10"/>
    </w:p>
    <w:p w:rsidR="00DB329A" w:rsidRPr="00CD60F9" w:rsidRDefault="00DB329A" w:rsidP="00EA70F1">
      <w:pPr>
        <w:ind w:firstLine="284"/>
        <w:jc w:val="both"/>
        <w:rPr>
          <w:rStyle w:val="Char4"/>
          <w:rtl/>
        </w:rPr>
      </w:pPr>
      <w:r w:rsidRPr="00DB329A">
        <w:rPr>
          <w:rStyle w:val="Char1"/>
          <w:rtl/>
          <w:lang w:bidi="ar-SA"/>
        </w:rPr>
        <w:t>الحمد لله وكفى والسلام على نبيه ال</w:t>
      </w:r>
      <w:r>
        <w:rPr>
          <w:rStyle w:val="Char1"/>
          <w:rFonts w:hint="cs"/>
          <w:rtl/>
          <w:lang w:bidi="ar-SA"/>
        </w:rPr>
        <w:t>ـ</w:t>
      </w:r>
      <w:r w:rsidRPr="00DB329A">
        <w:rPr>
          <w:rStyle w:val="Char1"/>
          <w:rtl/>
          <w:lang w:bidi="ar-SA"/>
        </w:rPr>
        <w:t>مجتبى وعلى آله وأصحابه وأهل بيته الطاهرين أجمعين</w:t>
      </w:r>
      <w:r w:rsidRPr="008128FA">
        <w:rPr>
          <w:rFonts w:cs="IRNazli" w:hint="cs"/>
          <w:sz w:val="24"/>
          <w:vertAlign w:val="superscript"/>
          <w:rtl/>
        </w:rPr>
        <w:t>(</w:t>
      </w:r>
      <w:r w:rsidRPr="008128FA">
        <w:rPr>
          <w:rStyle w:val="FootnoteReference"/>
          <w:rFonts w:cs="IRNazli"/>
          <w:sz w:val="24"/>
          <w:rtl/>
        </w:rPr>
        <w:footnoteReference w:id="1"/>
      </w:r>
      <w:r w:rsidRPr="008128FA">
        <w:rPr>
          <w:rFonts w:cs="IRNazli" w:hint="cs"/>
          <w:sz w:val="24"/>
          <w:vertAlign w:val="superscript"/>
          <w:rtl/>
        </w:rPr>
        <w:t>)</w:t>
      </w:r>
      <w:r w:rsidRPr="00CD60F9">
        <w:rPr>
          <w:rStyle w:val="Char4"/>
          <w:rFonts w:hint="cs"/>
          <w:rtl/>
        </w:rPr>
        <w:t>.</w:t>
      </w:r>
    </w:p>
    <w:p w:rsidR="00DB329A" w:rsidRDefault="00DB329A" w:rsidP="00AA509F">
      <w:pPr>
        <w:ind w:firstLine="284"/>
        <w:jc w:val="both"/>
        <w:rPr>
          <w:rStyle w:val="Char4"/>
          <w:rtl/>
        </w:rPr>
      </w:pPr>
      <w:r w:rsidRPr="00CD60F9">
        <w:rPr>
          <w:rStyle w:val="Char4"/>
          <w:rFonts w:hint="cs"/>
          <w:rtl/>
        </w:rPr>
        <w:t>اما بعد:</w:t>
      </w:r>
    </w:p>
    <w:p w:rsidR="00DB329A" w:rsidRPr="00CD60F9" w:rsidRDefault="00DB329A" w:rsidP="00AA509F">
      <w:pPr>
        <w:ind w:firstLine="284"/>
        <w:jc w:val="both"/>
        <w:rPr>
          <w:rStyle w:val="Char4"/>
          <w:rtl/>
        </w:rPr>
      </w:pPr>
      <w:r w:rsidRPr="00CD60F9">
        <w:rPr>
          <w:rStyle w:val="Char4"/>
          <w:rFonts w:hint="cs"/>
          <w:rtl/>
        </w:rPr>
        <w:t>وقتی که خورشید اسلام در سرزمین عرب طلوع کرد و به زودی شعاع آن در اطراف جهان گسترده شد و هم</w:t>
      </w:r>
      <w:r w:rsidR="00E3616D">
        <w:rPr>
          <w:rStyle w:val="Char4"/>
          <w:rFonts w:hint="cs"/>
          <w:rtl/>
        </w:rPr>
        <w:t>ۀ</w:t>
      </w:r>
      <w:r w:rsidRPr="00CD60F9">
        <w:rPr>
          <w:rStyle w:val="Char4"/>
          <w:rFonts w:hint="cs"/>
          <w:rtl/>
        </w:rPr>
        <w:t xml:space="preserve"> قدرت‌های باطله در برابر این پیشرفت محیرالعقول بی‌اثر گردید و زلزله در کاخ‌های قیصر و کسری افتاد و هم</w:t>
      </w:r>
      <w:r w:rsidR="00E3616D">
        <w:rPr>
          <w:rStyle w:val="Char4"/>
          <w:rFonts w:hint="cs"/>
          <w:rtl/>
        </w:rPr>
        <w:t>ۀ</w:t>
      </w:r>
      <w:r w:rsidRPr="00CD60F9">
        <w:rPr>
          <w:rStyle w:val="Char4"/>
          <w:rFonts w:hint="cs"/>
          <w:rtl/>
        </w:rPr>
        <w:t xml:space="preserve"> پادشاهان از نام اسلام بر خود لرزیدند و هم</w:t>
      </w:r>
      <w:r w:rsidR="00E3616D">
        <w:rPr>
          <w:rStyle w:val="Char4"/>
          <w:rFonts w:hint="cs"/>
          <w:rtl/>
        </w:rPr>
        <w:t>ۀ</w:t>
      </w:r>
      <w:r w:rsidRPr="00CD60F9">
        <w:rPr>
          <w:rStyle w:val="Char4"/>
          <w:rFonts w:hint="cs"/>
          <w:rtl/>
        </w:rPr>
        <w:t xml:space="preserve"> قدرت‌های روزافزون در برابر اسلام سرنگون گردیدند، در آن هنگام که دشمنان نمی‌توانستند آشکارا با اسلام دشمنی کنند از راه حیله و مکر وارد شدند و به طور پنهانی سعی کردند تا قدرت متحد مسلمانان را پراکنده کنند و شیراز</w:t>
      </w:r>
      <w:r w:rsidR="00E3616D">
        <w:rPr>
          <w:rStyle w:val="Char4"/>
          <w:rFonts w:hint="cs"/>
          <w:rtl/>
        </w:rPr>
        <w:t>ۀ</w:t>
      </w:r>
      <w:r w:rsidRPr="00CD60F9">
        <w:rPr>
          <w:rStyle w:val="Char4"/>
          <w:rFonts w:hint="cs"/>
          <w:rtl/>
        </w:rPr>
        <w:t xml:space="preserve"> بنیاد اسلام را پاره پاره سازند و خیال می‌کردند که با این حیله‌های منافقانه ضربت قاطعی بر اسلام وارد خواهند کرد.</w:t>
      </w:r>
    </w:p>
    <w:p w:rsidR="00DB329A" w:rsidRPr="00084796" w:rsidRDefault="00DB329A" w:rsidP="00AA509F">
      <w:pPr>
        <w:ind w:firstLine="284"/>
        <w:jc w:val="both"/>
        <w:rPr>
          <w:rStyle w:val="Char4"/>
          <w:spacing w:val="-3"/>
          <w:rtl/>
        </w:rPr>
      </w:pPr>
      <w:r w:rsidRPr="00084796">
        <w:rPr>
          <w:rStyle w:val="Char4"/>
          <w:rFonts w:hint="cs"/>
          <w:spacing w:val="-3"/>
          <w:rtl/>
        </w:rPr>
        <w:t>در خانواد</w:t>
      </w:r>
      <w:r w:rsidR="00E3616D" w:rsidRPr="00084796">
        <w:rPr>
          <w:rStyle w:val="Char4"/>
          <w:rFonts w:hint="cs"/>
          <w:spacing w:val="-3"/>
          <w:rtl/>
        </w:rPr>
        <w:t>ۀ</w:t>
      </w:r>
      <w:r w:rsidRPr="00084796">
        <w:rPr>
          <w:rStyle w:val="Char4"/>
          <w:rFonts w:hint="cs"/>
          <w:spacing w:val="-3"/>
          <w:rtl/>
        </w:rPr>
        <w:t xml:space="preserve"> نبوت</w:t>
      </w:r>
      <w:r w:rsidR="0080469E" w:rsidRPr="00084796">
        <w:rPr>
          <w:rStyle w:val="Char4"/>
          <w:rFonts w:hint="cs"/>
          <w:spacing w:val="-3"/>
          <w:rtl/>
        </w:rPr>
        <w:t>،</w:t>
      </w:r>
      <w:r w:rsidRPr="00084796">
        <w:rPr>
          <w:rStyle w:val="Char4"/>
          <w:rFonts w:hint="cs"/>
          <w:spacing w:val="-3"/>
          <w:rtl/>
        </w:rPr>
        <w:t xml:space="preserve"> ملک</w:t>
      </w:r>
      <w:r w:rsidR="00E3616D" w:rsidRPr="00084796">
        <w:rPr>
          <w:rStyle w:val="Char4"/>
          <w:rFonts w:hint="cs"/>
          <w:spacing w:val="-3"/>
          <w:rtl/>
        </w:rPr>
        <w:t>ۀ</w:t>
      </w:r>
      <w:r w:rsidRPr="00084796">
        <w:rPr>
          <w:rStyle w:val="Char4"/>
          <w:rFonts w:hint="cs"/>
          <w:spacing w:val="-3"/>
          <w:rtl/>
        </w:rPr>
        <w:t xml:space="preserve"> عفت ام المؤمنین عایشه صدیقه</w:t>
      </w:r>
      <w:r w:rsidRPr="00084796">
        <w:rPr>
          <w:rFonts w:cs="CTraditional Arabic" w:hint="cs"/>
          <w:spacing w:val="-3"/>
          <w:rtl/>
          <w:lang w:bidi="fa-IR"/>
        </w:rPr>
        <w:t>ل</w:t>
      </w:r>
      <w:r w:rsidRPr="00084796">
        <w:rPr>
          <w:rStyle w:val="Char4"/>
          <w:rFonts w:hint="cs"/>
          <w:spacing w:val="-3"/>
          <w:rtl/>
        </w:rPr>
        <w:t xml:space="preserve"> مقام بالا و ارزش درخشانی داشت. تاریخِ اسلام از نامِ نیک ایشان درخشنده و روشن است، لکن دشمنانِ دوست نمای ظاهر میشِ باطن گرگ، زبان طعنه و بدگویی نسبت به سربازانِ پیامبر و جماعت صحابه </w:t>
      </w:r>
      <w:r w:rsidR="00E856F1" w:rsidRPr="00084796">
        <w:rPr>
          <w:rStyle w:val="Char4"/>
          <w:rFonts w:cs="CTraditional Arabic" w:hint="cs"/>
          <w:spacing w:val="-3"/>
          <w:rtl/>
        </w:rPr>
        <w:t>ش</w:t>
      </w:r>
      <w:r w:rsidRPr="00084796">
        <w:rPr>
          <w:rStyle w:val="Char4"/>
          <w:rFonts w:hint="cs"/>
          <w:spacing w:val="-3"/>
          <w:rtl/>
        </w:rPr>
        <w:t xml:space="preserve"> دراز کرده و</w:t>
      </w:r>
      <w:r w:rsidR="00E730DD" w:rsidRPr="00084796">
        <w:rPr>
          <w:rStyle w:val="Char4"/>
          <w:rFonts w:hint="cs"/>
          <w:spacing w:val="-3"/>
          <w:rtl/>
        </w:rPr>
        <w:t xml:space="preserve"> آن‌ها </w:t>
      </w:r>
      <w:r w:rsidRPr="00084796">
        <w:rPr>
          <w:rStyle w:val="Char4"/>
          <w:rFonts w:hint="cs"/>
          <w:spacing w:val="-3"/>
          <w:rtl/>
        </w:rPr>
        <w:t>را هدفِ تیرهای طعنه و سرزنش قرار داده و کارهای اساسیِ</w:t>
      </w:r>
      <w:r w:rsidR="00E730DD" w:rsidRPr="00084796">
        <w:rPr>
          <w:rStyle w:val="Char4"/>
          <w:rFonts w:hint="cs"/>
          <w:spacing w:val="-3"/>
          <w:rtl/>
        </w:rPr>
        <w:t xml:space="preserve"> آن‌ها </w:t>
      </w:r>
      <w:r w:rsidRPr="00084796">
        <w:rPr>
          <w:rStyle w:val="Char4"/>
          <w:rFonts w:hint="cs"/>
          <w:spacing w:val="-3"/>
          <w:rtl/>
        </w:rPr>
        <w:t>را بی‌اساس شمرده و دروغ‌ها در بار</w:t>
      </w:r>
      <w:r w:rsidR="00E3616D" w:rsidRPr="00084796">
        <w:rPr>
          <w:rStyle w:val="Char4"/>
          <w:rFonts w:hint="cs"/>
          <w:spacing w:val="-3"/>
          <w:rtl/>
        </w:rPr>
        <w:t>ۀ</w:t>
      </w:r>
      <w:r w:rsidR="00E730DD" w:rsidRPr="00084796">
        <w:rPr>
          <w:rStyle w:val="Char4"/>
          <w:rFonts w:hint="cs"/>
          <w:spacing w:val="-3"/>
          <w:rtl/>
        </w:rPr>
        <w:t xml:space="preserve"> آن‌ها </w:t>
      </w:r>
      <w:r w:rsidRPr="00084796">
        <w:rPr>
          <w:rStyle w:val="Char4"/>
          <w:rFonts w:hint="cs"/>
          <w:spacing w:val="-3"/>
          <w:rtl/>
        </w:rPr>
        <w:t>ساختند تا بدین وسیله اتحاد اسلامی را متزلزل و شربت شیرینِ یگانگی مسلمانان را تلخ و ناگوار سازند آنان حتی به بزرگوارانی که در حَرَم پیامبر بوده</w:t>
      </w:r>
      <w:r w:rsidR="00CA25BC" w:rsidRPr="00084796">
        <w:rPr>
          <w:rStyle w:val="Char4"/>
          <w:rFonts w:hint="cs"/>
          <w:spacing w:val="-3"/>
          <w:rtl/>
        </w:rPr>
        <w:t xml:space="preserve">‌اند </w:t>
      </w:r>
      <w:r w:rsidRPr="00084796">
        <w:rPr>
          <w:rStyle w:val="Char4"/>
          <w:rFonts w:hint="cs"/>
          <w:spacing w:val="-3"/>
          <w:rtl/>
        </w:rPr>
        <w:t>نیز جسارت کرده</w:t>
      </w:r>
      <w:r w:rsidR="00CA25BC" w:rsidRPr="00084796">
        <w:rPr>
          <w:rStyle w:val="Char4"/>
          <w:rFonts w:hint="cs"/>
          <w:spacing w:val="-3"/>
          <w:rtl/>
        </w:rPr>
        <w:t xml:space="preserve">‌اند </w:t>
      </w:r>
      <w:r w:rsidRPr="00084796">
        <w:rPr>
          <w:rStyle w:val="Char4"/>
          <w:rFonts w:hint="cs"/>
          <w:spacing w:val="-3"/>
          <w:rtl/>
        </w:rPr>
        <w:t>یعنی به کسانی که قرآن مجید</w:t>
      </w:r>
      <w:r w:rsidR="00E730DD" w:rsidRPr="00084796">
        <w:rPr>
          <w:rStyle w:val="Char4"/>
          <w:rFonts w:hint="cs"/>
          <w:spacing w:val="-3"/>
          <w:rtl/>
        </w:rPr>
        <w:t xml:space="preserve"> آن‌ها </w:t>
      </w:r>
      <w:r w:rsidRPr="00084796">
        <w:rPr>
          <w:rStyle w:val="Char4"/>
          <w:rFonts w:hint="cs"/>
          <w:spacing w:val="-3"/>
          <w:rtl/>
        </w:rPr>
        <w:t>را پاک و مقدس دانسته و</w:t>
      </w:r>
      <w:r w:rsidR="00E730DD" w:rsidRPr="00084796">
        <w:rPr>
          <w:rStyle w:val="Char4"/>
          <w:rFonts w:hint="cs"/>
          <w:spacing w:val="-3"/>
          <w:rtl/>
        </w:rPr>
        <w:t xml:space="preserve"> آن‌ها </w:t>
      </w:r>
      <w:r w:rsidRPr="00084796">
        <w:rPr>
          <w:rStyle w:val="Char4"/>
          <w:rFonts w:hint="cs"/>
          <w:spacing w:val="-3"/>
          <w:rtl/>
        </w:rPr>
        <w:t>را اُمَّهاتِ مُؤمِنین نامیده است، چرا که اگر خدای نخواسته (پناه بر خدا)</w:t>
      </w:r>
      <w:r w:rsidR="00E730DD" w:rsidRPr="00084796">
        <w:rPr>
          <w:rStyle w:val="Char4"/>
          <w:rFonts w:hint="cs"/>
          <w:spacing w:val="-3"/>
          <w:rtl/>
        </w:rPr>
        <w:t xml:space="preserve"> آن‌ها </w:t>
      </w:r>
      <w:r w:rsidRPr="00084796">
        <w:rPr>
          <w:rStyle w:val="Char4"/>
          <w:rFonts w:hint="cs"/>
          <w:spacing w:val="-3"/>
          <w:rtl/>
        </w:rPr>
        <w:t>نیکوسیرت نبودند و لکه‌ای بر دامن عفت و دین‌داریِ</w:t>
      </w:r>
      <w:r w:rsidR="00E730DD" w:rsidRPr="00084796">
        <w:rPr>
          <w:rStyle w:val="Char4"/>
          <w:rFonts w:hint="cs"/>
          <w:spacing w:val="-3"/>
          <w:rtl/>
        </w:rPr>
        <w:t xml:space="preserve"> آن‌ها </w:t>
      </w:r>
      <w:r w:rsidRPr="00084796">
        <w:rPr>
          <w:rStyle w:val="Char4"/>
          <w:rFonts w:hint="cs"/>
          <w:spacing w:val="-3"/>
          <w:rtl/>
        </w:rPr>
        <w:t>می‌بود، هیچ وقت خداوند ذُوالجلال</w:t>
      </w:r>
      <w:r w:rsidR="00E730DD" w:rsidRPr="00084796">
        <w:rPr>
          <w:rStyle w:val="Char4"/>
          <w:rFonts w:hint="cs"/>
          <w:spacing w:val="-3"/>
          <w:rtl/>
        </w:rPr>
        <w:t xml:space="preserve"> آن‌ها </w:t>
      </w:r>
      <w:r w:rsidRPr="00084796">
        <w:rPr>
          <w:rStyle w:val="Char4"/>
          <w:rFonts w:hint="cs"/>
          <w:spacing w:val="-3"/>
          <w:rtl/>
        </w:rPr>
        <w:t>را برای حبیب خود انتخاب نمی‌کرد و</w:t>
      </w:r>
      <w:r w:rsidR="00E730DD" w:rsidRPr="00084796">
        <w:rPr>
          <w:rStyle w:val="Char4"/>
          <w:rFonts w:hint="cs"/>
          <w:spacing w:val="-3"/>
          <w:rtl/>
        </w:rPr>
        <w:t xml:space="preserve"> آن‌ها </w:t>
      </w:r>
      <w:r w:rsidRPr="00084796">
        <w:rPr>
          <w:rStyle w:val="Char4"/>
          <w:rFonts w:hint="cs"/>
          <w:spacing w:val="-3"/>
          <w:rtl/>
        </w:rPr>
        <w:t>را مادران مؤمنین لقب نمی‌داد.</w:t>
      </w:r>
    </w:p>
    <w:p w:rsidR="00DB329A" w:rsidRPr="00CD60F9" w:rsidRDefault="00DB329A" w:rsidP="00AA509F">
      <w:pPr>
        <w:ind w:firstLine="284"/>
        <w:jc w:val="both"/>
        <w:rPr>
          <w:rStyle w:val="Char4"/>
          <w:rtl/>
        </w:rPr>
      </w:pPr>
      <w:r w:rsidRPr="00CD60F9">
        <w:rPr>
          <w:rStyle w:val="Char4"/>
          <w:rFonts w:hint="cs"/>
          <w:rtl/>
        </w:rPr>
        <w:t>حضرت اُم المؤمنین عایشه مانند نفوس قدسیه همان قدر که بزرگوار و پاکدامن هستند، همان قدر هم مظلوم و بُردبار هستند، چون گروهی در تاریخ امت اسلام بودند و هستند که سعی دارند هر طور شده، ثابت کنند که (پناه بر خدا) خداوند متعال برای پیامبر آخرالزمان زن‌هائی انتخاب کرده که عفیف نبوده و با خانواد</w:t>
      </w:r>
      <w:r w:rsidR="00E3616D">
        <w:rPr>
          <w:rStyle w:val="Char4"/>
          <w:rFonts w:hint="cs"/>
          <w:rtl/>
        </w:rPr>
        <w:t>ۀ</w:t>
      </w:r>
      <w:r w:rsidRPr="00CD60F9">
        <w:rPr>
          <w:rStyle w:val="Char4"/>
          <w:rFonts w:hint="cs"/>
          <w:rtl/>
        </w:rPr>
        <w:t xml:space="preserve"> نبوت تناسب نداشته</w:t>
      </w:r>
      <w:r w:rsidR="00D84720">
        <w:rPr>
          <w:rStyle w:val="Char4"/>
          <w:rFonts w:hint="cs"/>
          <w:rtl/>
        </w:rPr>
        <w:t>‌اند.</w:t>
      </w:r>
    </w:p>
    <w:p w:rsidR="00DB329A" w:rsidRPr="00CD60F9" w:rsidRDefault="00DB329A" w:rsidP="00AA509F">
      <w:pPr>
        <w:ind w:firstLine="284"/>
        <w:jc w:val="both"/>
        <w:rPr>
          <w:rStyle w:val="Char4"/>
          <w:rtl/>
        </w:rPr>
      </w:pPr>
      <w:r w:rsidRPr="00CD60F9">
        <w:rPr>
          <w:rStyle w:val="Char4"/>
          <w:rFonts w:hint="cs"/>
          <w:rtl/>
        </w:rPr>
        <w:t>در حقیقت این گروه کسانی هستند که تمام کوشش خود را به کار می‌برند تا یاران و مشاوران پیامبر و بخصوص اهل بیتِ هدایتگر پیامبر اکرم</w:t>
      </w:r>
      <w:r w:rsidR="007649CF" w:rsidRPr="007649CF">
        <w:rPr>
          <w:rFonts w:cs="IRNazli" w:hint="cs"/>
          <w:rtl/>
          <w:lang w:bidi="fa-IR"/>
        </w:rPr>
        <w:t xml:space="preserve"> </w:t>
      </w:r>
      <w:r w:rsidR="005C13BA" w:rsidRPr="005C13BA">
        <w:rPr>
          <w:rFonts w:cs="CTraditional Arabic" w:hint="cs"/>
          <w:rtl/>
          <w:lang w:bidi="fa-IR"/>
        </w:rPr>
        <w:t>ج</w:t>
      </w:r>
      <w:r w:rsidR="005C13BA" w:rsidRPr="005C13BA">
        <w:rPr>
          <w:rFonts w:cs="IRNazli" w:hint="cs"/>
          <w:rtl/>
          <w:lang w:bidi="fa-IR"/>
        </w:rPr>
        <w:t xml:space="preserve"> </w:t>
      </w:r>
      <w:r w:rsidRPr="00CD60F9">
        <w:rPr>
          <w:rStyle w:val="Char4"/>
          <w:rFonts w:hint="cs"/>
          <w:rtl/>
        </w:rPr>
        <w:t>را بی‌روح سازند و به مردم جهان بگویند که کسی که داخل خان</w:t>
      </w:r>
      <w:r w:rsidR="00E3616D">
        <w:rPr>
          <w:rStyle w:val="Char4"/>
          <w:rFonts w:hint="cs"/>
          <w:rtl/>
        </w:rPr>
        <w:t>ۀ</w:t>
      </w:r>
      <w:r w:rsidRPr="00CD60F9">
        <w:rPr>
          <w:rStyle w:val="Char4"/>
          <w:rFonts w:hint="cs"/>
          <w:rtl/>
        </w:rPr>
        <w:t xml:space="preserve"> او و پیروان او این طور اشخاص باشند، چگونه می‌تواند پرچمدار اصلاح و خیر جهان و جهانیان باشد.</w:t>
      </w:r>
    </w:p>
    <w:p w:rsidR="00DB329A" w:rsidRPr="00CD60F9" w:rsidRDefault="00DB329A" w:rsidP="005C13BA">
      <w:pPr>
        <w:ind w:firstLine="284"/>
        <w:jc w:val="both"/>
        <w:rPr>
          <w:rStyle w:val="Char4"/>
          <w:rtl/>
        </w:rPr>
      </w:pPr>
      <w:r w:rsidRPr="00CD60F9">
        <w:rPr>
          <w:rStyle w:val="Char4"/>
          <w:rFonts w:hint="cs"/>
          <w:rtl/>
        </w:rPr>
        <w:t>در چنین مواقعی ذکر بزرگواری‌های یاران جان نثار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 xml:space="preserve">و بیانِ قدر و منزلت و عفت </w:t>
      </w:r>
      <w:r w:rsidR="00BC5D3C" w:rsidRPr="00BC5D3C">
        <w:rPr>
          <w:rStyle w:val="Char4"/>
          <w:rFonts w:hint="cs"/>
          <w:rtl/>
        </w:rPr>
        <w:t>ازواج مطهرات</w:t>
      </w:r>
      <w:r w:rsidR="00BC5D3C" w:rsidRPr="00BC5D3C">
        <w:rPr>
          <w:rStyle w:val="Char4"/>
          <w:rFonts w:cs="CTraditional Arabic" w:hint="cs"/>
          <w:rtl/>
        </w:rPr>
        <w:t>ش</w:t>
      </w:r>
      <w:r w:rsidRPr="00CD60F9">
        <w:rPr>
          <w:rStyle w:val="Char4"/>
          <w:rFonts w:hint="cs"/>
          <w:rtl/>
        </w:rPr>
        <w:t xml:space="preserve"> لازم و بلکه در حُکم جهاد فی سبیل الله است، چون که این گروه بقدری طعنه زده و بدگوئی کرده</w:t>
      </w:r>
      <w:r w:rsidR="00CA25BC">
        <w:rPr>
          <w:rStyle w:val="Char4"/>
          <w:rFonts w:hint="cs"/>
          <w:rtl/>
        </w:rPr>
        <w:t xml:space="preserve">‌اند </w:t>
      </w:r>
      <w:r w:rsidRPr="00CD60F9">
        <w:rPr>
          <w:rStyle w:val="Char4"/>
          <w:rFonts w:hint="cs"/>
          <w:rtl/>
        </w:rPr>
        <w:t>که آهن را به رنگ طلا درآورده و مردمانی که از حقیقت بی‌خبر هستند از گفتار آن گروهِ گمراه فریب خورده و نسبت به اصحاب بزرگوار و ازواج مُطَهَّرات پیامبر</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بدگمان شده</w:t>
      </w:r>
      <w:r w:rsidRPr="00CD60F9">
        <w:rPr>
          <w:rStyle w:val="Char4"/>
          <w:rFonts w:hint="eastAsia"/>
          <w:rtl/>
        </w:rPr>
        <w:t>‌</w:t>
      </w:r>
      <w:r w:rsidRPr="00CD60F9">
        <w:rPr>
          <w:rStyle w:val="Char4"/>
          <w:rFonts w:hint="cs"/>
          <w:rtl/>
        </w:rPr>
        <w:t>اند.</w:t>
      </w:r>
    </w:p>
    <w:p w:rsidR="00DB329A" w:rsidRPr="00CD60F9" w:rsidRDefault="00DB329A" w:rsidP="001F161A">
      <w:pPr>
        <w:ind w:firstLine="284"/>
        <w:jc w:val="both"/>
        <w:rPr>
          <w:rStyle w:val="Char4"/>
          <w:rtl/>
        </w:rPr>
      </w:pPr>
      <w:r w:rsidRPr="00CD60F9">
        <w:rPr>
          <w:rStyle w:val="Char4"/>
          <w:rFonts w:hint="cs"/>
          <w:rtl/>
        </w:rPr>
        <w:t>ولی کارهای این گروه نقش بر آب است، زیرا در برابر نصِّ قرآن نمی‌توانند کاری بکنند و چون خداوند از اصحاب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اظهار رضایت فرموده و زن‌های پیامبر را مادران مؤمنین نامیده، دیگر از گفتار یا نوشت</w:t>
      </w:r>
      <w:r w:rsidR="00E3616D">
        <w:rPr>
          <w:rStyle w:val="Char4"/>
          <w:rFonts w:hint="cs"/>
          <w:rtl/>
        </w:rPr>
        <w:t>ۀ</w:t>
      </w:r>
      <w:r w:rsidRPr="00CD60F9">
        <w:rPr>
          <w:rStyle w:val="Char4"/>
          <w:rFonts w:hint="cs"/>
          <w:rtl/>
        </w:rPr>
        <w:t xml:space="preserve"> مخالفان چیزی ثابت نمی‌شود، من در این نوشت</w:t>
      </w:r>
      <w:r w:rsidR="00E3616D">
        <w:rPr>
          <w:rStyle w:val="Char4"/>
          <w:rFonts w:hint="cs"/>
          <w:rtl/>
        </w:rPr>
        <w:t>ۀ</w:t>
      </w:r>
      <w:r w:rsidRPr="00CD60F9">
        <w:rPr>
          <w:rStyle w:val="Char4"/>
          <w:rFonts w:hint="cs"/>
          <w:rtl/>
        </w:rPr>
        <w:t xml:space="preserve"> مختصر سعی کرده‌ام این موضوع را روشن و واضح کنم که وقتی خداوند می‌فرماید: </w:t>
      </w:r>
      <w:r>
        <w:rPr>
          <w:rFonts w:cs="Traditional Arabic" w:hint="cs"/>
          <w:rtl/>
          <w:lang w:bidi="fa-IR"/>
        </w:rPr>
        <w:t>﴿</w:t>
      </w:r>
      <w:r w:rsidR="00051B5B" w:rsidRPr="005870E1">
        <w:rPr>
          <w:rStyle w:val="Char3"/>
          <w:rFonts w:hint="cs"/>
          <w:rtl/>
        </w:rPr>
        <w:t>رَّضِيَ ٱ</w:t>
      </w:r>
      <w:r w:rsidR="00051B5B" w:rsidRPr="005870E1">
        <w:rPr>
          <w:rStyle w:val="Char3"/>
          <w:rtl/>
        </w:rPr>
        <w:t>للَّهُ عَنۡهُمۡ وَرَضُواْ عَنۡهُ</w:t>
      </w:r>
      <w:r>
        <w:rPr>
          <w:rFonts w:cs="Traditional Arabic" w:hint="cs"/>
          <w:rtl/>
          <w:lang w:bidi="fa-IR"/>
        </w:rPr>
        <w:t>﴾</w:t>
      </w:r>
      <w:r w:rsidRPr="00CD60F9">
        <w:rPr>
          <w:rStyle w:val="Char4"/>
          <w:rFonts w:hint="cs"/>
          <w:rtl/>
        </w:rPr>
        <w:t xml:space="preserve"> </w:t>
      </w:r>
      <w:r w:rsidRPr="002F51A2">
        <w:rPr>
          <w:rStyle w:val="Char2"/>
          <w:rFonts w:hint="cs"/>
          <w:rtl/>
        </w:rPr>
        <w:t>[</w:t>
      </w:r>
      <w:r w:rsidRPr="002F51A2">
        <w:rPr>
          <w:rStyle w:val="Char2"/>
          <w:rtl/>
        </w:rPr>
        <w:t>التوبة</w:t>
      </w:r>
      <w:r w:rsidRPr="002F51A2">
        <w:rPr>
          <w:rStyle w:val="Char2"/>
          <w:rFonts w:hint="cs"/>
          <w:rtl/>
        </w:rPr>
        <w:t>: 101]</w:t>
      </w:r>
      <w:r w:rsidRPr="00CD60F9">
        <w:rPr>
          <w:rStyle w:val="Char4"/>
          <w:rFonts w:hint="cs"/>
          <w:rtl/>
        </w:rPr>
        <w:t>.</w:t>
      </w:r>
      <w:r w:rsidRPr="008128FA">
        <w:rPr>
          <w:rStyle w:val="Char4"/>
          <w:rFonts w:hint="cs"/>
          <w:vertAlign w:val="superscript"/>
          <w:rtl/>
        </w:rPr>
        <w:t>(</w:t>
      </w:r>
      <w:r w:rsidRPr="008128FA">
        <w:rPr>
          <w:rStyle w:val="Char4"/>
          <w:vertAlign w:val="superscript"/>
          <w:rtl/>
        </w:rPr>
        <w:footnoteReference w:id="2"/>
      </w:r>
      <w:r w:rsidRPr="008128FA">
        <w:rPr>
          <w:rStyle w:val="Char4"/>
          <w:rFonts w:hint="cs"/>
          <w:vertAlign w:val="superscript"/>
          <w:rtl/>
        </w:rPr>
        <w:t>)</w:t>
      </w:r>
      <w:r w:rsidRPr="00CD60F9">
        <w:rPr>
          <w:rStyle w:val="Char4"/>
          <w:rFonts w:hint="cs"/>
          <w:rtl/>
        </w:rPr>
        <w:t xml:space="preserve"> هم</w:t>
      </w:r>
      <w:r w:rsidR="00E3616D">
        <w:rPr>
          <w:rStyle w:val="Char4"/>
          <w:rFonts w:hint="cs"/>
          <w:rtl/>
        </w:rPr>
        <w:t>ۀ</w:t>
      </w:r>
      <w:r w:rsidRPr="00CD60F9">
        <w:rPr>
          <w:rStyle w:val="Char4"/>
          <w:rFonts w:hint="cs"/>
          <w:rtl/>
        </w:rPr>
        <w:t xml:space="preserve"> اصحاب را می‌فرماید و هیچیک را استثناء</w:t>
      </w:r>
      <w:r w:rsidR="001E499F">
        <w:rPr>
          <w:rStyle w:val="Char4"/>
          <w:rFonts w:hint="cs"/>
          <w:rtl/>
        </w:rPr>
        <w:t xml:space="preserve"> </w:t>
      </w:r>
      <w:r w:rsidRPr="00CD60F9">
        <w:rPr>
          <w:rStyle w:val="Char4"/>
          <w:rFonts w:hint="cs"/>
          <w:rtl/>
        </w:rPr>
        <w:t>نمی‌کند و آنجا که می‌فرماید:</w:t>
      </w:r>
      <w:r w:rsidR="00051B5B" w:rsidRPr="00CD60F9">
        <w:rPr>
          <w:rStyle w:val="Char4"/>
          <w:rFonts w:hint="cs"/>
          <w:rtl/>
        </w:rPr>
        <w:t xml:space="preserve"> </w:t>
      </w:r>
      <w:r w:rsidR="00051B5B">
        <w:rPr>
          <w:rFonts w:cs="Traditional Arabic" w:hint="cs"/>
          <w:rtl/>
          <w:lang w:bidi="fa-IR"/>
        </w:rPr>
        <w:t>﴿</w:t>
      </w:r>
      <w:r w:rsidR="00051B5B" w:rsidRPr="005870E1">
        <w:rPr>
          <w:rStyle w:val="Char3"/>
          <w:rtl/>
        </w:rPr>
        <w:t>وَأَزۡوَٰجُهُۥٓ أُمَّهَٰتُهُمۡ</w:t>
      </w:r>
      <w:r w:rsidR="00051B5B">
        <w:rPr>
          <w:rFonts w:cs="Traditional Arabic" w:hint="cs"/>
          <w:rtl/>
          <w:lang w:bidi="fa-IR"/>
        </w:rPr>
        <w:t>﴾</w:t>
      </w:r>
      <w:r w:rsidR="00051B5B" w:rsidRPr="00CD60F9">
        <w:rPr>
          <w:rStyle w:val="Char4"/>
          <w:rFonts w:hint="cs"/>
          <w:rtl/>
        </w:rPr>
        <w:t xml:space="preserve"> </w:t>
      </w:r>
      <w:r w:rsidR="00051B5B" w:rsidRPr="0018259A">
        <w:rPr>
          <w:rStyle w:val="Char2"/>
          <w:rFonts w:hint="cs"/>
          <w:rtl/>
        </w:rPr>
        <w:t>[الأحزاب: 6]</w:t>
      </w:r>
      <w:r w:rsidRPr="008128FA">
        <w:rPr>
          <w:rStyle w:val="Char4"/>
          <w:rFonts w:hint="cs"/>
          <w:vertAlign w:val="superscript"/>
          <w:rtl/>
        </w:rPr>
        <w:t>(</w:t>
      </w:r>
      <w:r w:rsidRPr="008128FA">
        <w:rPr>
          <w:rStyle w:val="Char4"/>
          <w:vertAlign w:val="superscript"/>
          <w:rtl/>
        </w:rPr>
        <w:footnoteReference w:id="3"/>
      </w:r>
      <w:r w:rsidRPr="008128FA">
        <w:rPr>
          <w:rStyle w:val="Char4"/>
          <w:rFonts w:hint="cs"/>
          <w:vertAlign w:val="superscript"/>
          <w:rtl/>
        </w:rPr>
        <w:t>)</w:t>
      </w:r>
      <w:r w:rsidR="00051B5B" w:rsidRPr="00CD60F9">
        <w:rPr>
          <w:rStyle w:val="Char4"/>
          <w:rFonts w:hint="cs"/>
          <w:rtl/>
        </w:rPr>
        <w:t xml:space="preserve">. </w:t>
      </w:r>
      <w:r w:rsidRPr="00CD60F9">
        <w:rPr>
          <w:rStyle w:val="Char4"/>
          <w:rFonts w:hint="cs"/>
          <w:rtl/>
        </w:rPr>
        <w:t>هم</w:t>
      </w:r>
      <w:r w:rsidR="00E3616D">
        <w:rPr>
          <w:rStyle w:val="Char4"/>
          <w:rFonts w:hint="cs"/>
          <w:rtl/>
        </w:rPr>
        <w:t>ۀ</w:t>
      </w:r>
      <w:r w:rsidRPr="00CD60F9">
        <w:rPr>
          <w:rStyle w:val="Char4"/>
          <w:rFonts w:hint="cs"/>
          <w:rtl/>
        </w:rPr>
        <w:t xml:space="preserve"> زن‌های پیامبر را می‌فرماید و هیچیک را</w:t>
      </w:r>
      <w:r w:rsidR="001E499F">
        <w:rPr>
          <w:rStyle w:val="Char4"/>
          <w:rFonts w:hint="cs"/>
          <w:rtl/>
        </w:rPr>
        <w:t xml:space="preserve"> </w:t>
      </w:r>
      <w:r w:rsidRPr="00CD60F9">
        <w:rPr>
          <w:rStyle w:val="Char4"/>
          <w:rFonts w:hint="cs"/>
          <w:rtl/>
        </w:rPr>
        <w:t>استثنا نمی‌کند و در برابر این نصِّ آشکار نمی‌توان ادعای خلاف کرد و چنین و چنان گفت.</w:t>
      </w:r>
    </w:p>
    <w:p w:rsidR="00DB329A" w:rsidRPr="00CD60F9" w:rsidRDefault="00DB329A" w:rsidP="00AA509F">
      <w:pPr>
        <w:ind w:firstLine="284"/>
        <w:jc w:val="both"/>
        <w:rPr>
          <w:rStyle w:val="Char4"/>
          <w:rtl/>
        </w:rPr>
      </w:pPr>
      <w:r w:rsidRPr="00CD60F9">
        <w:rPr>
          <w:rStyle w:val="Char4"/>
          <w:rFonts w:hint="cs"/>
          <w:rtl/>
        </w:rPr>
        <w:t>آنچه سبب شد تا چند کلمه در بار</w:t>
      </w:r>
      <w:r w:rsidR="00E3616D">
        <w:rPr>
          <w:rStyle w:val="Char4"/>
          <w:rFonts w:hint="cs"/>
          <w:rtl/>
        </w:rPr>
        <w:t>ۀ</w:t>
      </w:r>
      <w:r w:rsidRPr="00CD60F9">
        <w:rPr>
          <w:rStyle w:val="Char4"/>
          <w:rFonts w:hint="cs"/>
          <w:rtl/>
        </w:rPr>
        <w:t xml:space="preserve"> زندگی ام المؤمنین عایشه</w:t>
      </w:r>
      <w:r>
        <w:rPr>
          <w:rFonts w:cs="CTraditional Arabic" w:hint="cs"/>
          <w:rtl/>
          <w:lang w:bidi="fa-IR"/>
        </w:rPr>
        <w:t>ل</w:t>
      </w:r>
      <w:r w:rsidRPr="00CD60F9">
        <w:rPr>
          <w:rStyle w:val="Char4"/>
          <w:rFonts w:hint="cs"/>
          <w:rtl/>
        </w:rPr>
        <w:t xml:space="preserve"> بنویسم سخنان و نوشتارهائی بود که به نوعی اهانت و بی‌حرمتی به آن حضرت</w:t>
      </w:r>
      <w:r>
        <w:rPr>
          <w:rFonts w:cs="CTraditional Arabic" w:hint="cs"/>
          <w:rtl/>
          <w:lang w:bidi="fa-IR"/>
        </w:rPr>
        <w:t>ل</w:t>
      </w:r>
      <w:r w:rsidRPr="00CD60F9">
        <w:rPr>
          <w:rStyle w:val="Char4"/>
          <w:rFonts w:hint="cs"/>
          <w:rtl/>
        </w:rPr>
        <w:t xml:space="preserve"> داشتند، پس از مراجعت از سفر بیت الله الحرام که چند روزی برای گرفتن ویزای تحصیلی در کراچی بسر می‌بردم یکی از دوستانم رساله‌ای بنام «تَحریفِ قُرآن» به من داد که در فصل آخرِ آن رساله به این موضوع برخورد کردم که مجتهدی در بار</w:t>
      </w:r>
      <w:r w:rsidR="00E3616D">
        <w:rPr>
          <w:rStyle w:val="Char4"/>
          <w:rFonts w:hint="cs"/>
          <w:rtl/>
        </w:rPr>
        <w:t>ۀ</w:t>
      </w:r>
      <w:r w:rsidRPr="00CD60F9">
        <w:rPr>
          <w:rStyle w:val="Char4"/>
          <w:rFonts w:hint="cs"/>
          <w:rtl/>
        </w:rPr>
        <w:t xml:space="preserve"> ازواج مطهَّرات سخنانی گفته بود که مناسب شأن و منزلت همسران پیامبر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نبود.</w:t>
      </w:r>
    </w:p>
    <w:p w:rsidR="00DB329A" w:rsidRPr="00CD60F9" w:rsidRDefault="00DB329A" w:rsidP="00AA509F">
      <w:pPr>
        <w:ind w:firstLine="284"/>
        <w:jc w:val="both"/>
        <w:rPr>
          <w:rStyle w:val="Char4"/>
          <w:rtl/>
        </w:rPr>
      </w:pPr>
      <w:r w:rsidRPr="00CD60F9">
        <w:rPr>
          <w:rStyle w:val="Char4"/>
          <w:rFonts w:hint="cs"/>
          <w:rtl/>
        </w:rPr>
        <w:t>بعد از آن لازم دانستم چند صفحه‌ای در بار</w:t>
      </w:r>
      <w:r w:rsidR="00E3616D">
        <w:rPr>
          <w:rStyle w:val="Char4"/>
          <w:rFonts w:hint="cs"/>
          <w:rtl/>
        </w:rPr>
        <w:t>ۀ</w:t>
      </w:r>
      <w:r w:rsidRPr="00CD60F9">
        <w:rPr>
          <w:rStyle w:val="Char4"/>
          <w:rFonts w:hint="cs"/>
          <w:rtl/>
        </w:rPr>
        <w:t xml:space="preserve"> طهارت و عفت مادرِ مؤمنین بنویسم و در ضمنِ مطالعه بعضی از دوستان پیشنهاد کردند این موضوع را جداگانه تالیف کنم تا هر زن و مرد مسلمان که آن را مطالعه می‌کند بر روشِ مادر مؤمنین عمل کند و تهمت‌هائی که میان فرقه‌های مخالف رد و بدل شده از بین برود.</w:t>
      </w:r>
    </w:p>
    <w:p w:rsidR="00DB329A" w:rsidRPr="00583AFB" w:rsidRDefault="00DB329A" w:rsidP="00AA509F">
      <w:pPr>
        <w:ind w:firstLine="284"/>
        <w:jc w:val="both"/>
        <w:rPr>
          <w:rStyle w:val="Char4"/>
          <w:rtl/>
        </w:rPr>
      </w:pPr>
      <w:r w:rsidRPr="00583AFB">
        <w:rPr>
          <w:rStyle w:val="Char4"/>
          <w:rFonts w:hint="cs"/>
          <w:rtl/>
        </w:rPr>
        <w:t>در نوشتن این رساله از کتب معتبر اهل تسنن و اهل تشیع استفاده شده و به ویژه به روابط آن حضرت</w:t>
      </w:r>
      <w:r w:rsidR="00AA509F" w:rsidRPr="00AA509F">
        <w:rPr>
          <w:rStyle w:val="Char4"/>
          <w:rFonts w:cs="CTraditional Arabic" w:hint="cs"/>
          <w:rtl/>
        </w:rPr>
        <w:t>ل</w:t>
      </w:r>
      <w:r w:rsidR="007649CF" w:rsidRPr="007649CF">
        <w:rPr>
          <w:rStyle w:val="Char4"/>
          <w:rFonts w:hint="cs"/>
          <w:rtl/>
        </w:rPr>
        <w:t xml:space="preserve"> </w:t>
      </w:r>
      <w:r w:rsidRPr="00583AFB">
        <w:rPr>
          <w:rStyle w:val="Char4"/>
          <w:rFonts w:hint="cs"/>
          <w:rtl/>
        </w:rPr>
        <w:t>با فاطمه و علی</w:t>
      </w:r>
      <w:r w:rsidRPr="00583AFB">
        <w:rPr>
          <w:rFonts w:cs="CTraditional Arabic" w:hint="cs"/>
          <w:rtl/>
          <w:lang w:bidi="fa-IR"/>
        </w:rPr>
        <w:t>ب</w:t>
      </w:r>
      <w:r w:rsidRPr="00583AFB">
        <w:rPr>
          <w:rStyle w:val="Char4"/>
          <w:rFonts w:hint="cs"/>
          <w:rtl/>
        </w:rPr>
        <w:t xml:space="preserve"> پرداختیم.</w:t>
      </w:r>
    </w:p>
    <w:p w:rsidR="00DB329A" w:rsidRPr="00CD60F9" w:rsidRDefault="00DB329A" w:rsidP="00AA509F">
      <w:pPr>
        <w:ind w:firstLine="284"/>
        <w:jc w:val="both"/>
        <w:rPr>
          <w:rStyle w:val="Char4"/>
          <w:rtl/>
        </w:rPr>
      </w:pPr>
      <w:r w:rsidRPr="00583AFB">
        <w:rPr>
          <w:rStyle w:val="Char4"/>
          <w:rFonts w:hint="cs"/>
          <w:rtl/>
        </w:rPr>
        <w:t>حضرت عایشه</w:t>
      </w:r>
      <w:r w:rsidRPr="00583AFB">
        <w:rPr>
          <w:rFonts w:cs="CTraditional Arabic" w:hint="cs"/>
          <w:rtl/>
          <w:lang w:bidi="fa-IR"/>
        </w:rPr>
        <w:t>ل</w:t>
      </w:r>
      <w:r w:rsidRPr="00583AFB">
        <w:rPr>
          <w:rStyle w:val="Char4"/>
          <w:rFonts w:hint="cs"/>
          <w:rtl/>
        </w:rPr>
        <w:t xml:space="preserve"> و حضرت فاطمه</w:t>
      </w:r>
      <w:r w:rsidRPr="00583AFB">
        <w:rPr>
          <w:rFonts w:cs="CTraditional Arabic" w:hint="cs"/>
          <w:rtl/>
          <w:lang w:bidi="fa-IR"/>
        </w:rPr>
        <w:t>ل</w:t>
      </w:r>
      <w:r w:rsidRPr="00583AFB">
        <w:rPr>
          <w:rStyle w:val="Char4"/>
          <w:rFonts w:hint="cs"/>
          <w:rtl/>
        </w:rPr>
        <w:t xml:space="preserve"> و حضرت علی</w:t>
      </w:r>
      <w:r w:rsidR="00AA509F" w:rsidRPr="00AA509F">
        <w:rPr>
          <w:rStyle w:val="Char4"/>
          <w:rFonts w:cs="CTraditional Arabic" w:hint="cs"/>
          <w:rtl/>
        </w:rPr>
        <w:t>س</w:t>
      </w:r>
      <w:r w:rsidR="007649CF" w:rsidRPr="007649CF">
        <w:rPr>
          <w:rStyle w:val="Char4"/>
          <w:rFonts w:hint="cs"/>
          <w:rtl/>
        </w:rPr>
        <w:t xml:space="preserve"> </w:t>
      </w:r>
      <w:r w:rsidR="00B71356">
        <w:rPr>
          <w:rStyle w:val="Char4"/>
          <w:rFonts w:hint="cs"/>
          <w:rtl/>
        </w:rPr>
        <w:t xml:space="preserve">و حضرت </w:t>
      </w:r>
      <w:r w:rsidR="00B71356" w:rsidRPr="00B71356">
        <w:rPr>
          <w:rStyle w:val="Char4"/>
          <w:rFonts w:hint="cs"/>
          <w:highlight w:val="yellow"/>
          <w:rtl/>
        </w:rPr>
        <w:t>ابن عباس</w:t>
      </w:r>
      <w:r w:rsidR="00B71356" w:rsidRPr="00B71356">
        <w:rPr>
          <w:rStyle w:val="Char4"/>
          <w:rFonts w:cs="CTraditional Arabic" w:hint="cs"/>
          <w:highlight w:val="yellow"/>
          <w:rtl/>
        </w:rPr>
        <w:t>ب</w:t>
      </w:r>
      <w:r w:rsidRPr="00B71356">
        <w:rPr>
          <w:rStyle w:val="Char4"/>
          <w:rFonts w:hint="cs"/>
          <w:highlight w:val="yellow"/>
          <w:rtl/>
        </w:rPr>
        <w:t xml:space="preserve"> یعنی</w:t>
      </w:r>
      <w:r w:rsidRPr="00583AFB">
        <w:rPr>
          <w:rStyle w:val="Char4"/>
          <w:rFonts w:hint="cs"/>
          <w:rtl/>
        </w:rPr>
        <w:t xml:space="preserve"> خاندان صدیقی</w:t>
      </w:r>
      <w:r w:rsidR="00AA509F" w:rsidRPr="00AA509F">
        <w:rPr>
          <w:rStyle w:val="Char4"/>
          <w:rFonts w:cs="CTraditional Arabic" w:hint="cs"/>
          <w:rtl/>
        </w:rPr>
        <w:t>س</w:t>
      </w:r>
      <w:r w:rsidR="007649CF" w:rsidRPr="007649CF">
        <w:rPr>
          <w:rStyle w:val="Char4"/>
          <w:rFonts w:hint="cs"/>
          <w:rtl/>
        </w:rPr>
        <w:t xml:space="preserve"> </w:t>
      </w:r>
      <w:r w:rsidRPr="00583AFB">
        <w:rPr>
          <w:rStyle w:val="Char4"/>
          <w:rFonts w:hint="cs"/>
          <w:rtl/>
        </w:rPr>
        <w:t>و هاشمی</w:t>
      </w:r>
      <w:r w:rsidR="00AA509F" w:rsidRPr="00AA509F">
        <w:rPr>
          <w:rStyle w:val="Char4"/>
          <w:rFonts w:cs="CTraditional Arabic" w:hint="cs"/>
          <w:rtl/>
        </w:rPr>
        <w:t>س</w:t>
      </w:r>
      <w:r w:rsidR="007649CF" w:rsidRPr="007649CF">
        <w:rPr>
          <w:rStyle w:val="Char4"/>
          <w:rFonts w:hint="cs"/>
          <w:rtl/>
        </w:rPr>
        <w:t xml:space="preserve"> </w:t>
      </w:r>
      <w:r w:rsidRPr="00583AFB">
        <w:rPr>
          <w:rStyle w:val="Char4"/>
          <w:rFonts w:hint="cs"/>
          <w:rtl/>
        </w:rPr>
        <w:t xml:space="preserve">با یکدیگر دلبستگی </w:t>
      </w:r>
      <w:r w:rsidRPr="00CD60F9">
        <w:rPr>
          <w:rStyle w:val="Char4"/>
          <w:rFonts w:hint="cs"/>
          <w:rtl/>
        </w:rPr>
        <w:t>و مودت داشته و قلب‌های مبارک</w:t>
      </w:r>
      <w:r w:rsidR="00E730DD">
        <w:rPr>
          <w:rStyle w:val="Char4"/>
          <w:rFonts w:hint="cs"/>
          <w:rtl/>
        </w:rPr>
        <w:t xml:space="preserve"> آن‌ها </w:t>
      </w:r>
      <w:r w:rsidRPr="00CD60F9">
        <w:rPr>
          <w:rStyle w:val="Char4"/>
          <w:rFonts w:hint="cs"/>
          <w:rtl/>
        </w:rPr>
        <w:t>از چِرک کینه و حسد مثلِ آیینه پاک و مانند خورشید درخشان بوده است.</w:t>
      </w:r>
    </w:p>
    <w:p w:rsidR="00DB329A" w:rsidRPr="00CD60F9" w:rsidRDefault="00DB329A" w:rsidP="00AA509F">
      <w:pPr>
        <w:ind w:firstLine="284"/>
        <w:jc w:val="both"/>
        <w:rPr>
          <w:rStyle w:val="Char4"/>
          <w:rtl/>
        </w:rPr>
      </w:pPr>
      <w:r w:rsidRPr="00CD60F9">
        <w:rPr>
          <w:rStyle w:val="Char4"/>
          <w:rFonts w:hint="cs"/>
          <w:rtl/>
        </w:rPr>
        <w:t>من ادعا نمی‌کنم که این رساله هم</w:t>
      </w:r>
      <w:r w:rsidR="00E3616D">
        <w:rPr>
          <w:rStyle w:val="Char4"/>
          <w:rFonts w:hint="cs"/>
          <w:rtl/>
        </w:rPr>
        <w:t>ۀ</w:t>
      </w:r>
      <w:r w:rsidRPr="00CD60F9">
        <w:rPr>
          <w:rStyle w:val="Char4"/>
          <w:rFonts w:hint="cs"/>
          <w:rtl/>
        </w:rPr>
        <w:t xml:space="preserve"> اوصافِ کامل</w:t>
      </w:r>
      <w:r w:rsidR="00E3616D">
        <w:rPr>
          <w:rStyle w:val="Char4"/>
          <w:rFonts w:hint="cs"/>
          <w:rtl/>
        </w:rPr>
        <w:t>ۀ</w:t>
      </w:r>
      <w:r w:rsidRPr="00CD60F9">
        <w:rPr>
          <w:rStyle w:val="Char4"/>
          <w:rFonts w:hint="cs"/>
          <w:rtl/>
        </w:rPr>
        <w:t xml:space="preserve"> پسندید</w:t>
      </w:r>
      <w:r w:rsidR="00E3616D">
        <w:rPr>
          <w:rStyle w:val="Char4"/>
          <w:rFonts w:hint="cs"/>
          <w:rtl/>
        </w:rPr>
        <w:t>ۀ</w:t>
      </w:r>
      <w:r w:rsidRPr="00CD60F9">
        <w:rPr>
          <w:rStyle w:val="Char4"/>
          <w:rFonts w:hint="cs"/>
          <w:rtl/>
        </w:rPr>
        <w:t xml:space="preserve"> ملک</w:t>
      </w:r>
      <w:r w:rsidR="00E3616D">
        <w:rPr>
          <w:rStyle w:val="Char4"/>
          <w:rFonts w:hint="cs"/>
          <w:rtl/>
        </w:rPr>
        <w:t>ۀ</w:t>
      </w:r>
      <w:r w:rsidRPr="00CD60F9">
        <w:rPr>
          <w:rStyle w:val="Char4"/>
          <w:rFonts w:hint="cs"/>
          <w:rtl/>
        </w:rPr>
        <w:t xml:space="preserve"> عفت را روشن می‌کند، بلکه به انداز</w:t>
      </w:r>
      <w:r w:rsidR="00E3616D">
        <w:rPr>
          <w:rStyle w:val="Char4"/>
          <w:rFonts w:hint="cs"/>
          <w:rtl/>
        </w:rPr>
        <w:t>ۀ</w:t>
      </w:r>
      <w:r w:rsidRPr="00CD60F9">
        <w:rPr>
          <w:rStyle w:val="Char4"/>
          <w:rFonts w:hint="cs"/>
          <w:rtl/>
        </w:rPr>
        <w:t xml:space="preserve"> یک قطره از دریاست. به قول آن گنجشکی که با نوک خود آب برمی‌داشت و در آتشی که نمرود برای سوختن حضرت ابراهیم برافروخته بود می‌ریخت، از او پرسیدند که این قطر</w:t>
      </w:r>
      <w:r w:rsidR="00E3616D">
        <w:rPr>
          <w:rStyle w:val="Char4"/>
          <w:rFonts w:hint="cs"/>
          <w:rtl/>
        </w:rPr>
        <w:t>ۀ</w:t>
      </w:r>
      <w:r w:rsidRPr="00CD60F9">
        <w:rPr>
          <w:rStyle w:val="Char4"/>
          <w:rFonts w:hint="cs"/>
          <w:rtl/>
        </w:rPr>
        <w:t xml:space="preserve"> آب با آن خرمن آتش بزرگ چه مناسبت دارد، گفت من اظهار محبت می‌کنم، آتش خاموش بشود یا نشود به من مربوط نیست.</w:t>
      </w:r>
    </w:p>
    <w:p w:rsidR="00DB329A" w:rsidRPr="00CD60F9" w:rsidRDefault="00DB329A" w:rsidP="00AA509F">
      <w:pPr>
        <w:ind w:firstLine="284"/>
        <w:jc w:val="both"/>
        <w:rPr>
          <w:rStyle w:val="Char4"/>
          <w:rtl/>
        </w:rPr>
      </w:pPr>
      <w:r w:rsidRPr="00CD60F9">
        <w:rPr>
          <w:rStyle w:val="Char4"/>
          <w:rFonts w:hint="cs"/>
          <w:rtl/>
        </w:rPr>
        <w:t>اخلاق و کردار مادر مؤمنین دریای بی‌پایان است، ایشان در قریب 68 سال عمر خود که از خدا عنایت شده بود هر روز را یک نمونه برای مسلمانان بودند، بند</w:t>
      </w:r>
      <w:r w:rsidR="00E3616D">
        <w:rPr>
          <w:rStyle w:val="Char4"/>
          <w:rFonts w:hint="cs"/>
          <w:rtl/>
        </w:rPr>
        <w:t>ۀ</w:t>
      </w:r>
      <w:r w:rsidRPr="00CD60F9">
        <w:rPr>
          <w:rStyle w:val="Char4"/>
          <w:rFonts w:hint="cs"/>
          <w:rtl/>
        </w:rPr>
        <w:t xml:space="preserve"> عاصی این چند کلمه را از روی فرط محبت و عقیده نوشتم تا خدای بزرگ قبول کند و وسیل</w:t>
      </w:r>
      <w:r w:rsidR="00E3616D">
        <w:rPr>
          <w:rStyle w:val="Char4"/>
          <w:rFonts w:hint="cs"/>
          <w:rtl/>
        </w:rPr>
        <w:t>ۀ</w:t>
      </w:r>
      <w:r w:rsidRPr="00CD60F9">
        <w:rPr>
          <w:rStyle w:val="Char4"/>
          <w:rFonts w:hint="cs"/>
          <w:rtl/>
        </w:rPr>
        <w:t xml:space="preserve"> نجات اخروی من و پدر و مادر و استادانم گرداند، از خوانندگان درخواست دارم که حقیر را از دعاهای نیکوی خود فراموش نفرمایند و اگر در این نوشته اصلاحاتی لازم دیدند، حتماً بند</w:t>
      </w:r>
      <w:r w:rsidR="00E3616D">
        <w:rPr>
          <w:rStyle w:val="Char4"/>
          <w:rFonts w:hint="cs"/>
          <w:rtl/>
        </w:rPr>
        <w:t>ۀ</w:t>
      </w:r>
      <w:r w:rsidRPr="00CD60F9">
        <w:rPr>
          <w:rStyle w:val="Char4"/>
          <w:rFonts w:hint="cs"/>
          <w:rtl/>
        </w:rPr>
        <w:t xml:space="preserve"> گنه‌کار را باخبر سازند تا آن را اصلاح و نقص را برطرف کنم.</w:t>
      </w:r>
    </w:p>
    <w:p w:rsidR="00DB329A" w:rsidRPr="00DB329A" w:rsidRDefault="00DB329A" w:rsidP="001F161A">
      <w:pPr>
        <w:pStyle w:val="a9"/>
        <w:rPr>
          <w:rtl/>
        </w:rPr>
      </w:pPr>
      <w:r w:rsidRPr="00DB329A">
        <w:rPr>
          <w:rFonts w:hint="cs"/>
          <w:rtl/>
        </w:rPr>
        <w:t>إظهار تشکر</w:t>
      </w:r>
    </w:p>
    <w:p w:rsidR="00DB329A" w:rsidRPr="00583AFB" w:rsidRDefault="00DB329A" w:rsidP="00AA509F">
      <w:pPr>
        <w:ind w:firstLine="284"/>
        <w:jc w:val="both"/>
        <w:rPr>
          <w:rStyle w:val="Char4"/>
          <w:spacing w:val="-2"/>
          <w:rtl/>
        </w:rPr>
      </w:pPr>
      <w:r w:rsidRPr="00583AFB">
        <w:rPr>
          <w:rStyle w:val="Char4"/>
          <w:rFonts w:hint="cs"/>
          <w:spacing w:val="-2"/>
          <w:rtl/>
        </w:rPr>
        <w:t>بعد از</w:t>
      </w:r>
      <w:r w:rsidR="00F45299">
        <w:rPr>
          <w:rStyle w:val="Char4"/>
          <w:rFonts w:hint="cs"/>
          <w:spacing w:val="-2"/>
          <w:rtl/>
        </w:rPr>
        <w:t xml:space="preserve"> اینکه </w:t>
      </w:r>
      <w:r w:rsidRPr="00583AFB">
        <w:rPr>
          <w:rStyle w:val="Char4"/>
          <w:rFonts w:hint="cs"/>
          <w:spacing w:val="-2"/>
          <w:rtl/>
        </w:rPr>
        <w:t>پیش نویس این رساله به پایان رسید آن را برای تصحیح به خدمت استاد مکَّرم شیخُ الجامعه و بانی و سرپرست جامع</w:t>
      </w:r>
      <w:r w:rsidR="00E3616D" w:rsidRPr="00583AFB">
        <w:rPr>
          <w:rStyle w:val="Char4"/>
          <w:rFonts w:hint="cs"/>
          <w:spacing w:val="-2"/>
          <w:rtl/>
        </w:rPr>
        <w:t>ۀ</w:t>
      </w:r>
      <w:r w:rsidRPr="00583AFB">
        <w:rPr>
          <w:rStyle w:val="Char4"/>
          <w:rFonts w:hint="cs"/>
          <w:spacing w:val="-2"/>
          <w:rtl/>
        </w:rPr>
        <w:t xml:space="preserve"> فاروقیه ابوعبدالله عادل مولانا سلیم الله خان تقدیم نمودم، ایشان با وجود اشتغالات زیاد و نداشتن فرصت، بنده‌نوازی نموده و سای</w:t>
      </w:r>
      <w:r w:rsidR="00E3616D" w:rsidRPr="00583AFB">
        <w:rPr>
          <w:rStyle w:val="Char4"/>
          <w:rFonts w:hint="cs"/>
          <w:spacing w:val="-2"/>
          <w:rtl/>
        </w:rPr>
        <w:t>ۀ</w:t>
      </w:r>
      <w:r w:rsidRPr="00583AFB">
        <w:rPr>
          <w:rStyle w:val="Char4"/>
          <w:rFonts w:hint="cs"/>
          <w:spacing w:val="-2"/>
          <w:rtl/>
        </w:rPr>
        <w:t xml:space="preserve"> عطوفت و مرحمت ایشان شامل حال حقیر گردید و البته بر خوانندگان این رساله پوشیده نماند که بنده تمام مدت هشت سال تحصیل خود را از ابتدا تا انتها در سای</w:t>
      </w:r>
      <w:r w:rsidR="00E3616D" w:rsidRPr="00583AFB">
        <w:rPr>
          <w:rStyle w:val="Char4"/>
          <w:rFonts w:hint="cs"/>
          <w:spacing w:val="-2"/>
          <w:rtl/>
        </w:rPr>
        <w:t>ۀ</w:t>
      </w:r>
      <w:r w:rsidRPr="00583AFB">
        <w:rPr>
          <w:rStyle w:val="Char4"/>
          <w:rFonts w:hint="cs"/>
          <w:spacing w:val="-2"/>
          <w:rtl/>
        </w:rPr>
        <w:t xml:space="preserve"> شفقت ایشان گذرانده‌ام و لطف و محبت ایشان نسبت به بنده کمتر از مهربانی و شفقت پدری نبوده و در هر مرحله مرا مشمول محبت و عنایت خود قرار داده</w:t>
      </w:r>
      <w:r w:rsidRPr="00583AFB">
        <w:rPr>
          <w:rStyle w:val="Char4"/>
          <w:rFonts w:hint="eastAsia"/>
          <w:spacing w:val="-2"/>
          <w:rtl/>
        </w:rPr>
        <w:t>‌</w:t>
      </w:r>
      <w:r w:rsidRPr="00583AFB">
        <w:rPr>
          <w:rStyle w:val="Char4"/>
          <w:rFonts w:hint="cs"/>
          <w:spacing w:val="-2"/>
          <w:rtl/>
        </w:rPr>
        <w:t>اند.</w:t>
      </w:r>
    </w:p>
    <w:p w:rsidR="00DB329A" w:rsidRPr="00CE350F" w:rsidRDefault="00DB329A" w:rsidP="00AA509F">
      <w:pPr>
        <w:ind w:firstLine="284"/>
        <w:jc w:val="both"/>
        <w:rPr>
          <w:rStyle w:val="Char4"/>
          <w:spacing w:val="-2"/>
          <w:rtl/>
        </w:rPr>
      </w:pPr>
      <w:r w:rsidRPr="00CE350F">
        <w:rPr>
          <w:rStyle w:val="Char4"/>
          <w:rFonts w:hint="cs"/>
          <w:spacing w:val="-2"/>
          <w:rtl/>
        </w:rPr>
        <w:t>ایشان پس از تقدیم پیش‌نویس این رساله نیز با وجود گرفتاری‌ها و اشتغالات بسیار که همزمان با امتحانات جامع</w:t>
      </w:r>
      <w:r w:rsidR="00E3616D" w:rsidRPr="00CE350F">
        <w:rPr>
          <w:rStyle w:val="Char4"/>
          <w:rFonts w:hint="cs"/>
          <w:spacing w:val="-2"/>
          <w:rtl/>
        </w:rPr>
        <w:t>ۀ</w:t>
      </w:r>
      <w:r w:rsidRPr="00CE350F">
        <w:rPr>
          <w:rStyle w:val="Char4"/>
          <w:rFonts w:hint="cs"/>
          <w:spacing w:val="-2"/>
          <w:rtl/>
        </w:rPr>
        <w:t xml:space="preserve"> فاروقیه بود بر بنده منت گذاردند و تمام رساله را از اول تا آخر مطالعه نموده و موارد اصلاح را جداگانه مرقوم داشتند و حقیر طبقِ نظر ایشان اصلاحات لازم را به عمل آوردم.</w:t>
      </w:r>
    </w:p>
    <w:p w:rsidR="00DB329A" w:rsidRPr="00CD60F9" w:rsidRDefault="00DB329A" w:rsidP="00AA509F">
      <w:pPr>
        <w:ind w:firstLine="284"/>
        <w:jc w:val="both"/>
        <w:rPr>
          <w:rStyle w:val="Char4"/>
          <w:rtl/>
        </w:rPr>
      </w:pPr>
      <w:r w:rsidRPr="00CD60F9">
        <w:rPr>
          <w:rStyle w:val="Char4"/>
          <w:rFonts w:hint="cs"/>
          <w:rtl/>
        </w:rPr>
        <w:t>به هرحال لطف و احسان ایشان نسبت به حقیر بی‌شمار است و برای یادآوری هریک از</w:t>
      </w:r>
      <w:r w:rsidR="00E730DD">
        <w:rPr>
          <w:rStyle w:val="Char4"/>
          <w:rFonts w:hint="cs"/>
          <w:rtl/>
        </w:rPr>
        <w:t xml:space="preserve"> آن‌ها </w:t>
      </w:r>
      <w:r w:rsidRPr="00CD60F9">
        <w:rPr>
          <w:rStyle w:val="Char4"/>
          <w:rFonts w:hint="cs"/>
          <w:rtl/>
        </w:rPr>
        <w:t>کتابی جداگانه لازم است، این لطف و احسان ایشان فراموش شدنی نیست و خداوند به ایشان اجر عظیم عنایت فرماید و رضایِ خاطرِ ایشان را وسیل</w:t>
      </w:r>
      <w:r w:rsidR="00E3616D">
        <w:rPr>
          <w:rStyle w:val="Char4"/>
          <w:rFonts w:hint="cs"/>
          <w:rtl/>
        </w:rPr>
        <w:t>ۀ</w:t>
      </w:r>
      <w:r w:rsidRPr="00CD60F9">
        <w:rPr>
          <w:rStyle w:val="Char4"/>
          <w:rFonts w:hint="cs"/>
          <w:rtl/>
        </w:rPr>
        <w:t xml:space="preserve"> نجات بنده گرداند و سعادت ابدی به ایشان و خانواد</w:t>
      </w:r>
      <w:r w:rsidR="00E3616D">
        <w:rPr>
          <w:rStyle w:val="Char4"/>
          <w:rFonts w:hint="cs"/>
          <w:rtl/>
        </w:rPr>
        <w:t>ۀ</w:t>
      </w:r>
      <w:r w:rsidRPr="00CD60F9">
        <w:rPr>
          <w:rStyle w:val="Char4"/>
          <w:rFonts w:hint="cs"/>
          <w:rtl/>
        </w:rPr>
        <w:t xml:space="preserve"> معظم مرحمت فرماید.</w:t>
      </w:r>
    </w:p>
    <w:p w:rsidR="00DB329A" w:rsidRPr="00CD60F9" w:rsidRDefault="00DB329A" w:rsidP="001F161A">
      <w:pPr>
        <w:jc w:val="center"/>
        <w:rPr>
          <w:rStyle w:val="Char4"/>
          <w:rtl/>
        </w:rPr>
      </w:pPr>
      <w:r w:rsidRPr="00CD60F9">
        <w:rPr>
          <w:rStyle w:val="Char4"/>
          <w:rFonts w:hint="cs"/>
          <w:rtl/>
        </w:rPr>
        <w:t>آمین یا رب العالمین</w:t>
      </w:r>
    </w:p>
    <w:p w:rsidR="00DB329A" w:rsidRPr="001F161A" w:rsidRDefault="00DB329A" w:rsidP="00353736">
      <w:pPr>
        <w:jc w:val="center"/>
        <w:rPr>
          <w:rStyle w:val="Char6"/>
          <w:rtl/>
        </w:rPr>
      </w:pPr>
      <w:r w:rsidRPr="001F161A">
        <w:rPr>
          <w:rStyle w:val="Char6"/>
          <w:rFonts w:hint="cs"/>
          <w:rtl/>
        </w:rPr>
        <w:t>عبدالعزیز خالقی غَفَر اللهُ لَه</w:t>
      </w:r>
    </w:p>
    <w:p w:rsidR="00DB329A" w:rsidRDefault="00DB329A" w:rsidP="00353736">
      <w:pPr>
        <w:jc w:val="center"/>
        <w:rPr>
          <w:rFonts w:cs="B Jadid"/>
          <w:rtl/>
          <w:lang w:bidi="fa-IR"/>
        </w:rPr>
        <w:sectPr w:rsidR="00DB329A" w:rsidSect="007D09DB">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DB329A" w:rsidRPr="00D77BD9" w:rsidRDefault="00DB329A" w:rsidP="00353736">
      <w:pPr>
        <w:pStyle w:val="a0"/>
        <w:rPr>
          <w:rtl/>
        </w:rPr>
      </w:pPr>
      <w:bookmarkStart w:id="11" w:name="_Toc324957921"/>
      <w:bookmarkStart w:id="12" w:name="_Toc442574529"/>
      <w:r>
        <w:rPr>
          <w:rFonts w:hint="cs"/>
          <w:rtl/>
        </w:rPr>
        <w:t>جلوه‌ای از ویژگی‌های مادر نمونه</w:t>
      </w:r>
      <w:bookmarkEnd w:id="11"/>
      <w:bookmarkEnd w:id="12"/>
    </w:p>
    <w:p w:rsidR="00DB329A" w:rsidRPr="00CE51CF" w:rsidRDefault="00DB329A" w:rsidP="00AA509F">
      <w:pPr>
        <w:ind w:firstLine="284"/>
        <w:jc w:val="both"/>
        <w:rPr>
          <w:rStyle w:val="Char4"/>
          <w:spacing w:val="-2"/>
          <w:rtl/>
        </w:rPr>
      </w:pPr>
      <w:r w:rsidRPr="00CE51CF">
        <w:rPr>
          <w:rStyle w:val="Char4"/>
          <w:rFonts w:hint="cs"/>
          <w:spacing w:val="-2"/>
          <w:rtl/>
        </w:rPr>
        <w:t>قبل از پرداختن به سیر</w:t>
      </w:r>
      <w:r w:rsidR="00E3616D" w:rsidRPr="00CE51CF">
        <w:rPr>
          <w:rStyle w:val="Char4"/>
          <w:rFonts w:hint="cs"/>
          <w:spacing w:val="-2"/>
          <w:rtl/>
        </w:rPr>
        <w:t>ۀ</w:t>
      </w:r>
      <w:r w:rsidRPr="00CE51CF">
        <w:rPr>
          <w:rStyle w:val="Char4"/>
          <w:rFonts w:hint="cs"/>
          <w:spacing w:val="-2"/>
          <w:rtl/>
        </w:rPr>
        <w:t xml:space="preserve"> حضرت عایشه</w:t>
      </w:r>
      <w:r w:rsidRPr="00CE51CF">
        <w:rPr>
          <w:rFonts w:cs="CTraditional Arabic" w:hint="cs"/>
          <w:spacing w:val="-2"/>
          <w:rtl/>
          <w:lang w:bidi="fa-IR"/>
        </w:rPr>
        <w:t>ل</w:t>
      </w:r>
      <w:r w:rsidRPr="00CE51CF">
        <w:rPr>
          <w:rStyle w:val="Char4"/>
          <w:rFonts w:hint="cs"/>
          <w:spacing w:val="-2"/>
          <w:rtl/>
        </w:rPr>
        <w:t xml:space="preserve"> لازم دانستم با ذکر آیات و روایاتی هرچند مختصر که مربوط به مادران و خواهران است، جلوه‌ای از ویژگی‌های مادر نمونه را روشن نمائیم. چون در این عصر بیش از همه زن‌ها حقیقت زندگی خود را فراموش کرده و هویت خویش را از دست داده</w:t>
      </w:r>
      <w:r w:rsidR="00CE51CF" w:rsidRPr="00CE51CF">
        <w:rPr>
          <w:rStyle w:val="Char4"/>
          <w:rFonts w:hint="cs"/>
          <w:spacing w:val="-2"/>
          <w:rtl/>
        </w:rPr>
        <w:t>‌اند،</w:t>
      </w:r>
      <w:r w:rsidRPr="00CE51CF">
        <w:rPr>
          <w:rStyle w:val="Char4"/>
          <w:rFonts w:hint="cs"/>
          <w:spacing w:val="-2"/>
          <w:rtl/>
        </w:rPr>
        <w:t xml:space="preserve"> و با شعار آزادی زن‌ها که تقریباً در تمام دنیا رایج شده و ظاهراً تمام دنیا آن را ارزش می‌دادنند، عده‌ای توانسته</w:t>
      </w:r>
      <w:r w:rsidR="00CA25BC" w:rsidRPr="00CE51CF">
        <w:rPr>
          <w:rStyle w:val="Char4"/>
          <w:rFonts w:hint="cs"/>
          <w:spacing w:val="-2"/>
          <w:rtl/>
        </w:rPr>
        <w:t xml:space="preserve">‌اند </w:t>
      </w:r>
      <w:r w:rsidRPr="00CE51CF">
        <w:rPr>
          <w:rStyle w:val="Char4"/>
          <w:rFonts w:hint="cs"/>
          <w:spacing w:val="-2"/>
          <w:rtl/>
        </w:rPr>
        <w:t>زن را از محیط خانه و رسالت تربیتی آن دور و چون ملعبه‌ای مورد استثمار و بهره‌کشی قرار دهند آنچه باعث حیرت و تعجب می‌گردد، این است که چرا زنان امروز تمدن‌های پیشین را مدنظر قرار نمی‌دهند و با یک بینش تاریخی آزادی خویش را دنبال نمی‌نمایند تا با حفظ هویت زنانه، شأن و منزلت خویش را باز یابند، آنچه از تاریخ برمی‌آید قبل از اسلام زن‌ها هیچ ارزش و حیثیتی نداشتند، اما همین که آفتاب نبوت طلوع کرد حقوق انسانی</w:t>
      </w:r>
      <w:r w:rsidR="00E730DD" w:rsidRPr="00CE51CF">
        <w:rPr>
          <w:rStyle w:val="Char4"/>
          <w:rFonts w:hint="cs"/>
          <w:spacing w:val="-2"/>
          <w:rtl/>
        </w:rPr>
        <w:t xml:space="preserve"> آن‌ها </w:t>
      </w:r>
      <w:r w:rsidRPr="00CE51CF">
        <w:rPr>
          <w:rStyle w:val="Char4"/>
          <w:rFonts w:hint="cs"/>
          <w:spacing w:val="-2"/>
          <w:rtl/>
        </w:rPr>
        <w:t>که از دست رفته بود ظاهر شد و شریعت مقدسه حقوق زن‌ها را تعیین و از صفح</w:t>
      </w:r>
      <w:r w:rsidR="00E3616D" w:rsidRPr="00CE51CF">
        <w:rPr>
          <w:rStyle w:val="Char4"/>
          <w:rFonts w:hint="cs"/>
          <w:spacing w:val="-2"/>
          <w:rtl/>
        </w:rPr>
        <w:t>ۀ</w:t>
      </w:r>
      <w:r w:rsidRPr="00CE51CF">
        <w:rPr>
          <w:rStyle w:val="Char4"/>
          <w:rFonts w:hint="cs"/>
          <w:spacing w:val="-2"/>
          <w:rtl/>
        </w:rPr>
        <w:t xml:space="preserve"> نیستی به هَستی آورد به طوری که در امر دین مقدم‌تر از همه ازواج مطهرات رضوان الله علیهن اجمعین هستند و همانطور که زندگی پیغمبر</w:t>
      </w:r>
      <w:r w:rsidR="007649CF" w:rsidRPr="007649CF">
        <w:rPr>
          <w:rStyle w:val="Char4"/>
          <w:rFonts w:hint="cs"/>
          <w:spacing w:val="-2"/>
          <w:rtl/>
        </w:rPr>
        <w:t xml:space="preserve"> </w:t>
      </w:r>
      <w:r w:rsidR="005C13BA" w:rsidRPr="005C13BA">
        <w:rPr>
          <w:rStyle w:val="Char4"/>
          <w:rFonts w:cs="CTraditional Arabic" w:hint="cs"/>
          <w:spacing w:val="-2"/>
          <w:rtl/>
        </w:rPr>
        <w:t>ج</w:t>
      </w:r>
      <w:r w:rsidR="007649CF" w:rsidRPr="007649CF">
        <w:rPr>
          <w:rStyle w:val="Char4"/>
          <w:rFonts w:hint="cs"/>
          <w:spacing w:val="-2"/>
          <w:rtl/>
        </w:rPr>
        <w:t xml:space="preserve"> </w:t>
      </w:r>
      <w:r w:rsidRPr="00CE51CF">
        <w:rPr>
          <w:rStyle w:val="Char4"/>
          <w:rFonts w:hint="cs"/>
          <w:spacing w:val="-2"/>
          <w:rtl/>
        </w:rPr>
        <w:t>برای هر فرد اُسوَ</w:t>
      </w:r>
      <w:r w:rsidRPr="00665B55">
        <w:rPr>
          <w:rStyle w:val="Char4"/>
          <w:rFonts w:hint="cs"/>
          <w:rtl/>
        </w:rPr>
        <w:t>ة</w:t>
      </w:r>
      <w:r w:rsidRPr="00CE51CF">
        <w:rPr>
          <w:rStyle w:val="Char4"/>
          <w:rFonts w:hint="cs"/>
          <w:spacing w:val="-2"/>
          <w:rtl/>
        </w:rPr>
        <w:t xml:space="preserve"> و نمونه است، زندگی اصحاب و مخصوصاً ازواج ایشان نیز برای هر فرد نمونه‌ای است که باید مثل آن عمل کند، زیرا این‌ها راه راست را از شخص پیامبر آموخته</w:t>
      </w:r>
      <w:r w:rsidRPr="00CE51CF">
        <w:rPr>
          <w:rStyle w:val="Char4"/>
          <w:rFonts w:hint="eastAsia"/>
          <w:spacing w:val="-2"/>
          <w:rtl/>
        </w:rPr>
        <w:t>‌</w:t>
      </w:r>
      <w:r w:rsidRPr="00CE51CF">
        <w:rPr>
          <w:rStyle w:val="Char4"/>
          <w:rFonts w:hint="cs"/>
          <w:spacing w:val="-2"/>
          <w:rtl/>
        </w:rPr>
        <w:t>اند و قرآن مجید پیش چشم</w:t>
      </w:r>
      <w:r w:rsidR="00E730DD" w:rsidRPr="00CE51CF">
        <w:rPr>
          <w:rStyle w:val="Char4"/>
          <w:rFonts w:hint="cs"/>
          <w:spacing w:val="-2"/>
          <w:rtl/>
        </w:rPr>
        <w:t xml:space="preserve"> آن‌ها </w:t>
      </w:r>
      <w:r w:rsidRPr="00CE51CF">
        <w:rPr>
          <w:rStyle w:val="Char4"/>
          <w:rFonts w:hint="cs"/>
          <w:spacing w:val="-2"/>
          <w:rtl/>
        </w:rPr>
        <w:t>نازل و مرتب شده. بنابراین،</w:t>
      </w:r>
      <w:r w:rsidR="00E730DD" w:rsidRPr="00CE51CF">
        <w:rPr>
          <w:rStyle w:val="Char4"/>
          <w:rFonts w:hint="cs"/>
          <w:spacing w:val="-2"/>
          <w:rtl/>
        </w:rPr>
        <w:t xml:space="preserve"> آن‌ها </w:t>
      </w:r>
      <w:r w:rsidRPr="00CE51CF">
        <w:rPr>
          <w:rStyle w:val="Char4"/>
          <w:rFonts w:hint="cs"/>
          <w:spacing w:val="-2"/>
          <w:rtl/>
        </w:rPr>
        <w:t>به طور کامل از حقیقت دین و اصول شرع مقدس آگاه هستند و طبق آن عمل می‌کرده</w:t>
      </w:r>
      <w:r w:rsidRPr="00CE51CF">
        <w:rPr>
          <w:rStyle w:val="Char4"/>
          <w:rFonts w:hint="eastAsia"/>
          <w:spacing w:val="-2"/>
          <w:rtl/>
        </w:rPr>
        <w:t>‌</w:t>
      </w:r>
      <w:r w:rsidRPr="00CE51CF">
        <w:rPr>
          <w:rStyle w:val="Char4"/>
          <w:rFonts w:hint="cs"/>
          <w:spacing w:val="-2"/>
          <w:rtl/>
        </w:rPr>
        <w:t>اند.</w:t>
      </w:r>
    </w:p>
    <w:p w:rsidR="00DB329A" w:rsidRPr="00E802E5" w:rsidRDefault="00DB329A" w:rsidP="00EA70F1">
      <w:pPr>
        <w:ind w:firstLine="284"/>
        <w:jc w:val="both"/>
        <w:rPr>
          <w:rStyle w:val="Char4"/>
          <w:spacing w:val="-2"/>
          <w:rtl/>
        </w:rPr>
      </w:pPr>
      <w:r w:rsidRPr="00E802E5">
        <w:rPr>
          <w:rStyle w:val="Char4"/>
          <w:rFonts w:hint="cs"/>
          <w:spacing w:val="-2"/>
          <w:rtl/>
        </w:rPr>
        <w:t>برای خانواده‌ها بهترین نمون</w:t>
      </w:r>
      <w:r w:rsidR="00E3616D" w:rsidRPr="00E802E5">
        <w:rPr>
          <w:rStyle w:val="Char4"/>
          <w:rFonts w:hint="cs"/>
          <w:spacing w:val="-2"/>
          <w:rtl/>
        </w:rPr>
        <w:t>ۀ</w:t>
      </w:r>
      <w:r w:rsidRPr="00E802E5">
        <w:rPr>
          <w:rStyle w:val="Char4"/>
          <w:rFonts w:hint="cs"/>
          <w:spacing w:val="-2"/>
          <w:rtl/>
        </w:rPr>
        <w:t xml:space="preserve"> زندگی، زندگی ازواجِ مُطَّهرات می‌باشد که عفت و پاکدامنی و مقام والای</w:t>
      </w:r>
      <w:r w:rsidR="00E730DD" w:rsidRPr="00E802E5">
        <w:rPr>
          <w:rStyle w:val="Char4"/>
          <w:rFonts w:hint="cs"/>
          <w:spacing w:val="-2"/>
          <w:rtl/>
        </w:rPr>
        <w:t xml:space="preserve"> آن‌ها </w:t>
      </w:r>
      <w:r w:rsidRPr="00E802E5">
        <w:rPr>
          <w:rStyle w:val="Char4"/>
          <w:rFonts w:hint="cs"/>
          <w:spacing w:val="-2"/>
          <w:rtl/>
        </w:rPr>
        <w:t>را خودِ قرآن تائید کرده است و برای اَبَد روش نموده که این افراد از طریق وحی تربیت و پرورش یافته</w:t>
      </w:r>
      <w:r w:rsidR="00CA25BC" w:rsidRPr="00E802E5">
        <w:rPr>
          <w:rStyle w:val="Char4"/>
          <w:rFonts w:hint="cs"/>
          <w:spacing w:val="-2"/>
          <w:rtl/>
        </w:rPr>
        <w:t xml:space="preserve">‌اند </w:t>
      </w:r>
      <w:r w:rsidRPr="00E802E5">
        <w:rPr>
          <w:rStyle w:val="Char4"/>
          <w:rFonts w:hint="cs"/>
          <w:spacing w:val="-2"/>
          <w:rtl/>
        </w:rPr>
        <w:t>و چون شایستگیِ</w:t>
      </w:r>
      <w:r w:rsidR="00E730DD" w:rsidRPr="00E802E5">
        <w:rPr>
          <w:rStyle w:val="Char4"/>
          <w:rFonts w:hint="cs"/>
          <w:spacing w:val="-2"/>
          <w:rtl/>
        </w:rPr>
        <w:t xml:space="preserve"> آن‌ها </w:t>
      </w:r>
      <w:r w:rsidRPr="00E802E5">
        <w:rPr>
          <w:rStyle w:val="Char4"/>
          <w:rFonts w:hint="cs"/>
          <w:spacing w:val="-2"/>
          <w:rtl/>
        </w:rPr>
        <w:t>از فطرتِ اولیه در سرشتِ</w:t>
      </w:r>
      <w:r w:rsidR="00E730DD" w:rsidRPr="00E802E5">
        <w:rPr>
          <w:rStyle w:val="Char4"/>
          <w:rFonts w:hint="cs"/>
          <w:spacing w:val="-2"/>
          <w:rtl/>
        </w:rPr>
        <w:t xml:space="preserve"> آن‌ها </w:t>
      </w:r>
      <w:r w:rsidRPr="00E802E5">
        <w:rPr>
          <w:rStyle w:val="Char4"/>
          <w:rFonts w:hint="cs"/>
          <w:spacing w:val="-2"/>
          <w:rtl/>
        </w:rPr>
        <w:t>بوده، لذا خداوند متعال</w:t>
      </w:r>
      <w:r w:rsidR="00E730DD" w:rsidRPr="00E802E5">
        <w:rPr>
          <w:rStyle w:val="Char4"/>
          <w:rFonts w:hint="cs"/>
          <w:spacing w:val="-2"/>
          <w:rtl/>
        </w:rPr>
        <w:t xml:space="preserve"> آن‌ها </w:t>
      </w:r>
      <w:r w:rsidRPr="00E802E5">
        <w:rPr>
          <w:rStyle w:val="Char4"/>
          <w:rFonts w:hint="cs"/>
          <w:spacing w:val="-2"/>
          <w:rtl/>
        </w:rPr>
        <w:t>را برای پیغمبر آخرالزمان برگزید و فرمود که گفتار و کردار شما زنانِ پیامبر تا قیامت نمونه و راهنمای امت محمدیه علیه الصلوا</w:t>
      </w:r>
      <w:r w:rsidRPr="00665B55">
        <w:rPr>
          <w:rStyle w:val="Char4"/>
          <w:rFonts w:hint="cs"/>
          <w:rtl/>
        </w:rPr>
        <w:t>ة</w:t>
      </w:r>
      <w:r w:rsidRPr="00E802E5">
        <w:rPr>
          <w:rStyle w:val="Char4"/>
          <w:rFonts w:hint="cs"/>
          <w:spacing w:val="-2"/>
          <w:rtl/>
        </w:rPr>
        <w:t xml:space="preserve"> والسلام خواهد بود. خداوند اوامر خود را نازل نمود و</w:t>
      </w:r>
      <w:r w:rsidR="00E730DD" w:rsidRPr="00E802E5">
        <w:rPr>
          <w:rStyle w:val="Char4"/>
          <w:rFonts w:hint="cs"/>
          <w:spacing w:val="-2"/>
          <w:rtl/>
        </w:rPr>
        <w:t xml:space="preserve"> آن‌ها </w:t>
      </w:r>
      <w:r w:rsidRPr="00E802E5">
        <w:rPr>
          <w:rStyle w:val="Char4"/>
          <w:rFonts w:hint="cs"/>
          <w:spacing w:val="-2"/>
          <w:rtl/>
        </w:rPr>
        <w:t>در سای</w:t>
      </w:r>
      <w:r w:rsidR="00E3616D" w:rsidRPr="00E802E5">
        <w:rPr>
          <w:rStyle w:val="Char4"/>
          <w:rFonts w:hint="cs"/>
          <w:spacing w:val="-2"/>
          <w:rtl/>
        </w:rPr>
        <w:t>ۀ</w:t>
      </w:r>
      <w:r w:rsidRPr="00E802E5">
        <w:rPr>
          <w:rStyle w:val="Char4"/>
          <w:rFonts w:hint="cs"/>
          <w:spacing w:val="-2"/>
          <w:rtl/>
        </w:rPr>
        <w:t xml:space="preserve"> مرحمتِ فخر عالم</w:t>
      </w:r>
      <w:r w:rsidR="007649CF" w:rsidRPr="007649CF">
        <w:rPr>
          <w:rStyle w:val="Char4"/>
          <w:rFonts w:hint="cs"/>
          <w:spacing w:val="-2"/>
          <w:rtl/>
        </w:rPr>
        <w:t xml:space="preserve"> </w:t>
      </w:r>
      <w:r w:rsidR="005C13BA" w:rsidRPr="005C13BA">
        <w:rPr>
          <w:rStyle w:val="Char4"/>
          <w:rFonts w:cs="CTraditional Arabic" w:hint="cs"/>
          <w:spacing w:val="-2"/>
          <w:rtl/>
        </w:rPr>
        <w:t>ج</w:t>
      </w:r>
      <w:r w:rsidR="007649CF" w:rsidRPr="007649CF">
        <w:rPr>
          <w:rStyle w:val="Char4"/>
          <w:rFonts w:hint="cs"/>
          <w:spacing w:val="-2"/>
          <w:rtl/>
        </w:rPr>
        <w:t xml:space="preserve"> </w:t>
      </w:r>
      <w:r w:rsidRPr="00E802E5">
        <w:rPr>
          <w:rStyle w:val="Char4"/>
          <w:rFonts w:hint="cs"/>
          <w:spacing w:val="-2"/>
          <w:rtl/>
        </w:rPr>
        <w:t>به آن اوامر عمل کرده و برای امت روشن کردند که احکامِ خدا برای هم</w:t>
      </w:r>
      <w:r w:rsidR="00E3616D" w:rsidRPr="00E802E5">
        <w:rPr>
          <w:rStyle w:val="Char4"/>
          <w:rFonts w:hint="cs"/>
          <w:spacing w:val="-2"/>
          <w:rtl/>
        </w:rPr>
        <w:t>ۀ</w:t>
      </w:r>
      <w:r w:rsidRPr="00E802E5">
        <w:rPr>
          <w:rStyle w:val="Char4"/>
          <w:rFonts w:hint="cs"/>
          <w:spacing w:val="-2"/>
          <w:rtl/>
        </w:rPr>
        <w:t xml:space="preserve"> گویندگان </w:t>
      </w:r>
      <w:r w:rsidRPr="00E802E5">
        <w:rPr>
          <w:rFonts w:cs="Traditional Arabic" w:hint="cs"/>
          <w:spacing w:val="-2"/>
          <w:rtl/>
          <w:lang w:bidi="fa-IR"/>
        </w:rPr>
        <w:t>«</w:t>
      </w:r>
      <w:r w:rsidRPr="00E802E5">
        <w:rPr>
          <w:rStyle w:val="Char1"/>
          <w:spacing w:val="-2"/>
          <w:rtl/>
          <w:lang w:bidi="ar-SA"/>
        </w:rPr>
        <w:t>أَشْهَدُ أَنْ لا إِلَهَ إِلا اللَّهُ، وَأَنَّ مُحَمَّدًا رَسُولُ اللَّهِ</w:t>
      </w:r>
      <w:r w:rsidRPr="00E802E5">
        <w:rPr>
          <w:rFonts w:cs="Traditional Arabic" w:hint="cs"/>
          <w:spacing w:val="-2"/>
          <w:rtl/>
          <w:lang w:bidi="fa-IR"/>
        </w:rPr>
        <w:t>»</w:t>
      </w:r>
      <w:r w:rsidRPr="00E802E5">
        <w:rPr>
          <w:rStyle w:val="Char4"/>
          <w:rFonts w:hint="cs"/>
          <w:spacing w:val="-2"/>
          <w:rtl/>
        </w:rPr>
        <w:t xml:space="preserve"> واجب و وسیل</w:t>
      </w:r>
      <w:r w:rsidR="00E3616D" w:rsidRPr="00E802E5">
        <w:rPr>
          <w:rStyle w:val="Char4"/>
          <w:rFonts w:hint="cs"/>
          <w:spacing w:val="-2"/>
          <w:rtl/>
        </w:rPr>
        <w:t>ۀ</w:t>
      </w:r>
      <w:r w:rsidRPr="00E802E5">
        <w:rPr>
          <w:rStyle w:val="Char4"/>
          <w:rFonts w:hint="cs"/>
          <w:spacing w:val="-2"/>
          <w:rtl/>
        </w:rPr>
        <w:t xml:space="preserve"> نجات است.</w:t>
      </w:r>
    </w:p>
    <w:p w:rsidR="00DB329A" w:rsidRPr="00CD60F9" w:rsidRDefault="00DB329A" w:rsidP="00AA509F">
      <w:pPr>
        <w:ind w:firstLine="284"/>
        <w:jc w:val="both"/>
        <w:rPr>
          <w:rStyle w:val="Char4"/>
          <w:rtl/>
        </w:rPr>
      </w:pPr>
      <w:r w:rsidRPr="00CD60F9">
        <w:rPr>
          <w:rStyle w:val="Char4"/>
          <w:rFonts w:hint="cs"/>
          <w:rtl/>
        </w:rPr>
        <w:t>در این آیات قرآن ازواجِ مطهرات رضوان الله علیهن اجمعین مخاطب هستند:</w:t>
      </w:r>
    </w:p>
    <w:p w:rsidR="00DB329A" w:rsidRDefault="00DB329A" w:rsidP="001F161A">
      <w:pPr>
        <w:ind w:firstLine="284"/>
        <w:jc w:val="both"/>
        <w:rPr>
          <w:rFonts w:cs="Traditional Arabic"/>
          <w:rtl/>
          <w:lang w:bidi="fa-IR"/>
        </w:rPr>
      </w:pPr>
      <w:r>
        <w:rPr>
          <w:rFonts w:cs="Traditional Arabic" w:hint="cs"/>
          <w:rtl/>
          <w:lang w:bidi="fa-IR"/>
        </w:rPr>
        <w:t>﴿</w:t>
      </w:r>
      <w:r w:rsidR="00051B5B" w:rsidRPr="005870E1">
        <w:rPr>
          <w:rStyle w:val="Char3"/>
          <w:rFonts w:hint="cs"/>
          <w:rtl/>
        </w:rPr>
        <w:t xml:space="preserve">وَقَرۡنَ </w:t>
      </w:r>
      <w:r w:rsidR="00051B5B" w:rsidRPr="005870E1">
        <w:rPr>
          <w:rStyle w:val="Char3"/>
          <w:rtl/>
        </w:rPr>
        <w:t>فِي بُيُوتِكُنَّ وَلَا تَبَرَّجۡنَ تَبَرُّجَ ٱلۡجَٰهِلِيَّةِ ٱلۡأُولَىٰۖ وَأَقِمۡنَ ٱلصَّلَوٰةَ وَءَاتِينَ ٱلزَّكَوٰةَ وَأَطِعۡنَ ٱللَّهَ وَرَسُولَهُۥٓۚ إِنَّمَا يُرِيدُ ٱللَّهُ لِيُذۡهِبَ عَنكُمُ ٱلرِّجۡسَ أَهۡلَ ٱلۡبَيۡتِ وَيُطَهِّرَكُمۡ تَطۡهِير</w:t>
      </w:r>
      <w:r w:rsidR="00051B5B" w:rsidRPr="005870E1">
        <w:rPr>
          <w:rStyle w:val="Char3"/>
          <w:rFonts w:hint="cs"/>
          <w:rtl/>
        </w:rPr>
        <w:t xml:space="preserve">ٗا ٣٣ وَٱذۡكُرۡنَ مَا يُتۡلَىٰ فِي بُيُوتِكُنَّ مِنۡ </w:t>
      </w:r>
      <w:r w:rsidR="00051B5B" w:rsidRPr="005870E1">
        <w:rPr>
          <w:rStyle w:val="Char3"/>
          <w:rtl/>
        </w:rPr>
        <w:t>ءَايَٰتِ ٱللَّهِ وَٱلۡحِكۡمَةِۚ إِنَّ ٱللَّهَ كَانَ لَطِيفًا خَبِيرًا ٣٤</w:t>
      </w:r>
      <w:r>
        <w:rPr>
          <w:rFonts w:cs="Traditional Arabic" w:hint="cs"/>
          <w:rtl/>
          <w:lang w:bidi="fa-IR"/>
        </w:rPr>
        <w:t>﴾</w:t>
      </w:r>
      <w:r w:rsidRPr="00CD60F9">
        <w:rPr>
          <w:rStyle w:val="Char4"/>
          <w:rFonts w:hint="cs"/>
          <w:rtl/>
        </w:rPr>
        <w:t xml:space="preserve"> </w:t>
      </w:r>
      <w:r w:rsidRPr="0018259A">
        <w:rPr>
          <w:rStyle w:val="Char2"/>
          <w:rFonts w:hint="cs"/>
          <w:rtl/>
        </w:rPr>
        <w:t>[الأحزاب: 33-34]</w:t>
      </w:r>
      <w:r w:rsidRPr="00CD60F9">
        <w:rPr>
          <w:rStyle w:val="Char4"/>
          <w:rFonts w:hint="cs"/>
          <w:rtl/>
        </w:rPr>
        <w:t>.</w:t>
      </w:r>
    </w:p>
    <w:p w:rsidR="00DB329A" w:rsidRPr="00CD60F9" w:rsidRDefault="00DB329A" w:rsidP="001F161A">
      <w:pPr>
        <w:ind w:firstLine="284"/>
        <w:jc w:val="both"/>
        <w:rPr>
          <w:rStyle w:val="Char4"/>
          <w:rtl/>
        </w:rPr>
      </w:pPr>
      <w:r>
        <w:rPr>
          <w:rFonts w:cs="Traditional Arabic" w:hint="cs"/>
          <w:rtl/>
          <w:lang w:bidi="fa-IR"/>
        </w:rPr>
        <w:t>«</w:t>
      </w:r>
      <w:r w:rsidRPr="0018259A">
        <w:rPr>
          <w:rStyle w:val="Char7"/>
          <w:rFonts w:hint="cs"/>
          <w:rtl/>
        </w:rPr>
        <w:t>و بمانید در خانه‌های خود و تجمل نمائی نکنید، مانند تجمل نمائی جاهلیت اولی و بپا دارید نماز را و بدهید زکات را و اطاعت کنید از خدا و رسول او، همانا خدا می‌خواهد که از شما ناپاکی را ای اهل بیت پیامبر</w:t>
      </w:r>
      <w:r w:rsidR="007649CF" w:rsidRPr="007649CF">
        <w:rPr>
          <w:rStyle w:val="Char7"/>
          <w:rFonts w:hint="cs"/>
          <w:rtl/>
        </w:rPr>
        <w:t xml:space="preserve"> </w:t>
      </w:r>
      <w:r w:rsidR="005C13BA" w:rsidRPr="005C13BA">
        <w:rPr>
          <w:rStyle w:val="Char7"/>
          <w:rFonts w:cs="CTraditional Arabic" w:hint="cs"/>
          <w:rtl/>
        </w:rPr>
        <w:t>ج</w:t>
      </w:r>
      <w:r w:rsidR="007649CF" w:rsidRPr="007649CF">
        <w:rPr>
          <w:rStyle w:val="Char7"/>
          <w:rFonts w:hint="cs"/>
          <w:rtl/>
        </w:rPr>
        <w:t xml:space="preserve"> </w:t>
      </w:r>
      <w:r w:rsidRPr="0018259A">
        <w:rPr>
          <w:rStyle w:val="Char7"/>
          <w:rFonts w:hint="cs"/>
          <w:rtl/>
        </w:rPr>
        <w:t>ببرد و پاکیزه سازد، شما را پاکیزه کردنی و بیاد آرید آنچه تلاوت می‌شود در خانه‌های شما از آیات خداوند و حکمت همانا خداوند با لطف و آگاه است</w:t>
      </w:r>
      <w:r>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این حکم اگرچه ظاهراً خاصِّ ازواجِ مطهرات است، اما به اعتبار دلالتِ خطاب و حفاظت و عفت که برای زن‌ها بیشتر از هرچیز مطلوب است، شامل هم</w:t>
      </w:r>
      <w:r w:rsidR="00E3616D">
        <w:rPr>
          <w:rStyle w:val="Char4"/>
          <w:rFonts w:hint="cs"/>
          <w:rtl/>
        </w:rPr>
        <w:t>ۀ</w:t>
      </w:r>
      <w:r w:rsidRPr="00CD60F9">
        <w:rPr>
          <w:rStyle w:val="Char4"/>
          <w:rFonts w:hint="cs"/>
          <w:rtl/>
        </w:rPr>
        <w:t xml:space="preserve"> زنان می‌شود، همانطور که «مقاتل» در کتاب «الدر» در ذیل کلم</w:t>
      </w:r>
      <w:r w:rsidR="00E3616D">
        <w:rPr>
          <w:rStyle w:val="Char4"/>
          <w:rFonts w:hint="cs"/>
          <w:rtl/>
        </w:rPr>
        <w:t>ۀ</w:t>
      </w:r>
      <w:r w:rsidRPr="00CD60F9">
        <w:rPr>
          <w:rStyle w:val="Char4"/>
          <w:rFonts w:hint="cs"/>
          <w:rtl/>
        </w:rPr>
        <w:t xml:space="preserve"> تَبَرُّجنَ نوشته است: ثُمَّ عَمَّت نِساءَ المُؤمِنین (سپس هم</w:t>
      </w:r>
      <w:r w:rsidR="00E3616D">
        <w:rPr>
          <w:rStyle w:val="Char4"/>
          <w:rFonts w:hint="cs"/>
          <w:rtl/>
        </w:rPr>
        <w:t>ۀ</w:t>
      </w:r>
      <w:r w:rsidRPr="00CD60F9">
        <w:rPr>
          <w:rStyle w:val="Char4"/>
          <w:rFonts w:hint="cs"/>
          <w:rtl/>
        </w:rPr>
        <w:t xml:space="preserve"> زنان مؤمنین را شامل می‌شود).</w:t>
      </w:r>
    </w:p>
    <w:p w:rsidR="00DB329A" w:rsidRPr="00CD60F9" w:rsidRDefault="00DB329A" w:rsidP="005C13BA">
      <w:pPr>
        <w:ind w:firstLine="284"/>
        <w:jc w:val="both"/>
        <w:rPr>
          <w:rStyle w:val="Char4"/>
          <w:rtl/>
        </w:rPr>
      </w:pPr>
      <w:r w:rsidRPr="00CD60F9">
        <w:rPr>
          <w:rStyle w:val="Char4"/>
          <w:rFonts w:hint="cs"/>
          <w:rtl/>
        </w:rPr>
        <w:t>با توجه به</w:t>
      </w:r>
      <w:r w:rsidR="00F45299">
        <w:rPr>
          <w:rStyle w:val="Char4"/>
          <w:rFonts w:hint="cs"/>
          <w:rtl/>
        </w:rPr>
        <w:t xml:space="preserve"> اینکه </w:t>
      </w:r>
      <w:r w:rsidRPr="00CD60F9">
        <w:rPr>
          <w:rStyle w:val="Char4"/>
          <w:rFonts w:hint="cs"/>
          <w:rtl/>
        </w:rPr>
        <w:t>امروز در دنیا فساد رایج شده که در عهد رسالت پیامبر</w:t>
      </w:r>
      <w:r w:rsidR="005C13BA" w:rsidRPr="005C13BA">
        <w:rPr>
          <w:rFonts w:cs="CTraditional Arabic" w:hint="cs"/>
          <w:rtl/>
          <w:lang w:bidi="fa-IR"/>
        </w:rPr>
        <w:t>ج</w:t>
      </w:r>
      <w:r w:rsidR="005C13BA" w:rsidRPr="005C13BA">
        <w:rPr>
          <w:rFonts w:cs="IRNazli" w:hint="cs"/>
          <w:rtl/>
          <w:lang w:bidi="fa-IR"/>
        </w:rPr>
        <w:t xml:space="preserve"> </w:t>
      </w:r>
      <w:r w:rsidRPr="00CD60F9">
        <w:rPr>
          <w:rStyle w:val="Char4"/>
          <w:rFonts w:hint="cs"/>
          <w:rtl/>
        </w:rPr>
        <w:t>نبوده، معلوم است که رعایت این احکام برای زن‌های مسلمانان عموماً واجب است، و فلسف</w:t>
      </w:r>
      <w:r w:rsidR="00E3616D">
        <w:rPr>
          <w:rStyle w:val="Char4"/>
          <w:rFonts w:hint="cs"/>
          <w:rtl/>
        </w:rPr>
        <w:t>ۀ</w:t>
      </w:r>
      <w:r w:rsidRPr="00CD60F9">
        <w:rPr>
          <w:rStyle w:val="Char4"/>
          <w:rFonts w:hint="cs"/>
          <w:rtl/>
        </w:rPr>
        <w:t xml:space="preserve"> این احکام و آیاتِ حجاب، بستنِ درهای فساد است، چنانکه از لفظ «اَن یطمَع» در آی</w:t>
      </w:r>
      <w:r w:rsidR="00E3616D">
        <w:rPr>
          <w:rStyle w:val="Char4"/>
          <w:rFonts w:hint="cs"/>
          <w:rtl/>
        </w:rPr>
        <w:t>ۀ</w:t>
      </w:r>
      <w:r w:rsidRPr="00CD60F9">
        <w:rPr>
          <w:rStyle w:val="Char4"/>
          <w:rFonts w:hint="cs"/>
          <w:rtl/>
        </w:rPr>
        <w:t xml:space="preserve"> ماقبل معلوم می‌گردد.</w:t>
      </w:r>
    </w:p>
    <w:p w:rsidR="00DB329A" w:rsidRPr="00CD60F9" w:rsidRDefault="00DB329A" w:rsidP="00AA509F">
      <w:pPr>
        <w:ind w:firstLine="284"/>
        <w:jc w:val="both"/>
        <w:rPr>
          <w:rStyle w:val="Char4"/>
          <w:rtl/>
        </w:rPr>
      </w:pPr>
      <w:r w:rsidRPr="00CD60F9">
        <w:rPr>
          <w:rStyle w:val="Char4"/>
          <w:rFonts w:hint="cs"/>
          <w:rtl/>
        </w:rPr>
        <w:t>در آیه‌ای که ذکر شد خداوند زنان را از تَشَبُّه به رسوم جاهلیت منع می‌کند و این احکام برای هم</w:t>
      </w:r>
      <w:r w:rsidR="00E3616D">
        <w:rPr>
          <w:rStyle w:val="Char4"/>
          <w:rFonts w:hint="cs"/>
          <w:rtl/>
        </w:rPr>
        <w:t>ۀ</w:t>
      </w:r>
      <w:r w:rsidRPr="00CD60F9">
        <w:rPr>
          <w:rStyle w:val="Char4"/>
          <w:rFonts w:hint="cs"/>
          <w:rtl/>
        </w:rPr>
        <w:t xml:space="preserve"> زنان است که بدون ضرورت و برای سیر و تفریح بیرون نروند و احادیث بسیاری نیز از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نقل شده که زنان را از بیرون‌رفتن از خانه‌های‌شان بدون ضرورت منع فرموده</w:t>
      </w:r>
      <w:r w:rsidR="00D84720">
        <w:rPr>
          <w:rStyle w:val="Char4"/>
          <w:rFonts w:hint="cs"/>
          <w:rtl/>
        </w:rPr>
        <w:t>‌اند.</w:t>
      </w:r>
      <w:r w:rsidRPr="00CD60F9">
        <w:rPr>
          <w:rStyle w:val="Char4"/>
          <w:rFonts w:hint="cs"/>
          <w:rtl/>
        </w:rPr>
        <w:t xml:space="preserve"> ممکن است کسی بگوید که در این آیات خداوند فقط زنانِ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را مورد خطاب قرار داده و ضمایرِ مذکور در آیه به ازواجِ حضرتِ رسول</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برمی‌گردد. جواب این است که از تخصیصِ در ذکر، تخصیص در حُکم لازم نمی‌آید و اگرچه در متنِ آیه زوجات مطهرات ذکر شده</w:t>
      </w:r>
      <w:r w:rsidR="00CE51CF">
        <w:rPr>
          <w:rStyle w:val="Char4"/>
          <w:rFonts w:hint="cs"/>
          <w:rtl/>
        </w:rPr>
        <w:t>‌اند،</w:t>
      </w:r>
      <w:r w:rsidRPr="00CD60F9">
        <w:rPr>
          <w:rStyle w:val="Char4"/>
          <w:rFonts w:hint="cs"/>
          <w:rtl/>
        </w:rPr>
        <w:t xml:space="preserve"> ولی حکمِ صادره خاصِّ</w:t>
      </w:r>
      <w:r w:rsidR="00E730DD">
        <w:rPr>
          <w:rStyle w:val="Char4"/>
          <w:rFonts w:hint="cs"/>
          <w:rtl/>
        </w:rPr>
        <w:t xml:space="preserve"> آن‌ها </w:t>
      </w:r>
      <w:r w:rsidRPr="00CD60F9">
        <w:rPr>
          <w:rStyle w:val="Char4"/>
          <w:rFonts w:hint="cs"/>
          <w:rtl/>
        </w:rPr>
        <w:t>نیست و شاملِ عموم زنان از خانه ممنوع نیست و برای اثبات این امر هم دلیل قولی داریم و هم دلیل فعلی و عملی.</w:t>
      </w:r>
    </w:p>
    <w:p w:rsidR="00DB329A" w:rsidRPr="00CD60F9" w:rsidRDefault="00DB329A" w:rsidP="00AA509F">
      <w:pPr>
        <w:ind w:firstLine="284"/>
        <w:jc w:val="both"/>
        <w:rPr>
          <w:rStyle w:val="Char4"/>
          <w:rtl/>
        </w:rPr>
      </w:pPr>
      <w:r w:rsidRPr="00CD60F9">
        <w:rPr>
          <w:rStyle w:val="Char4"/>
          <w:rFonts w:hint="cs"/>
          <w:rtl/>
        </w:rPr>
        <w:t>اما دلیل قولی حدیثی است که مسلم روایت کرده که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 xml:space="preserve">فرمود: </w:t>
      </w:r>
      <w:r w:rsidRPr="004241AB">
        <w:rPr>
          <w:rStyle w:val="Char8"/>
          <w:rFonts w:hint="cs"/>
          <w:rtl/>
        </w:rPr>
        <w:t>«</w:t>
      </w:r>
      <w:r w:rsidRPr="004241AB">
        <w:rPr>
          <w:rStyle w:val="Char8"/>
          <w:rtl/>
        </w:rPr>
        <w:t>إِنَّهُ قَدْ أُذِنَ لَكُنَّ أَنْ تَخْرُجْنَ لِحَاجَتِكُنَّ</w:t>
      </w:r>
      <w:r w:rsidRPr="004241AB">
        <w:rPr>
          <w:rStyle w:val="Char8"/>
          <w:rFonts w:hint="cs"/>
          <w:rtl/>
        </w:rPr>
        <w:t>»</w:t>
      </w:r>
      <w:r w:rsidRPr="00CD60F9">
        <w:rPr>
          <w:rStyle w:val="Char4"/>
          <w:rFonts w:hint="cs"/>
          <w:rtl/>
        </w:rPr>
        <w:t xml:space="preserve"> یعنی هرآینه اجازه داده شده است شما را که برای حاجتِ خود بیرون روید.</w:t>
      </w:r>
    </w:p>
    <w:p w:rsidR="00DB329A" w:rsidRPr="00CD60F9" w:rsidRDefault="00DB329A" w:rsidP="00AA509F">
      <w:pPr>
        <w:ind w:firstLine="284"/>
        <w:jc w:val="both"/>
        <w:rPr>
          <w:rStyle w:val="Char4"/>
          <w:rtl/>
        </w:rPr>
      </w:pPr>
      <w:r w:rsidRPr="00CD60F9">
        <w:rPr>
          <w:rStyle w:val="Char4"/>
          <w:rFonts w:hint="cs"/>
          <w:rtl/>
        </w:rPr>
        <w:t>اما دلیل فعلی و عملی این است که پیغمبر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زنانِ خود را با خود به سفر حج و بعضی از جنگ‌ها و غزوات همراه برده</w:t>
      </w:r>
      <w:r w:rsidR="00CE51CF">
        <w:rPr>
          <w:rStyle w:val="Char4"/>
          <w:rFonts w:hint="cs"/>
          <w:rtl/>
        </w:rPr>
        <w:t>‌اند،</w:t>
      </w:r>
      <w:r w:rsidRPr="00CD60F9">
        <w:rPr>
          <w:rStyle w:val="Char4"/>
          <w:rFonts w:hint="cs"/>
          <w:rtl/>
        </w:rPr>
        <w:t xml:space="preserve"> آیاتی که نقل شد پس از امرِ زنان به ماندن در خانه و عدم تقلید از تجمل‌گرایی عصر جاهلیت، به زنان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دیگر زنان مسلمان دستور می‌دهد که نماز بخوانید، و اگر اموال شما به حد نصاب زکات رسید زکات</w:t>
      </w:r>
      <w:r w:rsidR="00E730DD">
        <w:rPr>
          <w:rStyle w:val="Char4"/>
          <w:rFonts w:hint="cs"/>
          <w:rtl/>
        </w:rPr>
        <w:t xml:space="preserve"> آن‌ها </w:t>
      </w:r>
      <w:r w:rsidRPr="00CD60F9">
        <w:rPr>
          <w:rStyle w:val="Char4"/>
          <w:rFonts w:hint="cs"/>
          <w:rtl/>
        </w:rPr>
        <w:t>را بدهید و هرچه که خدا و رسول او به شما امر می‌کنند اطاعت کنید، زیرا که خدا می‌خواهد ناپاکی را از اهل بیت دور کند و شما را پاک و تطهیر سازد و آنچه که در خانه‌های شما خوانده می‌شود، یعنی قرآن و کلام رسول</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حکمت الهی آن را ذکر کنید و به یاد داشته باشید و بدانید که خداوند رازدان و آگاه است و از دل‌ها و کارها خبر دارد و باید که اوامر خداوند را در نهان و آشکار و در ظاهر و باطن رعایت و اطاعت کنید و از هرچه که نهی فرموده خودداری نمائید.</w:t>
      </w:r>
    </w:p>
    <w:p w:rsidR="00DB329A" w:rsidRPr="00CD60F9" w:rsidRDefault="00DB329A" w:rsidP="00AA509F">
      <w:pPr>
        <w:ind w:firstLine="284"/>
        <w:jc w:val="both"/>
        <w:rPr>
          <w:rStyle w:val="Char4"/>
          <w:rtl/>
        </w:rPr>
      </w:pPr>
      <w:r w:rsidRPr="00CD60F9">
        <w:rPr>
          <w:rStyle w:val="Char4"/>
          <w:rFonts w:hint="cs"/>
          <w:rtl/>
        </w:rPr>
        <w:t>خلاصه</w:t>
      </w:r>
      <w:r w:rsidR="00F45299">
        <w:rPr>
          <w:rStyle w:val="Char4"/>
          <w:rFonts w:hint="cs"/>
          <w:rtl/>
        </w:rPr>
        <w:t xml:space="preserve"> اینکه </w:t>
      </w:r>
      <w:r w:rsidRPr="00CD60F9">
        <w:rPr>
          <w:rStyle w:val="Char4"/>
          <w:rFonts w:hint="cs"/>
          <w:rtl/>
        </w:rPr>
        <w:t>خداوند در آی</w:t>
      </w:r>
      <w:r w:rsidR="00E3616D">
        <w:rPr>
          <w:rStyle w:val="Char4"/>
          <w:rFonts w:hint="cs"/>
          <w:rtl/>
        </w:rPr>
        <w:t>ۀ</w:t>
      </w:r>
      <w:r w:rsidRPr="00CD60F9">
        <w:rPr>
          <w:rStyle w:val="Char4"/>
          <w:rFonts w:hint="cs"/>
          <w:rtl/>
        </w:rPr>
        <w:t xml:space="preserve"> اول ازواج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را بعد از نصیحت و ارشاد به لقب پرافتخار «اهل بیت» مفتخر کرده و از ناپاکی ظاهری و باطنی پاک و مطهر و طاهر فرموده است.</w:t>
      </w:r>
    </w:p>
    <w:p w:rsidR="00DB329A" w:rsidRPr="00CD60F9" w:rsidRDefault="00DB329A" w:rsidP="00AA509F">
      <w:pPr>
        <w:ind w:firstLine="284"/>
        <w:jc w:val="both"/>
        <w:rPr>
          <w:rStyle w:val="Char4"/>
          <w:rtl/>
        </w:rPr>
      </w:pPr>
      <w:r w:rsidRPr="00CD60F9">
        <w:rPr>
          <w:rStyle w:val="Char4"/>
          <w:rFonts w:hint="cs"/>
          <w:rtl/>
        </w:rPr>
        <w:t>سپس در آی</w:t>
      </w:r>
      <w:r w:rsidR="00E3616D">
        <w:rPr>
          <w:rStyle w:val="Char4"/>
          <w:rFonts w:hint="cs"/>
          <w:rtl/>
        </w:rPr>
        <w:t>ۀ</w:t>
      </w:r>
      <w:r w:rsidRPr="00CD60F9">
        <w:rPr>
          <w:rStyle w:val="Char4"/>
          <w:rFonts w:hint="cs"/>
          <w:rtl/>
        </w:rPr>
        <w:t xml:space="preserve"> دوم برای</w:t>
      </w:r>
      <w:r w:rsidR="00E730DD">
        <w:rPr>
          <w:rStyle w:val="Char4"/>
          <w:rFonts w:hint="cs"/>
          <w:rtl/>
        </w:rPr>
        <w:t xml:space="preserve"> آن‌ها </w:t>
      </w:r>
      <w:r w:rsidRPr="00CD60F9">
        <w:rPr>
          <w:rStyle w:val="Char4"/>
          <w:rFonts w:hint="cs"/>
          <w:rtl/>
        </w:rPr>
        <w:t>توضیح داده که خانه و خاندانِ رسالت پاکیزه و محلِ انتشار پیام الهی و سرچشم</w:t>
      </w:r>
      <w:r w:rsidR="00E3616D">
        <w:rPr>
          <w:rStyle w:val="Char4"/>
          <w:rFonts w:hint="cs"/>
          <w:rtl/>
        </w:rPr>
        <w:t>ۀ</w:t>
      </w:r>
      <w:r w:rsidRPr="00CD60F9">
        <w:rPr>
          <w:rStyle w:val="Char4"/>
          <w:rFonts w:hint="cs"/>
          <w:rtl/>
        </w:rPr>
        <w:t xml:space="preserve"> علم و حکمت است و انوار قرآن و سنت که از این خانه‌ها برمی‌خیزد، تمام دنیا را از نور ایمان آراسته می‌کند و ناپاکیِ کفر را از دل‌های</w:t>
      </w:r>
      <w:r w:rsidR="00E730DD">
        <w:rPr>
          <w:rStyle w:val="Char4"/>
          <w:rFonts w:hint="cs"/>
          <w:rtl/>
        </w:rPr>
        <w:t xml:space="preserve"> آن‌ها </w:t>
      </w:r>
      <w:r w:rsidRPr="00CD60F9">
        <w:rPr>
          <w:rStyle w:val="Char4"/>
          <w:rFonts w:hint="cs"/>
          <w:rtl/>
        </w:rPr>
        <w:t>برمی‌دارد و روشنائی ایمان را در دل‌های</w:t>
      </w:r>
      <w:r w:rsidR="00E730DD">
        <w:rPr>
          <w:rStyle w:val="Char4"/>
          <w:rFonts w:hint="cs"/>
          <w:rtl/>
        </w:rPr>
        <w:t xml:space="preserve"> آن‌ها </w:t>
      </w:r>
      <w:r w:rsidRPr="00CD60F9">
        <w:rPr>
          <w:rStyle w:val="Char4"/>
          <w:rFonts w:hint="cs"/>
          <w:rtl/>
        </w:rPr>
        <w:t>جایگزین می</w:t>
      </w:r>
      <w:r w:rsidRPr="00CD60F9">
        <w:rPr>
          <w:rStyle w:val="Char4"/>
          <w:rFonts w:hint="eastAsia"/>
          <w:rtl/>
        </w:rPr>
        <w:t>‌سازد و دشمن را تبدیل به دوست می‌کند، و راهزن را به همراه و قاتل را به تائب (توبه‌کنن</w:t>
      </w:r>
      <w:r w:rsidRPr="00CD60F9">
        <w:rPr>
          <w:rStyle w:val="Char4"/>
          <w:rFonts w:hint="cs"/>
          <w:rtl/>
        </w:rPr>
        <w:t>ده) و بالاخره بُت‌پرست را به خداپرست، و کافر را به مسلمان تبدیل می‌فرماید، پس شما که اهل بیت و اعضاء خانواد</w:t>
      </w:r>
      <w:r w:rsidR="00E3616D">
        <w:rPr>
          <w:rStyle w:val="Char4"/>
          <w:rFonts w:hint="cs"/>
          <w:rtl/>
        </w:rPr>
        <w:t>ۀ</w:t>
      </w:r>
      <w:r w:rsidRPr="00CD60F9">
        <w:rPr>
          <w:rStyle w:val="Char4"/>
          <w:rFonts w:hint="cs"/>
          <w:rtl/>
        </w:rPr>
        <w:t xml:space="preserve">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هستید، باید برای تمام امتِ مسلمان نمونه باشید. حال باید دید بعد از</w:t>
      </w:r>
      <w:r w:rsidR="00046AFD">
        <w:rPr>
          <w:rStyle w:val="Char4"/>
          <w:rFonts w:hint="cs"/>
          <w:rtl/>
        </w:rPr>
        <w:t xml:space="preserve"> آنکه </w:t>
      </w:r>
      <w:r w:rsidRPr="00CD60F9">
        <w:rPr>
          <w:rStyle w:val="Char4"/>
          <w:rFonts w:hint="cs"/>
          <w:rtl/>
        </w:rPr>
        <w:t>خداوند ازواج مطهرات را باین مقام عالی رسانده و فضایل</w:t>
      </w:r>
      <w:r w:rsidR="00E730DD">
        <w:rPr>
          <w:rStyle w:val="Char4"/>
          <w:rFonts w:hint="cs"/>
          <w:rtl/>
        </w:rPr>
        <w:t xml:space="preserve"> آن‌ها </w:t>
      </w:r>
      <w:r w:rsidRPr="00CD60F9">
        <w:rPr>
          <w:rStyle w:val="Char4"/>
          <w:rFonts w:hint="cs"/>
          <w:rtl/>
        </w:rPr>
        <w:t>را بیان فرموده، اهل بدعت در حق سید</w:t>
      </w:r>
      <w:r w:rsidRPr="00665B55">
        <w:rPr>
          <w:rStyle w:val="Char4"/>
          <w:rFonts w:hint="cs"/>
          <w:rtl/>
        </w:rPr>
        <w:t>ة</w:t>
      </w:r>
      <w:r w:rsidRPr="00CD60F9">
        <w:rPr>
          <w:rStyle w:val="Char4"/>
          <w:rFonts w:hint="cs"/>
          <w:rtl/>
        </w:rPr>
        <w:t xml:space="preserve"> عایشه زبانِ طعنه دراز کرده و گفته</w:t>
      </w:r>
      <w:r w:rsidR="00CA25BC">
        <w:rPr>
          <w:rStyle w:val="Char4"/>
          <w:rFonts w:hint="cs"/>
          <w:rtl/>
        </w:rPr>
        <w:t xml:space="preserve">‌اند </w:t>
      </w:r>
      <w:r w:rsidRPr="00CD60F9">
        <w:rPr>
          <w:rStyle w:val="Char4"/>
          <w:rFonts w:hint="cs"/>
          <w:rtl/>
        </w:rPr>
        <w:t>که بعد از نزول این آیه چرا عایشه برخلاف قرآن عمل کرده و برای جنگ به جایی رفته که هزاران نامحرم در آنجا بوده</w:t>
      </w:r>
      <w:r w:rsidRPr="00CD60F9">
        <w:rPr>
          <w:rStyle w:val="Char4"/>
          <w:rFonts w:hint="eastAsia"/>
          <w:rtl/>
        </w:rPr>
        <w:t>‌</w:t>
      </w:r>
      <w:r w:rsidRPr="00CD60F9">
        <w:rPr>
          <w:rStyle w:val="Char4"/>
          <w:rFonts w:hint="cs"/>
          <w:rtl/>
        </w:rPr>
        <w:t>اند؟</w:t>
      </w:r>
    </w:p>
    <w:p w:rsidR="00DB329A" w:rsidRPr="00CD60F9" w:rsidRDefault="00DB329A" w:rsidP="00AA509F">
      <w:pPr>
        <w:ind w:firstLine="284"/>
        <w:jc w:val="both"/>
        <w:rPr>
          <w:rStyle w:val="Char4"/>
          <w:rtl/>
        </w:rPr>
      </w:pPr>
      <w:r w:rsidRPr="00CD60F9">
        <w:rPr>
          <w:rStyle w:val="Char4"/>
          <w:rFonts w:hint="cs"/>
          <w:rtl/>
        </w:rPr>
        <w:t>در جواب این معترضین همینقدر می‌گویم که اولاً اینها از علوم قرآن آگاهی ندارند و فقط آیاتِ قرآنی را برایِ اثبات مقاصد و هدف‌های خود هرطور که می‌خواهند تفسیر می‌کنند چه صحیح باشد و چه غلط. این گروه قرآن را درک نمی‌کنند و مهم‌ترین کارِ</w:t>
      </w:r>
      <w:r w:rsidR="00E730DD">
        <w:rPr>
          <w:rStyle w:val="Char4"/>
          <w:rFonts w:hint="cs"/>
          <w:rtl/>
        </w:rPr>
        <w:t xml:space="preserve"> آن‌ها </w:t>
      </w:r>
      <w:r w:rsidRPr="00CD60F9">
        <w:rPr>
          <w:rStyle w:val="Char4"/>
          <w:rFonts w:hint="cs"/>
          <w:rtl/>
        </w:rPr>
        <w:t>منافق‌بودن و دشمنی با اسلام است، اگر</w:t>
      </w:r>
      <w:r w:rsidR="00E730DD">
        <w:rPr>
          <w:rStyle w:val="Char4"/>
          <w:rFonts w:hint="cs"/>
          <w:rtl/>
        </w:rPr>
        <w:t xml:space="preserve"> آن‌ها </w:t>
      </w:r>
      <w:r w:rsidRPr="00CD60F9">
        <w:rPr>
          <w:rStyle w:val="Char4"/>
          <w:rFonts w:hint="cs"/>
          <w:rtl/>
        </w:rPr>
        <w:t>آگاهی از علوم قرآن و در اعتقاد اخلاص می‌داشتند، چنین سؤالی را مطرح نمی‌کردند، لذا از</w:t>
      </w:r>
      <w:r w:rsidR="00E730DD">
        <w:rPr>
          <w:rStyle w:val="Char4"/>
          <w:rFonts w:hint="cs"/>
          <w:rtl/>
        </w:rPr>
        <w:t xml:space="preserve"> آن‌ها </w:t>
      </w:r>
      <w:r w:rsidRPr="00CD60F9">
        <w:rPr>
          <w:rStyle w:val="Char4"/>
          <w:rFonts w:hint="cs"/>
          <w:rtl/>
        </w:rPr>
        <w:t>باید پرسید: آیا معنیِ آیات این است که زنان تمام عمر در چهار دیواری خانه محبوس و در بند باشند؟ آیا برای کارهایِ دینی هم نباید از خانه خارج شوند؟ نه، ابداً چنین نیست و بر این عقل و دانش بباید گریست.</w:t>
      </w:r>
    </w:p>
    <w:p w:rsidR="00DB329A" w:rsidRPr="00CD60F9" w:rsidRDefault="00DB329A" w:rsidP="00AA509F">
      <w:pPr>
        <w:ind w:firstLine="284"/>
        <w:jc w:val="both"/>
        <w:rPr>
          <w:rStyle w:val="Char4"/>
          <w:rtl/>
        </w:rPr>
      </w:pPr>
      <w:r w:rsidRPr="00CD60F9">
        <w:rPr>
          <w:rStyle w:val="Char4"/>
          <w:rFonts w:hint="cs"/>
          <w:rtl/>
        </w:rPr>
        <w:t>قبلاً هم ذکر کردیم که طبقِ قول و عمل رسول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زن‌ها می‌توانند به حج بروند و به عیادت مریض‌ها و تعزیت خویشاوندان بروند و در جنگ‌ها و غزوات حاضر شوند. بنابراین، اعتراض از این جهت صحیح نمی‌باشد و معنی آی</w:t>
      </w:r>
      <w:r w:rsidR="00E3616D">
        <w:rPr>
          <w:rStyle w:val="Char4"/>
          <w:rFonts w:hint="cs"/>
          <w:rtl/>
        </w:rPr>
        <w:t>ۀ</w:t>
      </w:r>
      <w:r w:rsidRPr="00CD60F9">
        <w:rPr>
          <w:rStyle w:val="Char4"/>
          <w:rFonts w:hint="cs"/>
          <w:rtl/>
        </w:rPr>
        <w:t xml:space="preserve"> شریفه این است که زن‌های پیامبر و مسلمانان نباید مثل زن‌های دور</w:t>
      </w:r>
      <w:r w:rsidR="00E3616D">
        <w:rPr>
          <w:rStyle w:val="Char4"/>
          <w:rFonts w:hint="cs"/>
          <w:rtl/>
        </w:rPr>
        <w:t>ۀ</w:t>
      </w:r>
      <w:r w:rsidRPr="00CD60F9">
        <w:rPr>
          <w:rStyle w:val="Char4"/>
          <w:rFonts w:hint="cs"/>
          <w:rtl/>
        </w:rPr>
        <w:t xml:space="preserve"> جاهلیت خود را بی‌حجاب کنند و با زرق و برق آرایش نمایند و لباس‌های ابریشمی بپوشند و در بازارها به گردش بپردازند و این معنی در آی</w:t>
      </w:r>
      <w:r w:rsidR="00E3616D">
        <w:rPr>
          <w:rStyle w:val="Char4"/>
          <w:rFonts w:hint="cs"/>
          <w:rtl/>
        </w:rPr>
        <w:t>ۀ</w:t>
      </w:r>
      <w:r w:rsidRPr="00CD60F9">
        <w:rPr>
          <w:rStyle w:val="Char4"/>
          <w:rFonts w:hint="cs"/>
          <w:rtl/>
        </w:rPr>
        <w:t xml:space="preserve"> 32 </w:t>
      </w:r>
      <w:r w:rsidRPr="008128FA">
        <w:rPr>
          <w:rFonts w:cs="IRNazli" w:hint="cs"/>
          <w:b/>
          <w:sz w:val="24"/>
          <w:vertAlign w:val="superscript"/>
          <w:rtl/>
          <w:lang w:bidi="fa-IR"/>
        </w:rPr>
        <w:t>(</w:t>
      </w:r>
      <w:r w:rsidRPr="008128FA">
        <w:rPr>
          <w:rStyle w:val="FootnoteReference"/>
          <w:rFonts w:cs="IRNazli"/>
          <w:b/>
          <w:sz w:val="24"/>
          <w:rtl/>
          <w:lang w:bidi="fa-IR"/>
        </w:rPr>
        <w:footnoteReference w:id="4"/>
      </w:r>
      <w:r w:rsidRPr="008128FA">
        <w:rPr>
          <w:rFonts w:cs="IRNazli" w:hint="cs"/>
          <w:b/>
          <w:sz w:val="24"/>
          <w:vertAlign w:val="superscript"/>
          <w:rtl/>
          <w:lang w:bidi="fa-IR"/>
        </w:rPr>
        <w:t>)</w:t>
      </w:r>
      <w:r w:rsidRPr="00CD60F9">
        <w:rPr>
          <w:rStyle w:val="Char4"/>
          <w:rFonts w:hint="cs"/>
          <w:rtl/>
        </w:rPr>
        <w:t xml:space="preserve"> و 59</w:t>
      </w:r>
      <w:r w:rsidRPr="008128FA">
        <w:rPr>
          <w:rFonts w:cs="IRNazli" w:hint="cs"/>
          <w:b/>
          <w:sz w:val="24"/>
          <w:vertAlign w:val="superscript"/>
          <w:rtl/>
          <w:lang w:bidi="fa-IR"/>
        </w:rPr>
        <w:t>(</w:t>
      </w:r>
      <w:r w:rsidRPr="008128FA">
        <w:rPr>
          <w:rStyle w:val="FootnoteReference"/>
          <w:rFonts w:cs="IRNazli"/>
          <w:b/>
          <w:sz w:val="24"/>
          <w:rtl/>
          <w:lang w:bidi="fa-IR"/>
        </w:rPr>
        <w:footnoteReference w:id="5"/>
      </w:r>
      <w:r w:rsidRPr="008128FA">
        <w:rPr>
          <w:rFonts w:cs="IRNazli" w:hint="cs"/>
          <w:b/>
          <w:sz w:val="24"/>
          <w:vertAlign w:val="superscript"/>
          <w:rtl/>
          <w:lang w:bidi="fa-IR"/>
        </w:rPr>
        <w:t>)</w:t>
      </w:r>
      <w:r w:rsidRPr="00CD60F9">
        <w:rPr>
          <w:rStyle w:val="Char4"/>
          <w:rFonts w:hint="cs"/>
          <w:rtl/>
        </w:rPr>
        <w:t xml:space="preserve"> سور</w:t>
      </w:r>
      <w:r w:rsidR="00E3616D">
        <w:rPr>
          <w:rStyle w:val="Char4"/>
          <w:rFonts w:hint="cs"/>
          <w:rtl/>
        </w:rPr>
        <w:t>ۀ</w:t>
      </w:r>
      <w:r w:rsidRPr="00CD60F9">
        <w:rPr>
          <w:rStyle w:val="Char4"/>
          <w:rFonts w:hint="cs"/>
          <w:rtl/>
        </w:rPr>
        <w:t xml:space="preserve"> احزاب بیشتر روشن می‌شود.</w:t>
      </w:r>
    </w:p>
    <w:p w:rsidR="00DB329A" w:rsidRPr="00CD60F9" w:rsidRDefault="00DB329A" w:rsidP="00AA509F">
      <w:pPr>
        <w:ind w:firstLine="284"/>
        <w:jc w:val="both"/>
        <w:rPr>
          <w:rStyle w:val="Char4"/>
          <w:rtl/>
        </w:rPr>
      </w:pPr>
      <w:r w:rsidRPr="00CD60F9">
        <w:rPr>
          <w:rStyle w:val="Char4"/>
          <w:rFonts w:hint="cs"/>
          <w:rtl/>
        </w:rPr>
        <w:t>بیرون</w:t>
      </w:r>
      <w:r w:rsidRPr="00CD60F9">
        <w:rPr>
          <w:rStyle w:val="Char4"/>
          <w:rFonts w:hint="eastAsia"/>
          <w:rtl/>
        </w:rPr>
        <w:t>‌</w:t>
      </w:r>
      <w:r w:rsidRPr="00CD60F9">
        <w:rPr>
          <w:rStyle w:val="Char4"/>
          <w:rFonts w:hint="cs"/>
          <w:rtl/>
        </w:rPr>
        <w:t>شدن حضرت عایشه</w:t>
      </w:r>
      <w:r>
        <w:rPr>
          <w:rFonts w:cs="CTraditional Arabic" w:hint="cs"/>
          <w:rtl/>
          <w:lang w:bidi="fa-IR"/>
        </w:rPr>
        <w:t>ل</w:t>
      </w:r>
      <w:r w:rsidRPr="00CD60F9">
        <w:rPr>
          <w:rStyle w:val="Char4"/>
          <w:rFonts w:hint="cs"/>
          <w:rtl/>
        </w:rPr>
        <w:t xml:space="preserve"> برای مشورت‌کردن و مصالحه با حضرت علی</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و قصاصِ قاتلانِ امام مظلوم حضرت عثمان</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بود و برای این کار نمی‌توان برایشان طعنه زد بخصوص که اولاً محارم ایشان مثل عبدالله بن زبیر که خواهرزاده</w:t>
      </w:r>
      <w:r w:rsidR="004E1025">
        <w:rPr>
          <w:rStyle w:val="Char4"/>
          <w:rFonts w:hint="cs"/>
          <w:rtl/>
        </w:rPr>
        <w:t xml:space="preserve">‌اش </w:t>
      </w:r>
      <w:r w:rsidRPr="00CD60F9">
        <w:rPr>
          <w:rStyle w:val="Char4"/>
          <w:rFonts w:hint="cs"/>
          <w:rtl/>
        </w:rPr>
        <w:t>بود همراه ایشان بودند، ثانیاً چون ایشان ام المؤمنین هستند پس هم</w:t>
      </w:r>
      <w:r w:rsidR="00E3616D">
        <w:rPr>
          <w:rStyle w:val="Char4"/>
          <w:rFonts w:hint="cs"/>
          <w:rtl/>
        </w:rPr>
        <w:t>ۀ</w:t>
      </w:r>
      <w:r w:rsidRPr="00CD60F9">
        <w:rPr>
          <w:rStyle w:val="Char4"/>
          <w:rFonts w:hint="cs"/>
          <w:rtl/>
        </w:rPr>
        <w:t xml:space="preserve"> اصحاب و مؤمنان فرزندان ایشان بوده</w:t>
      </w:r>
      <w:r w:rsidR="00CA25BC">
        <w:rPr>
          <w:rStyle w:val="Char4"/>
          <w:rFonts w:hint="cs"/>
          <w:rtl/>
        </w:rPr>
        <w:t xml:space="preserve">‌اند </w:t>
      </w:r>
      <w:r w:rsidRPr="00CD60F9">
        <w:rPr>
          <w:rStyle w:val="Char4"/>
          <w:rFonts w:hint="cs"/>
          <w:rtl/>
        </w:rPr>
        <w:t>و اعتراض‌کردن بر این سفر حماقت است.</w:t>
      </w:r>
    </w:p>
    <w:p w:rsidR="00DB329A" w:rsidRPr="00981841" w:rsidRDefault="00DB329A" w:rsidP="001F161A">
      <w:pPr>
        <w:ind w:firstLine="284"/>
        <w:jc w:val="both"/>
        <w:rPr>
          <w:rStyle w:val="Char4"/>
          <w:spacing w:val="-4"/>
          <w:rtl/>
        </w:rPr>
      </w:pPr>
      <w:r w:rsidRPr="00981841">
        <w:rPr>
          <w:rFonts w:cs="Traditional Arabic" w:hint="cs"/>
          <w:spacing w:val="-4"/>
          <w:rtl/>
          <w:lang w:bidi="fa-IR"/>
        </w:rPr>
        <w:t>﴿</w:t>
      </w:r>
      <w:r w:rsidR="0099109F" w:rsidRPr="005870E1">
        <w:rPr>
          <w:rStyle w:val="Char3"/>
          <w:rFonts w:hint="cs"/>
          <w:rtl/>
        </w:rPr>
        <w:t>لّ</w:t>
      </w:r>
      <w:r w:rsidR="0099109F" w:rsidRPr="005870E1">
        <w:rPr>
          <w:rStyle w:val="Char3"/>
          <w:rtl/>
        </w:rPr>
        <w:t>َا يَحِلُّ لَكَ ٱلنِّسَآءُ مِنۢ بَعۡدُ وَلَآ أَن تَبَدَّلَ بِهِنَّ مِنۡ أَزۡوَٰج</w:t>
      </w:r>
      <w:r w:rsidR="0099109F" w:rsidRPr="005870E1">
        <w:rPr>
          <w:rStyle w:val="Char3"/>
          <w:rFonts w:hint="cs"/>
          <w:rtl/>
        </w:rPr>
        <w:t xml:space="preserve">ٖ وَلَوۡ أَعۡجَبَكَ </w:t>
      </w:r>
      <w:r w:rsidR="0099109F" w:rsidRPr="005870E1">
        <w:rPr>
          <w:rStyle w:val="Char3"/>
          <w:rtl/>
        </w:rPr>
        <w:t>حُسۡنُهُنَّ إِلَّا مَا مَلَكَتۡ يَمِينُكَۗ وَكَانَ ٱللَّهُ عَلَىٰ كُلِّ شَيۡء</w:t>
      </w:r>
      <w:r w:rsidR="0099109F" w:rsidRPr="005870E1">
        <w:rPr>
          <w:rStyle w:val="Char3"/>
          <w:rFonts w:hint="cs"/>
          <w:rtl/>
        </w:rPr>
        <w:t>ٖ رَّقِيبٗا ٥٢</w:t>
      </w:r>
      <w:r w:rsidRPr="00981841">
        <w:rPr>
          <w:rFonts w:cs="Traditional Arabic" w:hint="cs"/>
          <w:spacing w:val="-4"/>
          <w:rtl/>
          <w:lang w:bidi="fa-IR"/>
        </w:rPr>
        <w:t>﴾</w:t>
      </w:r>
      <w:r w:rsidRPr="00981841">
        <w:rPr>
          <w:rStyle w:val="Char4"/>
          <w:rFonts w:hint="cs"/>
          <w:spacing w:val="-4"/>
          <w:rtl/>
        </w:rPr>
        <w:t xml:space="preserve"> </w:t>
      </w:r>
      <w:r w:rsidRPr="00981841">
        <w:rPr>
          <w:rStyle w:val="Char2"/>
          <w:rFonts w:hint="cs"/>
          <w:spacing w:val="-4"/>
          <w:rtl/>
        </w:rPr>
        <w:t>[الأحزاب: 52]</w:t>
      </w:r>
      <w:r w:rsidRPr="00981841">
        <w:rPr>
          <w:rStyle w:val="Char4"/>
          <w:rFonts w:hint="cs"/>
          <w:spacing w:val="-4"/>
          <w:rtl/>
        </w:rPr>
        <w:t>.</w:t>
      </w:r>
    </w:p>
    <w:p w:rsidR="00DB329A" w:rsidRPr="00CD60F9" w:rsidRDefault="00DB329A" w:rsidP="00AA509F">
      <w:pPr>
        <w:ind w:firstLine="284"/>
        <w:jc w:val="both"/>
        <w:rPr>
          <w:rStyle w:val="Char4"/>
          <w:rtl/>
        </w:rPr>
      </w:pPr>
      <w:r>
        <w:rPr>
          <w:rFonts w:cs="Traditional Arabic" w:hint="cs"/>
          <w:rtl/>
          <w:lang w:bidi="fa-IR"/>
        </w:rPr>
        <w:t>«</w:t>
      </w:r>
      <w:r w:rsidRPr="0018259A">
        <w:rPr>
          <w:rStyle w:val="Char7"/>
          <w:rFonts w:hint="cs"/>
          <w:rtl/>
        </w:rPr>
        <w:t>بعد از این زنان برای تو حلال نیستند، و نه</w:t>
      </w:r>
      <w:r w:rsidR="00046AFD">
        <w:rPr>
          <w:rStyle w:val="Char7"/>
          <w:rFonts w:hint="cs"/>
          <w:rtl/>
        </w:rPr>
        <w:t xml:space="preserve"> آنکه </w:t>
      </w:r>
      <w:r w:rsidRPr="0018259A">
        <w:rPr>
          <w:rStyle w:val="Char7"/>
          <w:rFonts w:hint="cs"/>
          <w:rtl/>
        </w:rPr>
        <w:t>زنانی دیگر جایگزین</w:t>
      </w:r>
      <w:r w:rsidR="00E730DD">
        <w:rPr>
          <w:rStyle w:val="Char7"/>
          <w:rFonts w:hint="cs"/>
          <w:rtl/>
        </w:rPr>
        <w:t xml:space="preserve"> آن‌ها </w:t>
      </w:r>
      <w:r w:rsidRPr="0018259A">
        <w:rPr>
          <w:rStyle w:val="Char7"/>
          <w:rFonts w:hint="cs"/>
          <w:rtl/>
        </w:rPr>
        <w:t>کنی. هرچند زیبایی آنان تو را به شگفت آرد، مگر آنچه ملکِ یمینت شود، و خداوند بر همه چیز نگهبان است</w:t>
      </w:r>
      <w:r>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در</w:t>
      </w:r>
      <w:r w:rsidR="00865F9E">
        <w:rPr>
          <w:rStyle w:val="Char4"/>
          <w:rFonts w:hint="cs"/>
          <w:rtl/>
        </w:rPr>
        <w:t xml:space="preserve"> اینجا </w:t>
      </w:r>
      <w:r w:rsidRPr="00CD60F9">
        <w:rPr>
          <w:rStyle w:val="Char4"/>
          <w:rFonts w:hint="cs"/>
          <w:rtl/>
        </w:rPr>
        <w:t>خداوند ذوالجلال حضرت پیامبر را از ازواج با زنان جدید یا تبدیل</w:t>
      </w:r>
      <w:r w:rsidR="00E730DD">
        <w:rPr>
          <w:rStyle w:val="Char4"/>
          <w:rFonts w:hint="cs"/>
          <w:rtl/>
        </w:rPr>
        <w:t xml:space="preserve"> آن‌ها </w:t>
      </w:r>
      <w:r w:rsidRPr="00CD60F9">
        <w:rPr>
          <w:rStyle w:val="Char4"/>
          <w:rFonts w:hint="cs"/>
          <w:rtl/>
        </w:rPr>
        <w:t>منع فرموده و در آی</w:t>
      </w:r>
      <w:r w:rsidR="00E3616D">
        <w:rPr>
          <w:rStyle w:val="Char4"/>
          <w:rFonts w:hint="cs"/>
          <w:rtl/>
        </w:rPr>
        <w:t>ۀ</w:t>
      </w:r>
      <w:r w:rsidRPr="00CD60F9">
        <w:rPr>
          <w:rStyle w:val="Char4"/>
          <w:rFonts w:hint="cs"/>
          <w:rtl/>
        </w:rPr>
        <w:t xml:space="preserve"> بعدی تمامِ امت را مخاطب ساخته که از ایذاء (اذیت‌کردن)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خودداری کنند.</w:t>
      </w:r>
    </w:p>
    <w:p w:rsidR="00DB329A" w:rsidRPr="00CD60F9" w:rsidRDefault="00DB329A" w:rsidP="001F161A">
      <w:pPr>
        <w:ind w:firstLine="284"/>
        <w:jc w:val="both"/>
        <w:rPr>
          <w:rStyle w:val="Char4"/>
          <w:rtl/>
        </w:rPr>
      </w:pPr>
      <w:r>
        <w:rPr>
          <w:rFonts w:cs="Traditional Arabic" w:hint="cs"/>
          <w:rtl/>
          <w:lang w:bidi="fa-IR"/>
        </w:rPr>
        <w:t>﴿</w:t>
      </w:r>
      <w:r w:rsidR="0099109F" w:rsidRPr="005870E1">
        <w:rPr>
          <w:rStyle w:val="Char3"/>
          <w:rtl/>
        </w:rPr>
        <w:t>وَمَا كَانَ لَكُمۡ أَن تُؤۡذُواْ رَسُولَ ٱللَّهِ وَلَآ أَن تَنكِحُوٓاْ أَزۡوَٰجَهُۥ مِنۢ بَعۡدِهِۦٓ أَبَدًاۚ إِنَّ ذَٰلِكُمۡ كَانَ عِندَ ٱللَّهِ عَظِيمًا</w:t>
      </w:r>
      <w:r>
        <w:rPr>
          <w:rFonts w:cs="Traditional Arabic" w:hint="cs"/>
          <w:rtl/>
          <w:lang w:bidi="fa-IR"/>
        </w:rPr>
        <w:t>﴾</w:t>
      </w:r>
      <w:r w:rsidRPr="00CD60F9">
        <w:rPr>
          <w:rStyle w:val="Char4"/>
          <w:rFonts w:hint="cs"/>
          <w:rtl/>
        </w:rPr>
        <w:t xml:space="preserve"> </w:t>
      </w:r>
      <w:r w:rsidRPr="0018259A">
        <w:rPr>
          <w:rStyle w:val="Char2"/>
          <w:rFonts w:hint="cs"/>
          <w:rtl/>
        </w:rPr>
        <w:t>[الأحزاب: 53]</w:t>
      </w:r>
      <w:r w:rsidRPr="00CD60F9">
        <w:rPr>
          <w:rStyle w:val="Char4"/>
          <w:rFonts w:hint="cs"/>
          <w:rtl/>
        </w:rPr>
        <w:t>.</w:t>
      </w:r>
    </w:p>
    <w:p w:rsidR="00DB329A" w:rsidRPr="00CD60F9" w:rsidRDefault="00DB329A" w:rsidP="00AA509F">
      <w:pPr>
        <w:ind w:firstLine="284"/>
        <w:jc w:val="both"/>
        <w:rPr>
          <w:rStyle w:val="Char4"/>
          <w:rtl/>
        </w:rPr>
      </w:pPr>
      <w:r>
        <w:rPr>
          <w:rFonts w:cs="Traditional Arabic" w:hint="cs"/>
          <w:rtl/>
          <w:lang w:bidi="fa-IR"/>
        </w:rPr>
        <w:t>«</w:t>
      </w:r>
      <w:r w:rsidRPr="0018259A">
        <w:rPr>
          <w:rStyle w:val="Char7"/>
          <w:rFonts w:hint="cs"/>
          <w:rtl/>
        </w:rPr>
        <w:t>و سزاوار نیست برای شما که آزار دهید رسول خدا را و سزاوار نیست که نکاح کنید زن‌هایِ او را بعد از او، این کار نزد خداوند گناهی بزرگ است</w:t>
      </w:r>
      <w:r>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در این آیه نظر خداوند به هرچیزی است که سبب اذیت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گردد، و صریحاً به مؤمنان فرموده که سرپیچی از فرمان رسول خدا چه قولاً و چه عملاً و همچنین نکاح‌کردن زن‌های آن حضرت تماماً گناه‌های بزرگ است و علت تحریم اُمهات المؤمنین تعظیم و بزرگداشتِ آن</w:t>
      </w:r>
      <w:r w:rsidR="0018184B">
        <w:rPr>
          <w:rStyle w:val="Char4"/>
          <w:rFonts w:hint="eastAsia"/>
        </w:rPr>
        <w:t>‌</w:t>
      </w:r>
      <w:r w:rsidRPr="00CD60F9">
        <w:rPr>
          <w:rStyle w:val="Char4"/>
          <w:rFonts w:hint="cs"/>
          <w:rtl/>
        </w:rPr>
        <w:t>هاست.</w:t>
      </w:r>
    </w:p>
    <w:p w:rsidR="00DB329A" w:rsidRPr="00CD60F9" w:rsidRDefault="00DB329A" w:rsidP="001F161A">
      <w:pPr>
        <w:ind w:firstLine="284"/>
        <w:jc w:val="both"/>
        <w:rPr>
          <w:rStyle w:val="Char4"/>
          <w:rtl/>
        </w:rPr>
      </w:pPr>
      <w:r>
        <w:rPr>
          <w:rFonts w:cs="Traditional Arabic" w:hint="cs"/>
          <w:rtl/>
          <w:lang w:bidi="fa-IR"/>
        </w:rPr>
        <w:t>﴿</w:t>
      </w:r>
      <w:r w:rsidR="0099109F" w:rsidRPr="005870E1">
        <w:rPr>
          <w:rStyle w:val="Char3"/>
          <w:rtl/>
        </w:rPr>
        <w:t>ٱلنَّبِيُّ أَوۡلَىٰ بِٱلۡمُؤۡمِنِينَ مِنۡ أَنفُسِهِمۡۖ وَأَزۡوَٰجُهُۥٓ أُمَّهَٰتُهُمۡ</w:t>
      </w:r>
      <w:r>
        <w:rPr>
          <w:rFonts w:cs="Traditional Arabic" w:hint="cs"/>
          <w:rtl/>
          <w:lang w:bidi="fa-IR"/>
        </w:rPr>
        <w:t>﴾</w:t>
      </w:r>
      <w:r w:rsidRPr="00CD60F9">
        <w:rPr>
          <w:rStyle w:val="Char4"/>
          <w:rFonts w:hint="cs"/>
          <w:rtl/>
        </w:rPr>
        <w:t xml:space="preserve"> </w:t>
      </w:r>
      <w:r w:rsidRPr="0018259A">
        <w:rPr>
          <w:rStyle w:val="Char2"/>
          <w:rFonts w:hint="cs"/>
          <w:rtl/>
        </w:rPr>
        <w:t>[الأحزاب: 6]</w:t>
      </w:r>
      <w:r w:rsidRPr="00CD60F9">
        <w:rPr>
          <w:rStyle w:val="Char4"/>
          <w:rFonts w:hint="cs"/>
          <w:rtl/>
        </w:rPr>
        <w:t>.</w:t>
      </w:r>
    </w:p>
    <w:p w:rsidR="00DB329A" w:rsidRPr="00CD60F9" w:rsidRDefault="00DB329A" w:rsidP="00AA509F">
      <w:pPr>
        <w:ind w:firstLine="284"/>
        <w:jc w:val="both"/>
        <w:rPr>
          <w:rStyle w:val="Char4"/>
          <w:rtl/>
        </w:rPr>
      </w:pPr>
      <w:r>
        <w:rPr>
          <w:rFonts w:cs="Traditional Arabic" w:hint="cs"/>
          <w:rtl/>
          <w:lang w:bidi="fa-IR"/>
        </w:rPr>
        <w:t>«</w:t>
      </w:r>
      <w:r w:rsidRPr="0018259A">
        <w:rPr>
          <w:rStyle w:val="Char7"/>
          <w:rFonts w:hint="cs"/>
          <w:rtl/>
        </w:rPr>
        <w:t>پیامبر به تصرف در کارهای مؤمنان از خودشان سزاوارتر است و زنانش مادران</w:t>
      </w:r>
      <w:r w:rsidR="00E730DD">
        <w:rPr>
          <w:rStyle w:val="Char7"/>
          <w:rFonts w:hint="cs"/>
          <w:rtl/>
        </w:rPr>
        <w:t xml:space="preserve"> آن‌ها </w:t>
      </w:r>
      <w:r w:rsidRPr="0018259A">
        <w:rPr>
          <w:rStyle w:val="Char7"/>
          <w:rFonts w:hint="cs"/>
          <w:rtl/>
        </w:rPr>
        <w:t>هستند</w:t>
      </w:r>
      <w:r>
        <w:rPr>
          <w:rFonts w:cs="Traditional Arabic" w:hint="cs"/>
          <w:rtl/>
          <w:lang w:bidi="fa-IR"/>
        </w:rPr>
        <w:t>»</w:t>
      </w:r>
      <w:r w:rsidRPr="00CD60F9">
        <w:rPr>
          <w:rStyle w:val="Char4"/>
          <w:rFonts w:hint="cs"/>
          <w:rtl/>
        </w:rPr>
        <w:t>.</w:t>
      </w:r>
    </w:p>
    <w:p w:rsidR="00DB329A" w:rsidRPr="00483B24" w:rsidRDefault="00DB329A" w:rsidP="00AA509F">
      <w:pPr>
        <w:ind w:firstLine="284"/>
        <w:jc w:val="both"/>
        <w:rPr>
          <w:rStyle w:val="Char4"/>
          <w:spacing w:val="-2"/>
          <w:rtl/>
        </w:rPr>
      </w:pPr>
      <w:r w:rsidRPr="00483B24">
        <w:rPr>
          <w:rStyle w:val="Char4"/>
          <w:rFonts w:hint="cs"/>
          <w:spacing w:val="-2"/>
          <w:rtl/>
        </w:rPr>
        <w:t>در این آیه خداوند ذوالجلال به مقام والای پیامبر اشاره کرده و می‌فرماید که آن حضرت برای هم</w:t>
      </w:r>
      <w:r w:rsidR="00E3616D" w:rsidRPr="00483B24">
        <w:rPr>
          <w:rStyle w:val="Char4"/>
          <w:rFonts w:hint="cs"/>
          <w:spacing w:val="-2"/>
          <w:rtl/>
        </w:rPr>
        <w:t>ۀ</w:t>
      </w:r>
      <w:r w:rsidRPr="00483B24">
        <w:rPr>
          <w:rStyle w:val="Char4"/>
          <w:rFonts w:hint="cs"/>
          <w:spacing w:val="-2"/>
          <w:rtl/>
        </w:rPr>
        <w:t xml:space="preserve"> مسلمانان پدر هستند و بیش از خودِ</w:t>
      </w:r>
      <w:r w:rsidR="00E730DD" w:rsidRPr="00483B24">
        <w:rPr>
          <w:rStyle w:val="Char4"/>
          <w:rFonts w:hint="cs"/>
          <w:spacing w:val="-2"/>
          <w:rtl/>
        </w:rPr>
        <w:t xml:space="preserve"> آن‌ها </w:t>
      </w:r>
      <w:r w:rsidRPr="00483B24">
        <w:rPr>
          <w:rStyle w:val="Char4"/>
          <w:rFonts w:hint="cs"/>
          <w:spacing w:val="-2"/>
          <w:rtl/>
        </w:rPr>
        <w:t>حق تصرف در امورِ</w:t>
      </w:r>
      <w:r w:rsidR="00E730DD" w:rsidRPr="00483B24">
        <w:rPr>
          <w:rStyle w:val="Char4"/>
          <w:rFonts w:hint="cs"/>
          <w:spacing w:val="-2"/>
          <w:rtl/>
        </w:rPr>
        <w:t xml:space="preserve"> آن‌ها </w:t>
      </w:r>
      <w:r w:rsidRPr="00483B24">
        <w:rPr>
          <w:rStyle w:val="Char4"/>
          <w:rFonts w:hint="cs"/>
          <w:spacing w:val="-2"/>
          <w:rtl/>
        </w:rPr>
        <w:t>را دارند و زن‌های آنحضرت</w:t>
      </w:r>
      <w:r w:rsidR="007649CF" w:rsidRPr="007649CF">
        <w:rPr>
          <w:rStyle w:val="Char4"/>
          <w:rFonts w:hint="cs"/>
          <w:spacing w:val="-2"/>
          <w:rtl/>
        </w:rPr>
        <w:t xml:space="preserve"> </w:t>
      </w:r>
      <w:r w:rsidR="005C13BA" w:rsidRPr="005C13BA">
        <w:rPr>
          <w:rStyle w:val="Char4"/>
          <w:rFonts w:cs="CTraditional Arabic" w:hint="cs"/>
          <w:spacing w:val="-2"/>
          <w:rtl/>
        </w:rPr>
        <w:t>ج</w:t>
      </w:r>
      <w:r w:rsidR="007649CF" w:rsidRPr="007649CF">
        <w:rPr>
          <w:rStyle w:val="Char4"/>
          <w:rFonts w:hint="cs"/>
          <w:spacing w:val="-2"/>
          <w:rtl/>
        </w:rPr>
        <w:t xml:space="preserve"> </w:t>
      </w:r>
      <w:r w:rsidRPr="00483B24">
        <w:rPr>
          <w:rStyle w:val="Char4"/>
          <w:rFonts w:hint="cs"/>
          <w:spacing w:val="-2"/>
          <w:rtl/>
        </w:rPr>
        <w:t>به منزل</w:t>
      </w:r>
      <w:r w:rsidR="00E3616D" w:rsidRPr="00483B24">
        <w:rPr>
          <w:rStyle w:val="Char4"/>
          <w:rFonts w:hint="cs"/>
          <w:spacing w:val="-2"/>
          <w:rtl/>
        </w:rPr>
        <w:t>ۀ</w:t>
      </w:r>
      <w:r w:rsidRPr="00483B24">
        <w:rPr>
          <w:rStyle w:val="Char4"/>
          <w:rFonts w:hint="cs"/>
          <w:spacing w:val="-2"/>
          <w:rtl/>
        </w:rPr>
        <w:t xml:space="preserve"> مادرِ مؤمنان هستند و در این حکم تمام ازواج مطهرات</w:t>
      </w:r>
      <w:r w:rsidR="00A34292" w:rsidRPr="00483B24">
        <w:rPr>
          <w:rStyle w:val="Char4"/>
          <w:rFonts w:cs="CTraditional Arabic" w:hint="cs"/>
          <w:spacing w:val="-2"/>
          <w:rtl/>
        </w:rPr>
        <w:t>ش</w:t>
      </w:r>
      <w:r w:rsidRPr="00483B24">
        <w:rPr>
          <w:rStyle w:val="Char4"/>
          <w:rFonts w:hint="cs"/>
          <w:spacing w:val="-2"/>
          <w:rtl/>
        </w:rPr>
        <w:t xml:space="preserve"> ش</w:t>
      </w:r>
      <w:r w:rsidR="00E30157" w:rsidRPr="00483B24">
        <w:rPr>
          <w:rStyle w:val="Char4"/>
          <w:rFonts w:hint="cs"/>
          <w:spacing w:val="-2"/>
          <w:rtl/>
        </w:rPr>
        <w:t>ریک هستند و هیچکدام استشنا نشده</w:t>
      </w:r>
      <w:r w:rsidR="00E30157" w:rsidRPr="00483B24">
        <w:rPr>
          <w:rStyle w:val="Char4"/>
          <w:rFonts w:hint="eastAsia"/>
          <w:spacing w:val="-2"/>
          <w:rtl/>
        </w:rPr>
        <w:t>‌</w:t>
      </w:r>
      <w:r w:rsidRPr="00483B24">
        <w:rPr>
          <w:rStyle w:val="Char4"/>
          <w:rFonts w:hint="cs"/>
          <w:spacing w:val="-2"/>
          <w:rtl/>
        </w:rPr>
        <w:t>اند و هرکس که بخواهد میان</w:t>
      </w:r>
      <w:r w:rsidR="00E730DD" w:rsidRPr="00483B24">
        <w:rPr>
          <w:rStyle w:val="Char4"/>
          <w:rFonts w:hint="cs"/>
          <w:spacing w:val="-2"/>
          <w:rtl/>
        </w:rPr>
        <w:t xml:space="preserve"> آن‌ها </w:t>
      </w:r>
      <w:r w:rsidRPr="00483B24">
        <w:rPr>
          <w:rStyle w:val="Char4"/>
          <w:rFonts w:hint="cs"/>
          <w:spacing w:val="-2"/>
          <w:rtl/>
        </w:rPr>
        <w:t>فرق بگذارد و یکی را استثنا کند مؤمن و مسلمان نخواهد بود، زیرا که اگر چنین کند کتاب خدا و قرآن را انکار کرده است و هرکس که حتی یک آی</w:t>
      </w:r>
      <w:r w:rsidR="00E3616D" w:rsidRPr="00483B24">
        <w:rPr>
          <w:rStyle w:val="Char4"/>
          <w:rFonts w:hint="cs"/>
          <w:spacing w:val="-2"/>
          <w:rtl/>
        </w:rPr>
        <w:t>ۀ</w:t>
      </w:r>
      <w:r w:rsidRPr="00483B24">
        <w:rPr>
          <w:rStyle w:val="Char4"/>
          <w:rFonts w:hint="cs"/>
          <w:spacing w:val="-2"/>
          <w:rtl/>
        </w:rPr>
        <w:t xml:space="preserve"> قرآن را انکار کند مسلمان نیست.</w:t>
      </w:r>
    </w:p>
    <w:p w:rsidR="00DB329A" w:rsidRPr="00CD60F9" w:rsidRDefault="00DB329A" w:rsidP="00AA509F">
      <w:pPr>
        <w:ind w:firstLine="284"/>
        <w:jc w:val="both"/>
        <w:rPr>
          <w:rStyle w:val="Char4"/>
          <w:rtl/>
        </w:rPr>
      </w:pPr>
      <w:r w:rsidRPr="00CD60F9">
        <w:rPr>
          <w:rStyle w:val="Char4"/>
          <w:rFonts w:hint="cs"/>
          <w:rtl/>
        </w:rPr>
        <w:t>بعد از ذکر این آیات که ابتدا خاص زنان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بوده و بعداً شامل هم</w:t>
      </w:r>
      <w:r w:rsidR="00E3616D">
        <w:rPr>
          <w:rStyle w:val="Char4"/>
          <w:rFonts w:hint="cs"/>
          <w:rtl/>
        </w:rPr>
        <w:t>ۀ</w:t>
      </w:r>
      <w:r w:rsidRPr="00CD60F9">
        <w:rPr>
          <w:rStyle w:val="Char4"/>
          <w:rFonts w:hint="cs"/>
          <w:rtl/>
        </w:rPr>
        <w:t xml:space="preserve"> زن‌های مسلمان شده، لازم است آیه‌ای را ذکر کنم که خداوند متعال به حضرت رسول</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امر فرموده که هم</w:t>
      </w:r>
      <w:r w:rsidR="00E3616D">
        <w:rPr>
          <w:rStyle w:val="Char4"/>
          <w:rFonts w:hint="cs"/>
          <w:rtl/>
        </w:rPr>
        <w:t>ۀ</w:t>
      </w:r>
      <w:r w:rsidRPr="00CD60F9">
        <w:rPr>
          <w:rStyle w:val="Char4"/>
          <w:rFonts w:hint="cs"/>
          <w:rtl/>
        </w:rPr>
        <w:t xml:space="preserve"> زنان مسلمان، چه خانواد</w:t>
      </w:r>
      <w:r w:rsidR="00E3616D">
        <w:rPr>
          <w:rStyle w:val="Char4"/>
          <w:rFonts w:hint="cs"/>
          <w:rtl/>
        </w:rPr>
        <w:t>ۀ</w:t>
      </w:r>
      <w:r w:rsidRPr="00CD60F9">
        <w:rPr>
          <w:rStyle w:val="Char4"/>
          <w:rFonts w:hint="cs"/>
          <w:rtl/>
        </w:rPr>
        <w:t xml:space="preserve"> نبوت و چه خانواده‌های مؤمنین را نصیحت فرماید:</w:t>
      </w:r>
    </w:p>
    <w:p w:rsidR="00DB329A" w:rsidRPr="00CD60F9" w:rsidRDefault="00DB329A" w:rsidP="001F161A">
      <w:pPr>
        <w:ind w:firstLine="284"/>
        <w:jc w:val="both"/>
        <w:rPr>
          <w:rStyle w:val="Char4"/>
          <w:rtl/>
        </w:rPr>
      </w:pPr>
      <w:r>
        <w:rPr>
          <w:rFonts w:cs="Traditional Arabic" w:hint="cs"/>
          <w:rtl/>
          <w:lang w:bidi="fa-IR"/>
        </w:rPr>
        <w:t>﴿</w:t>
      </w:r>
      <w:r w:rsidR="0099109F" w:rsidRPr="005870E1">
        <w:rPr>
          <w:rStyle w:val="Char3"/>
          <w:rtl/>
        </w:rPr>
        <w:t>يَٰٓأَيُّهَا ٱلنَّبِيُّ قُل لِّأَزۡوَٰجِكَ وَبَنَاتِكَ وَنِسَآءِ ٱلۡمُؤۡمِنِينَ يُدۡنِينَ عَلَيۡهِنَّ مِن جَلَٰبِيبِهِنَّۚ ذَٰلِكَ أَدۡنَىٰٓ أَن يُعۡرَفۡنَ فَلَا يُؤۡذَيۡنَۗ وَكَانَ ٱللَّهُ غَفُور</w:t>
      </w:r>
      <w:r w:rsidR="0099109F" w:rsidRPr="005870E1">
        <w:rPr>
          <w:rStyle w:val="Char3"/>
          <w:rFonts w:hint="cs"/>
          <w:rtl/>
        </w:rPr>
        <w:t>ٗا رَّحِيمٗا ٥٩</w:t>
      </w:r>
      <w:r>
        <w:rPr>
          <w:rFonts w:cs="Traditional Arabic" w:hint="cs"/>
          <w:rtl/>
          <w:lang w:bidi="fa-IR"/>
        </w:rPr>
        <w:t>﴾</w:t>
      </w:r>
      <w:r w:rsidRPr="00CD60F9">
        <w:rPr>
          <w:rStyle w:val="Char4"/>
          <w:rFonts w:hint="cs"/>
          <w:rtl/>
        </w:rPr>
        <w:t xml:space="preserve"> </w:t>
      </w:r>
      <w:r w:rsidRPr="0018259A">
        <w:rPr>
          <w:rStyle w:val="Char2"/>
          <w:rFonts w:hint="cs"/>
          <w:rtl/>
        </w:rPr>
        <w:t>[الأحزاب: 59]</w:t>
      </w:r>
      <w:r w:rsidRPr="00CD60F9">
        <w:rPr>
          <w:rStyle w:val="Char4"/>
          <w:rFonts w:hint="cs"/>
          <w:rtl/>
        </w:rPr>
        <w:t>.</w:t>
      </w:r>
    </w:p>
    <w:p w:rsidR="00DB329A" w:rsidRPr="000C50F2" w:rsidRDefault="00DB329A" w:rsidP="00AA509F">
      <w:pPr>
        <w:ind w:firstLine="284"/>
        <w:jc w:val="both"/>
        <w:rPr>
          <w:rStyle w:val="Char4"/>
          <w:spacing w:val="-3"/>
          <w:rtl/>
        </w:rPr>
      </w:pPr>
      <w:r w:rsidRPr="000C50F2">
        <w:rPr>
          <w:rFonts w:cs="Traditional Arabic" w:hint="cs"/>
          <w:spacing w:val="-3"/>
          <w:rtl/>
          <w:lang w:bidi="fa-IR"/>
        </w:rPr>
        <w:t>«</w:t>
      </w:r>
      <w:r w:rsidRPr="000C50F2">
        <w:rPr>
          <w:rStyle w:val="Char7"/>
          <w:rFonts w:hint="cs"/>
          <w:spacing w:val="-3"/>
          <w:rtl/>
        </w:rPr>
        <w:t>ای پیامبر به زنانت و دخترانت و زنان مؤمنان بگو: روسری‌هایشان را بر خود فرو پوشند، این نزدیکتر است به</w:t>
      </w:r>
      <w:r w:rsidR="00046AFD">
        <w:rPr>
          <w:rStyle w:val="Char7"/>
          <w:rFonts w:hint="cs"/>
          <w:spacing w:val="-3"/>
          <w:rtl/>
        </w:rPr>
        <w:t xml:space="preserve"> آنکه </w:t>
      </w:r>
      <w:r w:rsidRPr="000C50F2">
        <w:rPr>
          <w:rStyle w:val="Char7"/>
          <w:rFonts w:hint="cs"/>
          <w:spacing w:val="-3"/>
          <w:rtl/>
        </w:rPr>
        <w:t>شناخته شوند، و آزار نبینند. و خداوند آمرزند</w:t>
      </w:r>
      <w:r w:rsidR="00E3616D" w:rsidRPr="000C50F2">
        <w:rPr>
          <w:rStyle w:val="Char7"/>
          <w:rFonts w:hint="cs"/>
          <w:spacing w:val="-3"/>
          <w:rtl/>
        </w:rPr>
        <w:t>ۀ</w:t>
      </w:r>
      <w:r w:rsidRPr="000C50F2">
        <w:rPr>
          <w:rStyle w:val="Char7"/>
          <w:rFonts w:hint="cs"/>
          <w:spacing w:val="-3"/>
          <w:rtl/>
        </w:rPr>
        <w:t xml:space="preserve"> مهربان است، (یعنی عفت ایشان ظاهر شود و فاسقی متعرض ایشان نشود</w:t>
      </w:r>
      <w:r w:rsidRPr="000C50F2">
        <w:rPr>
          <w:rFonts w:cs="Traditional Arabic" w:hint="cs"/>
          <w:spacing w:val="-3"/>
          <w:rtl/>
          <w:lang w:bidi="fa-IR"/>
        </w:rPr>
        <w:t>»</w:t>
      </w:r>
      <w:r w:rsidRPr="000C50F2">
        <w:rPr>
          <w:rStyle w:val="Char4"/>
          <w:rFonts w:hint="cs"/>
          <w:spacing w:val="-3"/>
          <w:rtl/>
        </w:rPr>
        <w:t>.</w:t>
      </w:r>
    </w:p>
    <w:p w:rsidR="00DB329A" w:rsidRPr="00CD60F9" w:rsidRDefault="00DB329A" w:rsidP="00AA509F">
      <w:pPr>
        <w:ind w:firstLine="284"/>
        <w:jc w:val="both"/>
        <w:rPr>
          <w:rStyle w:val="Char4"/>
          <w:rtl/>
        </w:rPr>
      </w:pPr>
      <w:r w:rsidRPr="00CD60F9">
        <w:rPr>
          <w:rStyle w:val="Char4"/>
          <w:rFonts w:hint="cs"/>
          <w:rtl/>
        </w:rPr>
        <w:t>درین جا با اندکی فکرکردن معلوم می‌شود که خداوند چقدر به زن‌ها شفقت فرموده و زندگی خوبی برای</w:t>
      </w:r>
      <w:r w:rsidR="00E730DD">
        <w:rPr>
          <w:rStyle w:val="Char4"/>
          <w:rFonts w:hint="cs"/>
          <w:rtl/>
        </w:rPr>
        <w:t xml:space="preserve"> آن‌ها </w:t>
      </w:r>
      <w:r w:rsidRPr="00CD60F9">
        <w:rPr>
          <w:rStyle w:val="Char4"/>
          <w:rFonts w:hint="cs"/>
          <w:rtl/>
        </w:rPr>
        <w:t>اراده کرده، اما افسوس که درین دور</w:t>
      </w:r>
      <w:r w:rsidR="00E3616D">
        <w:rPr>
          <w:rStyle w:val="Char4"/>
          <w:rFonts w:hint="cs"/>
          <w:rtl/>
        </w:rPr>
        <w:t>ۀ</w:t>
      </w:r>
      <w:r w:rsidRPr="00CD60F9">
        <w:rPr>
          <w:rStyle w:val="Char4"/>
          <w:rFonts w:hint="cs"/>
          <w:rtl/>
        </w:rPr>
        <w:t xml:space="preserve"> متمدن هرکس به نوعی زندگی خود را ضایع می‌کند و به جای پیروی از دستورات نبی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از طرز زندگی غیر مسلمان‌ها تقلید نموده و به آن افتخار هم می‌کنند و این را دلیل پیشرفت خود می‌دانند، زندگی حضرت عایشه برای هر زن مسلمان می‌تواند نمونه و الگو باشد، زیرا ایشان از خان</w:t>
      </w:r>
      <w:r w:rsidR="00E3616D">
        <w:rPr>
          <w:rStyle w:val="Char4"/>
          <w:rFonts w:hint="cs"/>
          <w:rtl/>
        </w:rPr>
        <w:t>ۀ</w:t>
      </w:r>
      <w:r w:rsidRPr="00CD60F9">
        <w:rPr>
          <w:rStyle w:val="Char4"/>
          <w:rFonts w:hint="cs"/>
          <w:rtl/>
        </w:rPr>
        <w:t xml:space="preserve"> پیامبر تصدیق زندگی اسلامی و عفت و طهارت گرفته</w:t>
      </w:r>
      <w:r w:rsidR="00CE51CF">
        <w:rPr>
          <w:rStyle w:val="Char4"/>
          <w:rFonts w:hint="cs"/>
          <w:rtl/>
        </w:rPr>
        <w:t>‌اند،</w:t>
      </w:r>
      <w:r w:rsidRPr="00CD60F9">
        <w:rPr>
          <w:rStyle w:val="Char4"/>
          <w:rFonts w:hint="cs"/>
          <w:rtl/>
        </w:rPr>
        <w:t xml:space="preserve"> اگرچه رفتار و گفتار هریک از ازواج مطهرات قابل تحسین و تبعیت است و هریک از</w:t>
      </w:r>
      <w:r w:rsidR="00E730DD">
        <w:rPr>
          <w:rStyle w:val="Char4"/>
          <w:rFonts w:hint="cs"/>
          <w:rtl/>
        </w:rPr>
        <w:t xml:space="preserve"> آن‌ها </w:t>
      </w:r>
      <w:r w:rsidRPr="00CD60F9">
        <w:rPr>
          <w:rStyle w:val="Char4"/>
          <w:rFonts w:hint="cs"/>
          <w:rtl/>
        </w:rPr>
        <w:t>به نوعی از گلزار رسالت آراسته</w:t>
      </w:r>
      <w:r w:rsidR="00CE51CF">
        <w:rPr>
          <w:rStyle w:val="Char4"/>
          <w:rFonts w:hint="cs"/>
          <w:rtl/>
        </w:rPr>
        <w:t>‌اند،</w:t>
      </w:r>
      <w:r w:rsidRPr="00CD60F9">
        <w:rPr>
          <w:rStyle w:val="Char4"/>
          <w:rFonts w:hint="cs"/>
          <w:rtl/>
        </w:rPr>
        <w:t xml:space="preserve"> اما حضرت بی بی عایشه از عنایات خاصی بهره‌مند بودند، چنانکه حضرت بِشر بن خَضرَبه روایت کرده که در جنگ اُحُد پدرم شربت شهادت نوشید و من در غمِ پدر نشسته و گریه و زاری می‌کرد. حضرت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 xml:space="preserve">مرا دلداری داده و فرمودند: </w:t>
      </w:r>
      <w:r w:rsidRPr="00DD6725">
        <w:rPr>
          <w:rStyle w:val="Char8"/>
          <w:rFonts w:hint="cs"/>
          <w:rtl/>
        </w:rPr>
        <w:t>«</w:t>
      </w:r>
      <w:r w:rsidRPr="00DD6725">
        <w:rPr>
          <w:rStyle w:val="Char8"/>
          <w:rtl/>
        </w:rPr>
        <w:t>أما تَرْضَى أَنْ تَكُوْنَ عائشةُ أمَّكَ وَأَكُوْنَ أَبَاكَ</w:t>
      </w:r>
      <w:r w:rsidRPr="00DD6725">
        <w:rPr>
          <w:rStyle w:val="Char8"/>
          <w:rFonts w:hint="cs"/>
          <w:rtl/>
        </w:rPr>
        <w:t>؟»</w:t>
      </w:r>
      <w:r w:rsidRPr="00CD60F9">
        <w:rPr>
          <w:rStyle w:val="Char4"/>
          <w:rFonts w:hint="cs"/>
          <w:rtl/>
        </w:rPr>
        <w:t xml:space="preserve"> یعنی آیا راض نیستی که عایشه مادر تو باشد و من پدر تو باشم؟ (استیعاب).</w:t>
      </w:r>
    </w:p>
    <w:p w:rsidR="00DB329A" w:rsidRDefault="00DB329A" w:rsidP="00AA509F">
      <w:pPr>
        <w:ind w:firstLine="284"/>
        <w:jc w:val="both"/>
        <w:rPr>
          <w:rStyle w:val="Char4"/>
        </w:rPr>
      </w:pPr>
      <w:r w:rsidRPr="00CD60F9">
        <w:rPr>
          <w:rStyle w:val="Char4"/>
          <w:rFonts w:hint="cs"/>
          <w:rtl/>
        </w:rPr>
        <w:t>سبحان الله! بر این شفقتِ صاحب خلق عظیم (یعنی رسول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که از یک طرف خود را پدر امت می‌نامند و از طرف دیگر حضرت عاشه را مادرِ امت و ایشان هم آن گوهری بودند که در خان</w:t>
      </w:r>
      <w:r w:rsidR="00E3616D">
        <w:rPr>
          <w:rStyle w:val="Char4"/>
          <w:rFonts w:hint="cs"/>
          <w:rtl/>
        </w:rPr>
        <w:t>ۀ</w:t>
      </w:r>
      <w:r w:rsidRPr="00CD60F9">
        <w:rPr>
          <w:rStyle w:val="Char4"/>
          <w:rFonts w:hint="cs"/>
          <w:rtl/>
        </w:rPr>
        <w:t xml:space="preserve"> حق و صدق پرورش یافته و در دانشگاه محمدی</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آموزش دیده و شمعی بودند که در خانواد</w:t>
      </w:r>
      <w:r w:rsidR="00E3616D">
        <w:rPr>
          <w:rStyle w:val="Char4"/>
          <w:rFonts w:hint="cs"/>
          <w:rtl/>
        </w:rPr>
        <w:t>ۀ</w:t>
      </w:r>
      <w:r w:rsidRPr="00CD60F9">
        <w:rPr>
          <w:rStyle w:val="Char4"/>
          <w:rFonts w:hint="cs"/>
          <w:rtl/>
        </w:rPr>
        <w:t xml:space="preserve"> رسالت روشن شده و گوشه و کنار جهان را از نور افشانیِ خود منرو ساخته بود. پدر ایشان ملقب به صدیق و خود ایشان مقلب به صدیقه بود و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ایشان را حمیرا خطاب می‌نمود، چنان که مولوی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F0CEF" w:rsidTr="00DF0CEF">
        <w:tc>
          <w:tcPr>
            <w:tcW w:w="3083" w:type="dxa"/>
          </w:tcPr>
          <w:p w:rsidR="00DF0CEF" w:rsidRPr="00DF0CEF" w:rsidRDefault="00DF0CEF" w:rsidP="00AA509F">
            <w:pPr>
              <w:jc w:val="lowKashida"/>
              <w:rPr>
                <w:rStyle w:val="Char4"/>
                <w:sz w:val="2"/>
                <w:szCs w:val="2"/>
                <w:rtl/>
              </w:rPr>
            </w:pPr>
            <w:r>
              <w:rPr>
                <w:rStyle w:val="Char4"/>
                <w:rFonts w:hint="cs"/>
                <w:rtl/>
              </w:rPr>
              <w:t>آن</w:t>
            </w:r>
            <w:r w:rsidRPr="00CD60F9">
              <w:rPr>
                <w:rStyle w:val="Char4"/>
                <w:rFonts w:hint="cs"/>
                <w:rtl/>
              </w:rPr>
              <w:t>که عالم محو گفتارش بدی</w:t>
            </w:r>
            <w:r>
              <w:rPr>
                <w:rStyle w:val="Char4"/>
              </w:rPr>
              <w:br/>
            </w:r>
          </w:p>
        </w:tc>
        <w:tc>
          <w:tcPr>
            <w:tcW w:w="284" w:type="dxa"/>
          </w:tcPr>
          <w:p w:rsidR="00DF0CEF" w:rsidRDefault="00DF0CEF" w:rsidP="00AA509F">
            <w:pPr>
              <w:jc w:val="lowKashida"/>
              <w:rPr>
                <w:rStyle w:val="Char4"/>
                <w:rtl/>
              </w:rPr>
            </w:pPr>
          </w:p>
        </w:tc>
        <w:tc>
          <w:tcPr>
            <w:tcW w:w="3085" w:type="dxa"/>
          </w:tcPr>
          <w:p w:rsidR="00DF0CEF" w:rsidRPr="00DF0CEF" w:rsidRDefault="00DF0CEF" w:rsidP="00AA509F">
            <w:pPr>
              <w:jc w:val="lowKashida"/>
              <w:rPr>
                <w:rStyle w:val="Char4"/>
                <w:sz w:val="2"/>
                <w:szCs w:val="2"/>
                <w:rtl/>
              </w:rPr>
            </w:pPr>
            <w:r w:rsidRPr="00CD60F9">
              <w:rPr>
                <w:rStyle w:val="Char4"/>
                <w:rFonts w:hint="cs"/>
                <w:rtl/>
              </w:rPr>
              <w:t>کلمینی یا حمیرا می‌زدی</w:t>
            </w:r>
            <w:r>
              <w:rPr>
                <w:rStyle w:val="Char4"/>
              </w:rPr>
              <w:br/>
            </w:r>
          </w:p>
        </w:tc>
      </w:tr>
    </w:tbl>
    <w:p w:rsidR="00DB329A" w:rsidRDefault="00DB329A" w:rsidP="00AA509F">
      <w:pPr>
        <w:ind w:firstLine="284"/>
        <w:jc w:val="both"/>
        <w:rPr>
          <w:rStyle w:val="Char4"/>
        </w:rPr>
      </w:pPr>
      <w:r w:rsidRPr="00CD60F9">
        <w:rPr>
          <w:rStyle w:val="Char4"/>
          <w:rFonts w:hint="cs"/>
          <w:rtl/>
        </w:rPr>
        <w:t>و عطار نیز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F0CEF" w:rsidTr="00DF0CEF">
        <w:tc>
          <w:tcPr>
            <w:tcW w:w="3083" w:type="dxa"/>
          </w:tcPr>
          <w:p w:rsidR="00DF0CEF" w:rsidRPr="00DF0CEF" w:rsidRDefault="00DF0CEF" w:rsidP="00AA509F">
            <w:pPr>
              <w:jc w:val="lowKashida"/>
              <w:rPr>
                <w:rStyle w:val="Char4"/>
                <w:sz w:val="2"/>
                <w:szCs w:val="2"/>
                <w:rtl/>
              </w:rPr>
            </w:pPr>
            <w:r w:rsidRPr="00CD60F9">
              <w:rPr>
                <w:rStyle w:val="Char4"/>
                <w:rFonts w:hint="cs"/>
                <w:rtl/>
              </w:rPr>
              <w:t>باز در بازآمدن آشفته او</w:t>
            </w:r>
            <w:r>
              <w:rPr>
                <w:rStyle w:val="Char4"/>
              </w:rPr>
              <w:br/>
            </w:r>
          </w:p>
        </w:tc>
        <w:tc>
          <w:tcPr>
            <w:tcW w:w="284" w:type="dxa"/>
          </w:tcPr>
          <w:p w:rsidR="00DF0CEF" w:rsidRDefault="00DF0CEF" w:rsidP="00AA509F">
            <w:pPr>
              <w:jc w:val="lowKashida"/>
              <w:rPr>
                <w:rStyle w:val="Char4"/>
                <w:rtl/>
              </w:rPr>
            </w:pPr>
          </w:p>
        </w:tc>
        <w:tc>
          <w:tcPr>
            <w:tcW w:w="3085" w:type="dxa"/>
          </w:tcPr>
          <w:p w:rsidR="00DF0CEF" w:rsidRPr="00DF0CEF" w:rsidRDefault="00DF0CEF" w:rsidP="00AA509F">
            <w:pPr>
              <w:jc w:val="lowKashida"/>
              <w:rPr>
                <w:rStyle w:val="Char4"/>
                <w:sz w:val="2"/>
                <w:szCs w:val="2"/>
                <w:rtl/>
              </w:rPr>
            </w:pPr>
            <w:r w:rsidRPr="00CD60F9">
              <w:rPr>
                <w:rStyle w:val="Char4"/>
                <w:rFonts w:hint="cs"/>
                <w:rtl/>
              </w:rPr>
              <w:t>کلمینی یا حمیرا گفته او</w:t>
            </w:r>
            <w:r w:rsidRPr="008128FA">
              <w:rPr>
                <w:rFonts w:cs="IRNazli" w:hint="cs"/>
                <w:b/>
                <w:sz w:val="24"/>
                <w:vertAlign w:val="superscript"/>
                <w:rtl/>
                <w:lang w:bidi="fa-IR"/>
              </w:rPr>
              <w:t>(</w:t>
            </w:r>
            <w:r w:rsidRPr="008128FA">
              <w:rPr>
                <w:rStyle w:val="FootnoteReference"/>
                <w:rFonts w:cs="IRNazli"/>
                <w:b/>
                <w:sz w:val="24"/>
                <w:rtl/>
                <w:lang w:bidi="fa-IR"/>
              </w:rPr>
              <w:footnoteReference w:id="6"/>
            </w:r>
            <w:r w:rsidRPr="008128FA">
              <w:rPr>
                <w:rFonts w:cs="IRNazli" w:hint="cs"/>
                <w:b/>
                <w:sz w:val="24"/>
                <w:vertAlign w:val="superscript"/>
                <w:rtl/>
                <w:lang w:bidi="fa-IR"/>
              </w:rPr>
              <w:t>)</w:t>
            </w:r>
            <w:r>
              <w:rPr>
                <w:rFonts w:cs="IRNazli"/>
                <w:b/>
                <w:bCs/>
                <w:sz w:val="24"/>
                <w:szCs w:val="24"/>
                <w:vertAlign w:val="superscript"/>
                <w:lang w:bidi="fa-IR"/>
              </w:rPr>
              <w:br/>
            </w:r>
          </w:p>
        </w:tc>
      </w:tr>
    </w:tbl>
    <w:p w:rsidR="00DB329A" w:rsidRPr="00CD60F9" w:rsidRDefault="00DB329A" w:rsidP="005C13BA">
      <w:pPr>
        <w:ind w:firstLine="284"/>
        <w:jc w:val="both"/>
        <w:rPr>
          <w:rStyle w:val="Char4"/>
          <w:rtl/>
        </w:rPr>
      </w:pPr>
      <w:r w:rsidRPr="00CD60F9">
        <w:rPr>
          <w:rStyle w:val="Char4"/>
          <w:rFonts w:hint="cs"/>
          <w:rtl/>
        </w:rPr>
        <w:t>و بر پاکدامنی او قرآن گواهی داد و دشمنانش را نومید و زیانکار گرداند. در حق عاشیه</w:t>
      </w:r>
      <w:r>
        <w:rPr>
          <w:rFonts w:cs="CTraditional Arabic" w:hint="cs"/>
          <w:rtl/>
          <w:lang w:bidi="fa-IR"/>
        </w:rPr>
        <w:t>ل</w:t>
      </w:r>
      <w:r w:rsidRPr="00CD60F9">
        <w:rPr>
          <w:rStyle w:val="Char4"/>
          <w:rFonts w:hint="cs"/>
          <w:rtl/>
        </w:rPr>
        <w:t xml:space="preserve"> گفته</w:t>
      </w:r>
      <w:r w:rsidR="00CA25BC">
        <w:rPr>
          <w:rStyle w:val="Char4"/>
          <w:rFonts w:hint="cs"/>
          <w:rtl/>
        </w:rPr>
        <w:t xml:space="preserve">‌اند </w:t>
      </w:r>
      <w:r w:rsidRPr="00CD60F9">
        <w:rPr>
          <w:rStyle w:val="Char4"/>
          <w:rFonts w:hint="cs"/>
          <w:rtl/>
        </w:rPr>
        <w:t xml:space="preserve">که </w:t>
      </w:r>
      <w:r w:rsidRPr="006B5C1D">
        <w:rPr>
          <w:rStyle w:val="Char8"/>
          <w:rFonts w:hint="cs"/>
          <w:rtl/>
        </w:rPr>
        <w:t>«</w:t>
      </w:r>
      <w:r w:rsidRPr="006B5C1D">
        <w:rPr>
          <w:rStyle w:val="Char8"/>
          <w:rtl/>
        </w:rPr>
        <w:t>كَانَ نِصْفُ</w:t>
      </w:r>
      <w:r w:rsidR="006B5C1D">
        <w:rPr>
          <w:rStyle w:val="Char8"/>
          <w:rtl/>
        </w:rPr>
        <w:t xml:space="preserve"> عِلْمِ الْأُمَّةِ عِنْدَ عايشه</w:t>
      </w:r>
      <w:r w:rsidR="006B5C1D">
        <w:rPr>
          <w:rStyle w:val="Char8"/>
          <w:rFonts w:cs="CTraditional Arabic" w:hint="cs"/>
          <w:rtl/>
        </w:rPr>
        <w:t>ل</w:t>
      </w:r>
      <w:r w:rsidRPr="006B5C1D">
        <w:rPr>
          <w:rStyle w:val="Char8"/>
          <w:rFonts w:hint="cs"/>
          <w:rtl/>
        </w:rPr>
        <w:t>»</w:t>
      </w:r>
      <w:r w:rsidRPr="00CD60F9">
        <w:rPr>
          <w:rStyle w:val="Char4"/>
          <w:rFonts w:hint="cs"/>
          <w:rtl/>
        </w:rPr>
        <w:t xml:space="preserve"> یعنی نصف دانش امت در نزد عایشه</w:t>
      </w:r>
      <w:r>
        <w:rPr>
          <w:rFonts w:cs="CTraditional Arabic" w:hint="cs"/>
          <w:rtl/>
          <w:lang w:bidi="fa-IR"/>
        </w:rPr>
        <w:t>ل</w:t>
      </w:r>
      <w:r w:rsidRPr="00CD60F9">
        <w:rPr>
          <w:rStyle w:val="Char4"/>
          <w:rFonts w:hint="cs"/>
          <w:rtl/>
        </w:rPr>
        <w:t xml:space="preserve"> بود، دویست نفر از اصحاب پیامبر</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از ایشان عِلمِ به طور مستقیم آموخته و دوهزار و دویست حدیث از زبان ایشان از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 xml:space="preserve">روایت گردیده و حضرت مسروق وقتی که حدیث از ایشان نقل می‌کرد برای احترام و اکرام می‌گفت: </w:t>
      </w:r>
      <w:r>
        <w:rPr>
          <w:rFonts w:cs="Traditional Arabic" w:hint="cs"/>
          <w:rtl/>
          <w:lang w:bidi="fa-IR"/>
        </w:rPr>
        <w:t>«</w:t>
      </w:r>
      <w:r w:rsidRPr="00D84720">
        <w:rPr>
          <w:rStyle w:val="Char1"/>
          <w:rtl/>
        </w:rPr>
        <w:t>حَدَّثَتْنِي الصِّدِّيقَة بِنْت الصِّدِّيق</w:t>
      </w:r>
      <w:r w:rsidR="00127C59">
        <w:rPr>
          <w:rStyle w:val="Char1"/>
          <w:rtl/>
        </w:rPr>
        <w:t xml:space="preserve">، </w:t>
      </w:r>
      <w:r w:rsidRPr="00D84720">
        <w:rPr>
          <w:rStyle w:val="Char1"/>
          <w:rtl/>
        </w:rPr>
        <w:t>حَبِيبَة حَبِيب اللَّه</w:t>
      </w:r>
      <w:r>
        <w:rPr>
          <w:rFonts w:cs="Traditional Arabic" w:hint="cs"/>
          <w:rtl/>
          <w:lang w:bidi="fa-IR"/>
        </w:rPr>
        <w:t xml:space="preserve">» </w:t>
      </w:r>
      <w:r w:rsidRPr="00CD60F9">
        <w:rPr>
          <w:rStyle w:val="Char4"/>
          <w:rFonts w:hint="cs"/>
          <w:rtl/>
        </w:rPr>
        <w:t xml:space="preserve">یعنی </w:t>
      </w:r>
      <w:r>
        <w:rPr>
          <w:rFonts w:cs="Traditional Arabic" w:hint="cs"/>
          <w:rtl/>
          <w:lang w:bidi="fa-IR"/>
        </w:rPr>
        <w:t>«</w:t>
      </w:r>
      <w:r w:rsidRPr="00CD60F9">
        <w:rPr>
          <w:rStyle w:val="Char4"/>
          <w:rFonts w:hint="cs"/>
          <w:rtl/>
        </w:rPr>
        <w:t>به من گفت: صادقه دختر صدیق محبوبه حبیب الله</w:t>
      </w:r>
      <w:r>
        <w:rPr>
          <w:rFonts w:cs="Traditional Arabic" w:hint="cs"/>
          <w:rtl/>
          <w:lang w:bidi="fa-IR"/>
        </w:rPr>
        <w:t>»</w:t>
      </w:r>
      <w:r w:rsidRPr="00CD60F9">
        <w:rPr>
          <w:rStyle w:val="Char4"/>
          <w:rFonts w:hint="cs"/>
          <w:rtl/>
        </w:rPr>
        <w:t>، و بسیاری از بزرگان صحابه در نزد ایشان حاضر شده و از منبعِ علمیِ ایشان سیراب می‌شدند، و همانطور که صحاب</w:t>
      </w:r>
      <w:r w:rsidR="00E3616D">
        <w:rPr>
          <w:rStyle w:val="Char4"/>
          <w:rFonts w:hint="cs"/>
          <w:rtl/>
        </w:rPr>
        <w:t>ۀ</w:t>
      </w:r>
      <w:r w:rsidRPr="00CD60F9">
        <w:rPr>
          <w:rStyle w:val="Char4"/>
          <w:rFonts w:hint="cs"/>
          <w:rtl/>
        </w:rPr>
        <w:t xml:space="preserve"> بزرگوار حالاتِ آشکار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را نقل کرده</w:t>
      </w:r>
      <w:r w:rsidR="00CA25BC">
        <w:rPr>
          <w:rStyle w:val="Char4"/>
          <w:rFonts w:hint="cs"/>
          <w:rtl/>
        </w:rPr>
        <w:t xml:space="preserve">‌اند </w:t>
      </w:r>
      <w:r w:rsidRPr="00CD60F9">
        <w:rPr>
          <w:rStyle w:val="Char4"/>
          <w:rFonts w:hint="cs"/>
          <w:rtl/>
        </w:rPr>
        <w:t>ایشان حالات پنهان پیامبر را نقل کرده</w:t>
      </w:r>
      <w:r w:rsidR="00CE51CF">
        <w:rPr>
          <w:rStyle w:val="Char4"/>
          <w:rFonts w:hint="cs"/>
          <w:rtl/>
        </w:rPr>
        <w:t>‌اند،</w:t>
      </w:r>
      <w:r w:rsidRPr="00CD60F9">
        <w:rPr>
          <w:rStyle w:val="Char4"/>
          <w:rFonts w:hint="cs"/>
          <w:rtl/>
        </w:rPr>
        <w:t xml:space="preserve"> دعاهای سحرگاهی و مناجات‌های شبان</w:t>
      </w:r>
      <w:r w:rsidR="00E3616D">
        <w:rPr>
          <w:rStyle w:val="Char4"/>
          <w:rFonts w:hint="cs"/>
          <w:rtl/>
        </w:rPr>
        <w:t>ۀ</w:t>
      </w:r>
      <w:r w:rsidRPr="00CD60F9">
        <w:rPr>
          <w:rStyle w:val="Char4"/>
          <w:rFonts w:hint="cs"/>
          <w:rtl/>
        </w:rPr>
        <w:t xml:space="preserve"> پیامبر از طریق ذکاوت و هوشیاری این مادر مؤمنین بما رسیده است و خود ایشان شب و روز به عبادت مشغول بود و حضرت پیامبر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نسبت به ایشان نظر و عنایت خاصی داشتند و تا حیات داشتند این محبت قلبی برقرار بود و در هنگام وفات در حجر</w:t>
      </w:r>
      <w:r w:rsidR="00E3616D">
        <w:rPr>
          <w:rStyle w:val="Char4"/>
          <w:rFonts w:hint="cs"/>
          <w:rtl/>
        </w:rPr>
        <w:t>ۀ</w:t>
      </w:r>
      <w:r w:rsidRPr="00CD60F9">
        <w:rPr>
          <w:rStyle w:val="Char4"/>
          <w:rFonts w:hint="cs"/>
          <w:rtl/>
        </w:rPr>
        <w:t xml:space="preserve"> صدیقه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و در آغوش ایشان بودند و با علم و عرفانی که داشتند امت محمدیه</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تا قیامت ممنون احسان ایشان خواهند بود، ایشان در سه مرحل</w:t>
      </w:r>
      <w:r w:rsidR="00E3616D">
        <w:rPr>
          <w:rStyle w:val="Char4"/>
          <w:rFonts w:hint="cs"/>
          <w:rtl/>
        </w:rPr>
        <w:t>ۀ</w:t>
      </w:r>
      <w:r w:rsidRPr="00CD60F9">
        <w:rPr>
          <w:rStyle w:val="Char4"/>
          <w:rFonts w:hint="cs"/>
          <w:rtl/>
        </w:rPr>
        <w:t xml:space="preserve"> زندگی خود نمون</w:t>
      </w:r>
      <w:r w:rsidR="00E3616D">
        <w:rPr>
          <w:rStyle w:val="Char4"/>
          <w:rFonts w:hint="cs"/>
          <w:rtl/>
        </w:rPr>
        <w:t>ۀ</w:t>
      </w:r>
      <w:r w:rsidRPr="00CD60F9">
        <w:rPr>
          <w:rStyle w:val="Char4"/>
          <w:rFonts w:hint="cs"/>
          <w:rtl/>
        </w:rPr>
        <w:t xml:space="preserve"> زندگی اسلامی بودند، ابتدا در سای</w:t>
      </w:r>
      <w:r w:rsidR="00E3616D">
        <w:rPr>
          <w:rStyle w:val="Char4"/>
          <w:rFonts w:hint="cs"/>
          <w:rtl/>
        </w:rPr>
        <w:t>ۀ</w:t>
      </w:r>
      <w:r w:rsidRPr="00CD60F9">
        <w:rPr>
          <w:rStyle w:val="Char4"/>
          <w:rFonts w:hint="cs"/>
          <w:rtl/>
        </w:rPr>
        <w:t xml:space="preserve"> پدر و مادر تربیت یافته و بعد از آن در خان</w:t>
      </w:r>
      <w:r w:rsidR="00E3616D">
        <w:rPr>
          <w:rStyle w:val="Char4"/>
          <w:rFonts w:hint="cs"/>
          <w:rtl/>
        </w:rPr>
        <w:t>ۀ</w:t>
      </w:r>
      <w:r w:rsidRPr="00CD60F9">
        <w:rPr>
          <w:rStyle w:val="Char4"/>
          <w:rFonts w:hint="cs"/>
          <w:rtl/>
        </w:rPr>
        <w:t xml:space="preserve"> نبوت با ازواج مطهرات به شایستگی زیسته و پس از وفات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معلم و مربی امت بوده</w:t>
      </w:r>
      <w:r w:rsidR="00CE51CF">
        <w:rPr>
          <w:rStyle w:val="Char4"/>
          <w:rFonts w:hint="cs"/>
          <w:rtl/>
        </w:rPr>
        <w:t>‌اند،</w:t>
      </w:r>
      <w:r w:rsidRPr="00CD60F9">
        <w:rPr>
          <w:rStyle w:val="Char4"/>
          <w:rFonts w:hint="cs"/>
          <w:rtl/>
        </w:rPr>
        <w:t xml:space="preserve"> ولی افسوس که امروزه مسلمانان به جای پیروی از احکام خدا و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 xml:space="preserve">راه و روش غیر اسلامی را پیش گرفته و </w:t>
      </w:r>
      <w:r w:rsidRPr="00DB329A">
        <w:rPr>
          <w:rStyle w:val="Char1"/>
          <w:rFonts w:hint="cs"/>
          <w:rtl/>
        </w:rPr>
        <w:t>خَسرَ الدُنّيا وَالآخِرَةَ</w:t>
      </w:r>
      <w:r w:rsidRPr="00CD60F9">
        <w:rPr>
          <w:rStyle w:val="Char4"/>
          <w:rFonts w:hint="cs"/>
          <w:rtl/>
        </w:rPr>
        <w:t xml:space="preserve"> شده</w:t>
      </w:r>
      <w:r w:rsidR="00D84720">
        <w:rPr>
          <w:rStyle w:val="Char4"/>
          <w:rFonts w:hint="cs"/>
          <w:rtl/>
        </w:rPr>
        <w:t>‌اند.</w:t>
      </w:r>
      <w:r w:rsidRPr="00CD60F9">
        <w:rPr>
          <w:rStyle w:val="Char4"/>
          <w:rFonts w:hint="cs"/>
          <w:rtl/>
        </w:rPr>
        <w:t xml:space="preserve"> نماز و حجاب را ترک رکده و کارهای خلاف شرع برگزیده</w:t>
      </w:r>
      <w:r w:rsidRPr="00CD60F9">
        <w:rPr>
          <w:rStyle w:val="Char4"/>
          <w:rFonts w:hint="eastAsia"/>
          <w:rtl/>
        </w:rPr>
        <w:t>‌</w:t>
      </w:r>
      <w:r w:rsidRPr="00CD60F9">
        <w:rPr>
          <w:rStyle w:val="Char4"/>
          <w:rFonts w:hint="cs"/>
          <w:rtl/>
        </w:rPr>
        <w:t>اند.</w:t>
      </w:r>
    </w:p>
    <w:p w:rsidR="00DB329A" w:rsidRDefault="00DB329A" w:rsidP="00353736">
      <w:pPr>
        <w:jc w:val="center"/>
        <w:rPr>
          <w:rFonts w:cs="B Jadid"/>
          <w:rtl/>
          <w:lang w:bidi="fa-IR"/>
        </w:rPr>
        <w:sectPr w:rsidR="00DB329A" w:rsidSect="007D09DB">
          <w:headerReference w:type="default" r:id="rId26"/>
          <w:footnotePr>
            <w:numRestart w:val="eachPage"/>
          </w:footnotePr>
          <w:pgSz w:w="7938" w:h="11907" w:code="9"/>
          <w:pgMar w:top="567" w:right="851" w:bottom="851" w:left="851" w:header="454" w:footer="0" w:gutter="0"/>
          <w:cols w:space="708"/>
          <w:titlePg/>
          <w:bidi/>
          <w:rtlGutter/>
          <w:docGrid w:linePitch="381"/>
        </w:sectPr>
      </w:pPr>
    </w:p>
    <w:p w:rsidR="00DB329A" w:rsidRPr="00F51DA5" w:rsidRDefault="00DB329A" w:rsidP="00AA509F">
      <w:pPr>
        <w:pStyle w:val="a0"/>
        <w:rPr>
          <w:rtl/>
        </w:rPr>
      </w:pPr>
      <w:bookmarkStart w:id="13" w:name="_Toc324957922"/>
      <w:bookmarkStart w:id="14" w:name="_Toc442574530"/>
      <w:r w:rsidRPr="00F51DA5">
        <w:rPr>
          <w:rFonts w:hint="cs"/>
          <w:rtl/>
        </w:rPr>
        <w:t>شرح حال زندگی عایشه صدیقه</w:t>
      </w:r>
      <w:r w:rsidRPr="0080469E">
        <w:rPr>
          <w:rFonts w:cs="CTraditional Arabic" w:hint="cs"/>
          <w:bCs w:val="0"/>
          <w:rtl/>
        </w:rPr>
        <w:t>ل</w:t>
      </w:r>
      <w:bookmarkEnd w:id="13"/>
      <w:bookmarkEnd w:id="14"/>
    </w:p>
    <w:p w:rsidR="00DB329A" w:rsidRPr="00CD60F9" w:rsidRDefault="00DB329A" w:rsidP="00AA509F">
      <w:pPr>
        <w:jc w:val="both"/>
        <w:rPr>
          <w:rStyle w:val="Char4"/>
          <w:rtl/>
        </w:rPr>
      </w:pPr>
      <w:r w:rsidRPr="001F161A">
        <w:rPr>
          <w:rStyle w:val="Char6"/>
          <w:rFonts w:hint="cs"/>
          <w:rtl/>
        </w:rPr>
        <w:t>نام:</w:t>
      </w:r>
      <w:r w:rsidRPr="00CD60F9">
        <w:rPr>
          <w:rStyle w:val="Char4"/>
          <w:rFonts w:hint="cs"/>
          <w:rtl/>
        </w:rPr>
        <w:t xml:space="preserve"> عایشه </w:t>
      </w:r>
      <w:r>
        <w:rPr>
          <w:rFonts w:cs="CTraditional Arabic" w:hint="cs"/>
          <w:rtl/>
          <w:lang w:bidi="fa-IR"/>
        </w:rPr>
        <w:t>ل</w:t>
      </w:r>
    </w:p>
    <w:p w:rsidR="00DB329A" w:rsidRPr="00CD60F9" w:rsidRDefault="00DB329A" w:rsidP="00AA509F">
      <w:pPr>
        <w:jc w:val="both"/>
        <w:rPr>
          <w:rStyle w:val="Char4"/>
          <w:rtl/>
        </w:rPr>
      </w:pPr>
      <w:r w:rsidRPr="001F161A">
        <w:rPr>
          <w:rStyle w:val="Char6"/>
          <w:rFonts w:hint="cs"/>
          <w:rtl/>
        </w:rPr>
        <w:t>لقب:</w:t>
      </w:r>
      <w:r w:rsidRPr="00CD60F9">
        <w:rPr>
          <w:rStyle w:val="Char4"/>
          <w:rFonts w:hint="cs"/>
          <w:rtl/>
        </w:rPr>
        <w:t xml:space="preserve"> صدیقه و حمیراء</w:t>
      </w:r>
      <w:r>
        <w:rPr>
          <w:rFonts w:cs="CTraditional Arabic" w:hint="cs"/>
          <w:rtl/>
          <w:lang w:bidi="fa-IR"/>
        </w:rPr>
        <w:t>ل</w:t>
      </w:r>
    </w:p>
    <w:p w:rsidR="00DB329A" w:rsidRPr="00CD60F9" w:rsidRDefault="00DB329A" w:rsidP="00AA509F">
      <w:pPr>
        <w:ind w:firstLine="284"/>
        <w:jc w:val="both"/>
        <w:rPr>
          <w:rStyle w:val="Char4"/>
          <w:rtl/>
        </w:rPr>
      </w:pPr>
      <w:r w:rsidRPr="001F161A">
        <w:rPr>
          <w:rStyle w:val="Char6"/>
          <w:rFonts w:hint="cs"/>
          <w:rtl/>
        </w:rPr>
        <w:t>کنیت:</w:t>
      </w:r>
      <w:r w:rsidRPr="00CD60F9">
        <w:rPr>
          <w:rStyle w:val="Char4"/>
          <w:rFonts w:hint="cs"/>
          <w:rtl/>
        </w:rPr>
        <w:t xml:space="preserve"> أم المؤمنین </w:t>
      </w:r>
      <w:r>
        <w:rPr>
          <w:rFonts w:cs="CTraditional Arabic" w:hint="cs"/>
          <w:rtl/>
          <w:lang w:bidi="fa-IR"/>
        </w:rPr>
        <w:t>ل</w:t>
      </w:r>
    </w:p>
    <w:p w:rsidR="00DB329A" w:rsidRPr="00CD60F9" w:rsidRDefault="00DB329A" w:rsidP="00AA509F">
      <w:pPr>
        <w:ind w:firstLine="284"/>
        <w:jc w:val="both"/>
        <w:rPr>
          <w:rStyle w:val="Char4"/>
          <w:rtl/>
        </w:rPr>
      </w:pPr>
      <w:r w:rsidRPr="001F161A">
        <w:rPr>
          <w:rStyle w:val="Char6"/>
          <w:rFonts w:hint="cs"/>
          <w:rtl/>
        </w:rPr>
        <w:t>پدر بزرگوارش:</w:t>
      </w:r>
      <w:r w:rsidRPr="00CD60F9">
        <w:rPr>
          <w:rStyle w:val="Char4"/>
          <w:rFonts w:hint="cs"/>
          <w:rtl/>
        </w:rPr>
        <w:t xml:space="preserve"> یار غار و خلیف</w:t>
      </w:r>
      <w:r w:rsidR="00E3616D">
        <w:rPr>
          <w:rStyle w:val="Char4"/>
          <w:rFonts w:hint="cs"/>
          <w:rtl/>
        </w:rPr>
        <w:t>ۀ</w:t>
      </w:r>
      <w:r w:rsidRPr="00CD60F9">
        <w:rPr>
          <w:rStyle w:val="Char4"/>
          <w:rFonts w:hint="cs"/>
          <w:rtl/>
        </w:rPr>
        <w:t xml:space="preserve"> راشد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E450E6">
        <w:rPr>
          <w:rStyle w:val="Char4"/>
          <w:rFonts w:hint="cs"/>
          <w:rtl/>
        </w:rPr>
        <w:t>حضرت ابوبکر صدیق</w:t>
      </w:r>
      <w:r w:rsidR="00C46D53" w:rsidRPr="00C46D53">
        <w:rPr>
          <w:rStyle w:val="Char4"/>
          <w:rFonts w:cs="CTraditional Arabic" w:hint="cs"/>
          <w:rtl/>
        </w:rPr>
        <w:t>س</w:t>
      </w:r>
    </w:p>
    <w:p w:rsidR="00DB329A" w:rsidRPr="00CD60F9" w:rsidRDefault="00DB329A" w:rsidP="00AA509F">
      <w:pPr>
        <w:ind w:firstLine="284"/>
        <w:jc w:val="both"/>
        <w:rPr>
          <w:rStyle w:val="Char4"/>
          <w:rtl/>
        </w:rPr>
      </w:pPr>
      <w:r w:rsidRPr="001F161A">
        <w:rPr>
          <w:rStyle w:val="Char6"/>
          <w:rFonts w:hint="cs"/>
          <w:rtl/>
        </w:rPr>
        <w:t>مادر محترمه:</w:t>
      </w:r>
      <w:r w:rsidRPr="00CD60F9">
        <w:rPr>
          <w:rStyle w:val="Char4"/>
          <w:rFonts w:hint="cs"/>
          <w:rtl/>
        </w:rPr>
        <w:t xml:space="preserve"> زینب</w:t>
      </w:r>
      <w:r w:rsidR="00AA509F" w:rsidRPr="00AA509F">
        <w:rPr>
          <w:rStyle w:val="Char4"/>
          <w:rFonts w:cs="CTraditional Arabic" w:hint="cs"/>
          <w:rtl/>
        </w:rPr>
        <w:t>ل</w:t>
      </w:r>
      <w:r w:rsidR="007649CF" w:rsidRPr="007649CF">
        <w:rPr>
          <w:rStyle w:val="Char4"/>
          <w:rFonts w:hint="cs"/>
          <w:rtl/>
        </w:rPr>
        <w:t xml:space="preserve"> </w:t>
      </w:r>
      <w:r>
        <w:rPr>
          <w:rFonts w:cs="Times New Roman" w:hint="cs"/>
          <w:rtl/>
          <w:lang w:bidi="fa-IR"/>
        </w:rPr>
        <w:t>–</w:t>
      </w:r>
      <w:r w:rsidRPr="00CD60F9">
        <w:rPr>
          <w:rStyle w:val="Char4"/>
          <w:rFonts w:hint="cs"/>
          <w:rtl/>
        </w:rPr>
        <w:t xml:space="preserve"> کنیت: ام رومان</w:t>
      </w:r>
    </w:p>
    <w:p w:rsidR="00DB329A" w:rsidRPr="00CD60F9" w:rsidRDefault="00DB329A" w:rsidP="00AA509F">
      <w:pPr>
        <w:ind w:firstLine="284"/>
        <w:jc w:val="both"/>
        <w:rPr>
          <w:rStyle w:val="Char4"/>
          <w:rtl/>
        </w:rPr>
      </w:pPr>
      <w:r w:rsidRPr="001F161A">
        <w:rPr>
          <w:rStyle w:val="Char6"/>
          <w:rFonts w:hint="cs"/>
          <w:rtl/>
        </w:rPr>
        <w:t xml:space="preserve">ولادت: </w:t>
      </w:r>
      <w:r w:rsidRPr="00CD60F9">
        <w:rPr>
          <w:rStyle w:val="Char4"/>
          <w:rFonts w:hint="cs"/>
          <w:rtl/>
        </w:rPr>
        <w:t>سال چهارم بعثت</w:t>
      </w:r>
    </w:p>
    <w:p w:rsidR="00DB329A" w:rsidRPr="00CD60F9" w:rsidRDefault="00DB329A" w:rsidP="00AA509F">
      <w:pPr>
        <w:ind w:firstLine="284"/>
        <w:jc w:val="both"/>
        <w:rPr>
          <w:rStyle w:val="Char4"/>
          <w:rtl/>
        </w:rPr>
      </w:pPr>
      <w:r w:rsidRPr="00CD60F9">
        <w:rPr>
          <w:rStyle w:val="Char4"/>
          <w:rFonts w:hint="cs"/>
          <w:rtl/>
        </w:rPr>
        <w:t>این دختر نیک بخت ابوبکر صدیق</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و نخستین مای</w:t>
      </w:r>
      <w:r w:rsidR="00E3616D">
        <w:rPr>
          <w:rStyle w:val="Char4"/>
          <w:rFonts w:hint="cs"/>
          <w:rtl/>
        </w:rPr>
        <w:t>ۀ</w:t>
      </w:r>
      <w:r w:rsidRPr="00CD60F9">
        <w:rPr>
          <w:rStyle w:val="Char4"/>
          <w:rFonts w:hint="cs"/>
          <w:rtl/>
        </w:rPr>
        <w:t xml:space="preserve"> ناز اسلام وقتی چشم به این جهان باز کرد که چهار سال از نور افشانی خورشید هدایت گذشته و سال پنجم بعثت شروع شده بود، خان</w:t>
      </w:r>
      <w:r w:rsidR="00E3616D">
        <w:rPr>
          <w:rStyle w:val="Char4"/>
          <w:rFonts w:hint="cs"/>
          <w:rtl/>
        </w:rPr>
        <w:t>ۀ</w:t>
      </w:r>
      <w:r w:rsidRPr="00CD60F9">
        <w:rPr>
          <w:rStyle w:val="Char4"/>
          <w:rFonts w:hint="cs"/>
          <w:rtl/>
        </w:rPr>
        <w:t xml:space="preserve"> صدیقی پیش از آن با خورشید اسلام روشن شده بود و حضرت عایشه در این خانه که از نورِ اسلام منور بود، به دنیا آمد، و به همین جهت است که ایشان فرموده اند: من، پدر و مادرم را مسلمان دیدم و گوش‌های من صدای پلید کفر را نشنیده است.</w:t>
      </w:r>
    </w:p>
    <w:p w:rsidR="00DB329A" w:rsidRPr="00CD60F9" w:rsidRDefault="00DB329A" w:rsidP="00AA509F">
      <w:pPr>
        <w:ind w:firstLine="284"/>
        <w:jc w:val="both"/>
        <w:rPr>
          <w:rStyle w:val="Char4"/>
          <w:rtl/>
        </w:rPr>
      </w:pPr>
      <w:r w:rsidRPr="00CD60F9">
        <w:rPr>
          <w:rStyle w:val="Char4"/>
          <w:rFonts w:hint="cs"/>
          <w:rtl/>
        </w:rPr>
        <w:t>قدرت خداوندی این دختر را مانند گوهری برای انگشتر رسالت برگزیده بود و از همان آغاز ولادت اختر طالع او درخشان بود.</w:t>
      </w:r>
    </w:p>
    <w:p w:rsidR="00DB329A" w:rsidRPr="00DB329A" w:rsidRDefault="00DB329A" w:rsidP="00353736">
      <w:pPr>
        <w:pStyle w:val="a1"/>
        <w:rPr>
          <w:rtl/>
        </w:rPr>
      </w:pPr>
      <w:bookmarkStart w:id="15" w:name="_Toc324957923"/>
      <w:bookmarkStart w:id="16" w:name="_Toc442574531"/>
      <w:r w:rsidRPr="00DB329A">
        <w:rPr>
          <w:rFonts w:hint="cs"/>
          <w:rtl/>
        </w:rPr>
        <w:t>هوش و ذکاوت</w:t>
      </w:r>
      <w:bookmarkEnd w:id="15"/>
      <w:bookmarkEnd w:id="16"/>
    </w:p>
    <w:p w:rsidR="00DB329A" w:rsidRPr="00CD60F9" w:rsidRDefault="00DB329A" w:rsidP="00AA509F">
      <w:pPr>
        <w:ind w:firstLine="284"/>
        <w:jc w:val="both"/>
        <w:rPr>
          <w:rStyle w:val="Char4"/>
          <w:rtl/>
        </w:rPr>
      </w:pPr>
      <w:r w:rsidRPr="00CD60F9">
        <w:rPr>
          <w:rStyle w:val="Char4"/>
          <w:rFonts w:hint="cs"/>
          <w:rtl/>
        </w:rPr>
        <w:t>ایشان دارای هوش فِطری بالایی بود، چنان که مانند هم</w:t>
      </w:r>
      <w:r w:rsidR="00E3616D">
        <w:rPr>
          <w:rStyle w:val="Char4"/>
          <w:rFonts w:hint="cs"/>
          <w:rtl/>
        </w:rPr>
        <w:t>ۀ</w:t>
      </w:r>
      <w:r w:rsidRPr="00CD60F9">
        <w:rPr>
          <w:rStyle w:val="Char4"/>
          <w:rFonts w:hint="cs"/>
          <w:rtl/>
        </w:rPr>
        <w:t xml:space="preserve"> اطفال که دارای اسباب بازی و عروسک هستند و مقداری از وقت خود را صرف می‌کنند ایشان هم جزء اسباب بازی خود یک اسب درست کرده بودند که پَر داشت. یکروز در اثنای بازی‌کردن حضرت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از راه تفنن گفتند: ای عایشه اسب که پر ندارد. ایشان با آن هوش فطری و ذکاوت ذاتی که داشتند فوراً گفتن</w:t>
      </w:r>
      <w:r w:rsidR="00E856F1">
        <w:rPr>
          <w:rStyle w:val="Char4"/>
          <w:rFonts w:hint="cs"/>
          <w:rtl/>
        </w:rPr>
        <w:t>د: ای حضرت! مگر اسب حضرت سلیمان</w:t>
      </w:r>
      <w:r w:rsidR="00E856F1">
        <w:rPr>
          <w:rStyle w:val="Char4"/>
          <w:rFonts w:cs="CTraditional Arabic" w:hint="cs"/>
          <w:rtl/>
        </w:rPr>
        <w:t>÷</w:t>
      </w:r>
      <w:r w:rsidRPr="00CD60F9">
        <w:rPr>
          <w:rStyle w:val="Char4"/>
          <w:rFonts w:hint="cs"/>
          <w:rtl/>
        </w:rPr>
        <w:t xml:space="preserve"> پَر نداشت؟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از این حاضر جوابی بسیار خوشحال شدند و لبخند زدند و تشریف بردند.</w:t>
      </w:r>
    </w:p>
    <w:p w:rsidR="00DB329A" w:rsidRPr="00E450E6" w:rsidRDefault="00DB329A" w:rsidP="00AA509F">
      <w:pPr>
        <w:ind w:firstLine="284"/>
        <w:jc w:val="both"/>
        <w:rPr>
          <w:rStyle w:val="Char4"/>
          <w:spacing w:val="-2"/>
          <w:rtl/>
        </w:rPr>
      </w:pPr>
      <w:r w:rsidRPr="00E450E6">
        <w:rPr>
          <w:rStyle w:val="Char4"/>
          <w:rFonts w:hint="cs"/>
          <w:spacing w:val="-2"/>
          <w:rtl/>
        </w:rPr>
        <w:t>خداوند متعال که استعدادها را از روز اول تقسیم کرده به این دختر صدیق روشنیِ فکر و حافظ</w:t>
      </w:r>
      <w:r w:rsidR="00E3616D" w:rsidRPr="00E450E6">
        <w:rPr>
          <w:rStyle w:val="Char4"/>
          <w:rFonts w:hint="cs"/>
          <w:spacing w:val="-2"/>
          <w:rtl/>
        </w:rPr>
        <w:t>ۀ</w:t>
      </w:r>
      <w:r w:rsidRPr="00E450E6">
        <w:rPr>
          <w:rStyle w:val="Char4"/>
          <w:rFonts w:hint="cs"/>
          <w:spacing w:val="-2"/>
          <w:rtl/>
        </w:rPr>
        <w:t xml:space="preserve"> بسیار قوی عنایت فرموده بود، به طوری که آیات قرآن را که در دور</w:t>
      </w:r>
      <w:r w:rsidR="00E3616D" w:rsidRPr="00E450E6">
        <w:rPr>
          <w:rStyle w:val="Char4"/>
          <w:rFonts w:hint="cs"/>
          <w:spacing w:val="-2"/>
          <w:rtl/>
        </w:rPr>
        <w:t>ۀ</w:t>
      </w:r>
      <w:r w:rsidRPr="00E450E6">
        <w:rPr>
          <w:rStyle w:val="Char4"/>
          <w:rFonts w:hint="cs"/>
          <w:spacing w:val="-2"/>
          <w:rtl/>
        </w:rPr>
        <w:t xml:space="preserve"> طفولیت شنیده بوده بود تا آخرین روز حیات از حفظ داشتند و از خود ایشان نقل شده که گفتند: وقتی آی</w:t>
      </w:r>
      <w:r w:rsidR="00E3616D" w:rsidRPr="00E450E6">
        <w:rPr>
          <w:rStyle w:val="Char4"/>
          <w:rFonts w:hint="cs"/>
          <w:spacing w:val="-2"/>
          <w:rtl/>
        </w:rPr>
        <w:t>ۀ</w:t>
      </w:r>
      <w:r w:rsidRPr="00E450E6">
        <w:rPr>
          <w:rStyle w:val="Char4"/>
          <w:rFonts w:hint="cs"/>
          <w:spacing w:val="-2"/>
          <w:rtl/>
        </w:rPr>
        <w:t xml:space="preserve">: </w:t>
      </w:r>
      <w:r w:rsidRPr="00E450E6">
        <w:rPr>
          <w:rFonts w:cs="Traditional Arabic" w:hint="cs"/>
          <w:spacing w:val="-2"/>
          <w:rtl/>
          <w:lang w:bidi="fa-IR"/>
        </w:rPr>
        <w:t>﴿</w:t>
      </w:r>
      <w:r w:rsidR="0099109F" w:rsidRPr="005870E1">
        <w:rPr>
          <w:rStyle w:val="Char3"/>
          <w:rtl/>
        </w:rPr>
        <w:t>بَلِ ٱلسَّاعَةُ مَوۡعِدُهُمۡ وَٱلسَّاعَةُ أَدۡهَىٰ وَأَمَرُّ ٤٦</w:t>
      </w:r>
      <w:r w:rsidRPr="00E450E6">
        <w:rPr>
          <w:rFonts w:cs="Traditional Arabic" w:hint="cs"/>
          <w:spacing w:val="-2"/>
          <w:rtl/>
          <w:lang w:bidi="fa-IR"/>
        </w:rPr>
        <w:t>﴾</w:t>
      </w:r>
      <w:r w:rsidRPr="00E450E6">
        <w:rPr>
          <w:rStyle w:val="Char4"/>
          <w:rFonts w:hint="cs"/>
          <w:spacing w:val="-2"/>
          <w:rtl/>
        </w:rPr>
        <w:t xml:space="preserve"> </w:t>
      </w:r>
      <w:r w:rsidRPr="00E450E6">
        <w:rPr>
          <w:rStyle w:val="Char2"/>
          <w:rFonts w:hint="cs"/>
          <w:spacing w:val="-2"/>
          <w:rtl/>
        </w:rPr>
        <w:t>[القمر: 46]</w:t>
      </w:r>
      <w:r w:rsidRPr="00E450E6">
        <w:rPr>
          <w:rStyle w:val="Char4"/>
          <w:rFonts w:hint="cs"/>
          <w:spacing w:val="-2"/>
          <w:rtl/>
        </w:rPr>
        <w:t>. نازل شد، من مشغولِ بازی کودکانه بودم، اما این آیه در</w:t>
      </w:r>
      <w:r w:rsidR="001E499F" w:rsidRPr="00E450E6">
        <w:rPr>
          <w:rStyle w:val="Char4"/>
          <w:rFonts w:hint="cs"/>
          <w:spacing w:val="-2"/>
          <w:rtl/>
        </w:rPr>
        <w:t xml:space="preserve"> </w:t>
      </w:r>
      <w:r w:rsidRPr="00E450E6">
        <w:rPr>
          <w:rStyle w:val="Char4"/>
          <w:rFonts w:hint="cs"/>
          <w:spacing w:val="-2"/>
          <w:rtl/>
        </w:rPr>
        <w:t>ذهن من نقش بست و در حافظ</w:t>
      </w:r>
      <w:r w:rsidR="00E3616D" w:rsidRPr="00E450E6">
        <w:rPr>
          <w:rStyle w:val="Char4"/>
          <w:rFonts w:hint="cs"/>
          <w:spacing w:val="-2"/>
          <w:rtl/>
        </w:rPr>
        <w:t>ۀ</w:t>
      </w:r>
      <w:r w:rsidRPr="00E450E6">
        <w:rPr>
          <w:rStyle w:val="Char4"/>
          <w:rFonts w:hint="cs"/>
          <w:spacing w:val="-2"/>
          <w:rtl/>
        </w:rPr>
        <w:t xml:space="preserve"> من جا گرفت. ایشان بیشتر وقایع هجرت را که در آن موقع پنج و شش ساله بودند بیاد داشتند و از ایشان دوهزار و دویست و ده حدیثِ نبوی به امت رسیده و در ردیف راویانِ حدیث از نظر تعدادِ حدیثی که روایت کرده</w:t>
      </w:r>
      <w:r w:rsidR="00CA25BC" w:rsidRPr="00E450E6">
        <w:rPr>
          <w:rStyle w:val="Char4"/>
          <w:rFonts w:hint="cs"/>
          <w:spacing w:val="-2"/>
          <w:rtl/>
        </w:rPr>
        <w:t xml:space="preserve">‌اند </w:t>
      </w:r>
      <w:r w:rsidRPr="00E450E6">
        <w:rPr>
          <w:rStyle w:val="Char4"/>
          <w:rFonts w:hint="cs"/>
          <w:spacing w:val="-2"/>
          <w:rtl/>
        </w:rPr>
        <w:t>در مرتب</w:t>
      </w:r>
      <w:r w:rsidR="00E3616D" w:rsidRPr="00E450E6">
        <w:rPr>
          <w:rStyle w:val="Char4"/>
          <w:rFonts w:hint="cs"/>
          <w:spacing w:val="-2"/>
          <w:rtl/>
        </w:rPr>
        <w:t>ۀ</w:t>
      </w:r>
      <w:r w:rsidRPr="00E450E6">
        <w:rPr>
          <w:rStyle w:val="Char4"/>
          <w:rFonts w:hint="cs"/>
          <w:spacing w:val="-2"/>
          <w:rtl/>
        </w:rPr>
        <w:t xml:space="preserve"> ششم قرار دارند.</w:t>
      </w:r>
    </w:p>
    <w:p w:rsidR="00DB329A" w:rsidRPr="00DB329A" w:rsidRDefault="00DB329A" w:rsidP="00353736">
      <w:pPr>
        <w:pStyle w:val="a1"/>
        <w:rPr>
          <w:rtl/>
        </w:rPr>
      </w:pPr>
      <w:bookmarkStart w:id="17" w:name="_Toc324957924"/>
      <w:bookmarkStart w:id="18" w:name="_Toc442574532"/>
      <w:r w:rsidRPr="00DB329A">
        <w:rPr>
          <w:rFonts w:hint="cs"/>
          <w:rtl/>
        </w:rPr>
        <w:t>تعلیم و تربیت</w:t>
      </w:r>
      <w:bookmarkEnd w:id="17"/>
      <w:bookmarkEnd w:id="18"/>
    </w:p>
    <w:p w:rsidR="00DB329A" w:rsidRPr="00CD60F9" w:rsidRDefault="00DB329A" w:rsidP="00AA509F">
      <w:pPr>
        <w:ind w:firstLine="284"/>
        <w:jc w:val="both"/>
        <w:rPr>
          <w:rStyle w:val="Char4"/>
          <w:rtl/>
        </w:rPr>
      </w:pPr>
      <w:r w:rsidRPr="00CD60F9">
        <w:rPr>
          <w:rStyle w:val="Char4"/>
          <w:rFonts w:hint="cs"/>
          <w:rtl/>
        </w:rPr>
        <w:t>ایشان از بدوِ تولد تا نُه‌سالگی در سای</w:t>
      </w:r>
      <w:r w:rsidR="00E3616D">
        <w:rPr>
          <w:rStyle w:val="Char4"/>
          <w:rFonts w:hint="cs"/>
          <w:rtl/>
        </w:rPr>
        <w:t>ۀ</w:t>
      </w:r>
      <w:r w:rsidRPr="00CD60F9">
        <w:rPr>
          <w:rStyle w:val="Char4"/>
          <w:rFonts w:hint="cs"/>
          <w:rtl/>
        </w:rPr>
        <w:t xml:space="preserve"> تعلیم و تربیت پدر بودند و در خانه‌ای زندگی می‌کردند که صداقت همه جایِ آن را فرا گرفته بود و پدر ایشان صدیقِ اکبر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در تربیت صدیقه کوتاهی نکردند و همین که به حد شعور رسیدند نیز به خان</w:t>
      </w:r>
      <w:r w:rsidR="00E3616D">
        <w:rPr>
          <w:rStyle w:val="Char4"/>
          <w:rFonts w:hint="cs"/>
          <w:rtl/>
        </w:rPr>
        <w:t>ۀ</w:t>
      </w:r>
      <w:r w:rsidRPr="00CD60F9">
        <w:rPr>
          <w:rStyle w:val="Char4"/>
          <w:rFonts w:hint="cs"/>
          <w:rtl/>
        </w:rPr>
        <w:t xml:space="preserve"> نبوت و جایگاه نزول وحی پیوستند.</w:t>
      </w:r>
    </w:p>
    <w:p w:rsidR="00DB329A" w:rsidRPr="00DB329A" w:rsidRDefault="00DB329A" w:rsidP="00353736">
      <w:pPr>
        <w:pStyle w:val="a1"/>
        <w:rPr>
          <w:rtl/>
        </w:rPr>
      </w:pPr>
      <w:bookmarkStart w:id="19" w:name="_Toc324957925"/>
      <w:bookmarkStart w:id="20" w:name="_Toc442574533"/>
      <w:r w:rsidRPr="00DB329A">
        <w:rPr>
          <w:rFonts w:hint="cs"/>
          <w:rtl/>
        </w:rPr>
        <w:t>عقد نکاح و مراسم ازدواج</w:t>
      </w:r>
      <w:bookmarkEnd w:id="19"/>
      <w:bookmarkEnd w:id="20"/>
    </w:p>
    <w:p w:rsidR="00DB329A" w:rsidRPr="00CD60F9" w:rsidRDefault="00DB329A" w:rsidP="00AA509F">
      <w:pPr>
        <w:ind w:firstLine="284"/>
        <w:jc w:val="both"/>
        <w:rPr>
          <w:rStyle w:val="Char4"/>
          <w:rtl/>
        </w:rPr>
      </w:pPr>
      <w:r w:rsidRPr="00CD60F9">
        <w:rPr>
          <w:rStyle w:val="Char4"/>
          <w:rFonts w:hint="cs"/>
          <w:rtl/>
        </w:rPr>
        <w:t>حضرت خدیجه بنت خُوَیلدِ</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اولین همسر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غمگسار یکتای با وفای آنحضرت که حدود بیست و پنج سال با پیامبر اکرم به سر برد و حالات ایشان در همراهی با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تحملِ مشکلات و مبارزه با کفر و باطل، داستان خاص خودش را دارد، پس از وفاتِ چنین زوج</w:t>
      </w:r>
      <w:r w:rsidR="00E3616D">
        <w:rPr>
          <w:rStyle w:val="Char4"/>
          <w:rFonts w:hint="cs"/>
          <w:rtl/>
        </w:rPr>
        <w:t>ۀ</w:t>
      </w:r>
      <w:r w:rsidRPr="00CD60F9">
        <w:rPr>
          <w:rStyle w:val="Char4"/>
          <w:rFonts w:hint="cs"/>
          <w:rtl/>
        </w:rPr>
        <w:t xml:space="preserve"> غمگسار و یارِ وفادار، خاطر حضرت رسالت بسیار اندوهگین و غمزده شد.</w:t>
      </w:r>
    </w:p>
    <w:p w:rsidR="00DB329A" w:rsidRPr="00CD60F9" w:rsidRDefault="00DB329A" w:rsidP="00AA509F">
      <w:pPr>
        <w:ind w:firstLine="284"/>
        <w:jc w:val="both"/>
        <w:rPr>
          <w:rStyle w:val="Char4"/>
          <w:rtl/>
        </w:rPr>
      </w:pPr>
      <w:r w:rsidRPr="00CD60F9">
        <w:rPr>
          <w:rStyle w:val="Char4"/>
          <w:rFonts w:hint="cs"/>
          <w:rtl/>
        </w:rPr>
        <w:t>حضرت خَولَهَ بنت حکیم</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که غم و اندوهِ قلبی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را احساس کرده بود، عرض کرد که ای سرورِ عالَم، اگر اجازه دهید برای شما زنی خواستگاری کنیم.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به کجا به خواستگاری می‌روی؟ عرض کرد: بیوه هم موجود است و هم باکرِه، سَودَه بنت زمعه بیوه است و عایشه بنت ابی بکر صدیق دوشیزه است، ایشان فرمودند: دوشیزه بهتر است، حضرت خوله اول به خدمت ابوبکر صدیق</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رفتند و خواستگاری عایشه را کردند، حضرت صدیق گفتند: او برادرزاد</w:t>
      </w:r>
      <w:r w:rsidR="00E3616D">
        <w:rPr>
          <w:rStyle w:val="Char4"/>
          <w:rFonts w:hint="cs"/>
          <w:rtl/>
        </w:rPr>
        <w:t>ۀ</w:t>
      </w:r>
      <w:r w:rsidR="00E450E6">
        <w:rPr>
          <w:rStyle w:val="Char4"/>
          <w:rFonts w:hint="cs"/>
          <w:rtl/>
        </w:rPr>
        <w:t xml:space="preserve"> پیغمبر است. وقتی جواب صدیق</w:t>
      </w:r>
      <w:r w:rsidR="00C46D53" w:rsidRPr="00C46D53">
        <w:rPr>
          <w:rStyle w:val="Char4"/>
          <w:rFonts w:cs="CTraditional Arabic" w:hint="cs"/>
          <w:rtl/>
        </w:rPr>
        <w:t>س</w:t>
      </w:r>
      <w:r w:rsidRPr="00CD60F9">
        <w:rPr>
          <w:rStyle w:val="Char4"/>
          <w:rFonts w:hint="cs"/>
          <w:rtl/>
        </w:rPr>
        <w:t xml:space="preserve"> به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رسید، فرمودند: صدیق برادر روحانی من است و نکاح با دخترِ برادرِ دینی جایز است، صدیق اکبر</w:t>
      </w:r>
      <w:r w:rsidR="00C46D53" w:rsidRPr="00C46D53">
        <w:rPr>
          <w:rStyle w:val="Char4"/>
          <w:rFonts w:cs="CTraditional Arabic" w:hint="cs"/>
          <w:rtl/>
        </w:rPr>
        <w:t>س</w:t>
      </w:r>
      <w:r w:rsidRPr="00CD60F9">
        <w:rPr>
          <w:rStyle w:val="Char4"/>
          <w:rFonts w:hint="cs"/>
          <w:rtl/>
        </w:rPr>
        <w:t xml:space="preserve"> از این پاسخ حضرت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بسیار مسرور و خوشحال شدند، و نور چشم خود را که در آن وقت هفت‌ساله بود به نکاح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درآوردند و خطب</w:t>
      </w:r>
      <w:r w:rsidR="00E3616D">
        <w:rPr>
          <w:rStyle w:val="Char4"/>
          <w:rFonts w:hint="cs"/>
          <w:rtl/>
        </w:rPr>
        <w:t>ۀ</w:t>
      </w:r>
      <w:r w:rsidRPr="00CD60F9">
        <w:rPr>
          <w:rStyle w:val="Char4"/>
          <w:rFonts w:hint="cs"/>
          <w:rtl/>
        </w:rPr>
        <w:t xml:space="preserve"> نکاح را خود ابوبکر صدیق</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خواندند.</w:t>
      </w:r>
    </w:p>
    <w:p w:rsidR="00DB329A" w:rsidRPr="00E450E6" w:rsidRDefault="00DB329A" w:rsidP="00AA509F">
      <w:pPr>
        <w:ind w:firstLine="284"/>
        <w:jc w:val="both"/>
        <w:rPr>
          <w:rStyle w:val="Char4"/>
          <w:spacing w:val="-2"/>
          <w:rtl/>
        </w:rPr>
      </w:pPr>
      <w:r w:rsidRPr="00E450E6">
        <w:rPr>
          <w:rStyle w:val="Char4"/>
          <w:rFonts w:hint="cs"/>
          <w:spacing w:val="-2"/>
          <w:rtl/>
        </w:rPr>
        <w:t>معلوم است که بینش پیامبر اکرم</w:t>
      </w:r>
      <w:r w:rsidR="007649CF" w:rsidRPr="007649CF">
        <w:rPr>
          <w:rStyle w:val="Char4"/>
          <w:rFonts w:hint="cs"/>
          <w:spacing w:val="-2"/>
          <w:rtl/>
        </w:rPr>
        <w:t xml:space="preserve"> </w:t>
      </w:r>
      <w:r w:rsidR="005C13BA" w:rsidRPr="005C13BA">
        <w:rPr>
          <w:rStyle w:val="Char4"/>
          <w:rFonts w:cs="CTraditional Arabic" w:hint="cs"/>
          <w:spacing w:val="-2"/>
          <w:rtl/>
        </w:rPr>
        <w:t>ج</w:t>
      </w:r>
      <w:r w:rsidR="007649CF" w:rsidRPr="007649CF">
        <w:rPr>
          <w:rStyle w:val="Char4"/>
          <w:rFonts w:hint="cs"/>
          <w:spacing w:val="-2"/>
          <w:rtl/>
        </w:rPr>
        <w:t xml:space="preserve"> </w:t>
      </w:r>
      <w:r w:rsidRPr="00E450E6">
        <w:rPr>
          <w:rStyle w:val="Char4"/>
          <w:rFonts w:hint="cs"/>
          <w:spacing w:val="-2"/>
          <w:rtl/>
        </w:rPr>
        <w:t>عظمت‌های پوشید</w:t>
      </w:r>
      <w:r w:rsidR="00E3616D" w:rsidRPr="00E450E6">
        <w:rPr>
          <w:rStyle w:val="Char4"/>
          <w:rFonts w:hint="cs"/>
          <w:spacing w:val="-2"/>
          <w:rtl/>
        </w:rPr>
        <w:t>ۀ</w:t>
      </w:r>
      <w:r w:rsidRPr="00E450E6">
        <w:rPr>
          <w:rStyle w:val="Char4"/>
          <w:rFonts w:hint="cs"/>
          <w:spacing w:val="-2"/>
          <w:rtl/>
        </w:rPr>
        <w:t xml:space="preserve"> این دختر بچه را دریافته بود، چنانکه در صحیح بخاری در مناقب حضرت عایشه</w:t>
      </w:r>
      <w:r w:rsidR="00AA509F" w:rsidRPr="00AA509F">
        <w:rPr>
          <w:rStyle w:val="Char4"/>
          <w:rFonts w:cs="CTraditional Arabic" w:hint="cs"/>
          <w:spacing w:val="-2"/>
          <w:rtl/>
        </w:rPr>
        <w:t>ل</w:t>
      </w:r>
      <w:r w:rsidR="007649CF" w:rsidRPr="007649CF">
        <w:rPr>
          <w:rStyle w:val="Char4"/>
          <w:rFonts w:hint="cs"/>
          <w:spacing w:val="-2"/>
          <w:rtl/>
        </w:rPr>
        <w:t xml:space="preserve"> </w:t>
      </w:r>
      <w:r w:rsidRPr="00E450E6">
        <w:rPr>
          <w:rStyle w:val="Char4"/>
          <w:rFonts w:hint="cs"/>
          <w:spacing w:val="-2"/>
          <w:rtl/>
        </w:rPr>
        <w:t>آمده است که قبل از نکاح در عالم رؤیا چیزی را در پارچ</w:t>
      </w:r>
      <w:r w:rsidR="00E3616D" w:rsidRPr="00E450E6">
        <w:rPr>
          <w:rStyle w:val="Char4"/>
          <w:rFonts w:hint="cs"/>
          <w:spacing w:val="-2"/>
          <w:rtl/>
        </w:rPr>
        <w:t>ۀ</w:t>
      </w:r>
      <w:r w:rsidRPr="00E450E6">
        <w:rPr>
          <w:rStyle w:val="Char4"/>
          <w:rFonts w:hint="cs"/>
          <w:spacing w:val="-2"/>
          <w:rtl/>
        </w:rPr>
        <w:t xml:space="preserve"> ابریشمی پیچیده، پیش رسول خدا آوردند و چون آن را باز کردند دیدند که عایشه بنت</w:t>
      </w:r>
      <w:r w:rsidR="00E450E6" w:rsidRPr="00E450E6">
        <w:rPr>
          <w:rStyle w:val="Char4"/>
          <w:rFonts w:hint="cs"/>
          <w:spacing w:val="-2"/>
          <w:rtl/>
        </w:rPr>
        <w:t xml:space="preserve"> صدیق</w:t>
      </w:r>
      <w:r w:rsidR="00C46D53" w:rsidRPr="00E450E6">
        <w:rPr>
          <w:rStyle w:val="Char4"/>
          <w:rFonts w:cs="CTraditional Arabic" w:hint="cs"/>
          <w:spacing w:val="-2"/>
          <w:rtl/>
        </w:rPr>
        <w:t>س</w:t>
      </w:r>
      <w:r w:rsidRPr="00E450E6">
        <w:rPr>
          <w:rStyle w:val="Char4"/>
          <w:rFonts w:hint="cs"/>
          <w:spacing w:val="-2"/>
          <w:rtl/>
        </w:rPr>
        <w:t xml:space="preserve"> است.</w:t>
      </w:r>
      <w:r w:rsidR="00EB5F67" w:rsidRPr="00E450E6">
        <w:rPr>
          <w:rStyle w:val="Char4"/>
          <w:rFonts w:hint="cs"/>
          <w:spacing w:val="-2"/>
          <w:rtl/>
        </w:rPr>
        <w:t xml:space="preserve"> </w:t>
      </w:r>
      <w:r w:rsidR="00EB5F67" w:rsidRPr="00E450E6">
        <w:rPr>
          <w:rFonts w:cs="Traditional Arabic" w:hint="cs"/>
          <w:spacing w:val="-2"/>
          <w:rtl/>
          <w:lang w:bidi="fa-IR"/>
        </w:rPr>
        <w:t>﴿</w:t>
      </w:r>
      <w:r w:rsidR="0099109F" w:rsidRPr="005870E1">
        <w:rPr>
          <w:rStyle w:val="Char3"/>
          <w:rFonts w:hint="cs"/>
          <w:rtl/>
        </w:rPr>
        <w:t>ذَٰلِكَ فَضۡلُ ٱ</w:t>
      </w:r>
      <w:r w:rsidR="0099109F" w:rsidRPr="005870E1">
        <w:rPr>
          <w:rStyle w:val="Char3"/>
          <w:rtl/>
        </w:rPr>
        <w:t>للَّهِ يُؤۡتِيهِ مَن يَشَآءُۚ وَٱللَّهُ وَٰسِعٌ عَلِيمٌ</w:t>
      </w:r>
      <w:r w:rsidR="00EB5F67" w:rsidRPr="00E450E6">
        <w:rPr>
          <w:rFonts w:cs="Traditional Arabic" w:hint="cs"/>
          <w:spacing w:val="-2"/>
          <w:rtl/>
          <w:lang w:bidi="fa-IR"/>
        </w:rPr>
        <w:t>﴾</w:t>
      </w:r>
      <w:r w:rsidR="00EB5F67" w:rsidRPr="00E450E6">
        <w:rPr>
          <w:rStyle w:val="Char4"/>
          <w:rFonts w:hint="cs"/>
          <w:spacing w:val="-2"/>
          <w:rtl/>
        </w:rPr>
        <w:t xml:space="preserve"> </w:t>
      </w:r>
      <w:r w:rsidR="00EB5F67" w:rsidRPr="00E450E6">
        <w:rPr>
          <w:rStyle w:val="Char2"/>
          <w:rFonts w:hint="cs"/>
          <w:spacing w:val="-2"/>
          <w:rtl/>
        </w:rPr>
        <w:t>[المائد</w:t>
      </w:r>
      <w:r w:rsidR="00EB5F67" w:rsidRPr="00E450E6">
        <w:rPr>
          <w:rFonts w:ascii="mylotus" w:hAnsi="mylotus" w:cs="mylotus"/>
          <w:spacing w:val="-2"/>
          <w:sz w:val="26"/>
          <w:szCs w:val="26"/>
          <w:rtl/>
          <w:lang w:bidi="fa-IR"/>
        </w:rPr>
        <w:t>ة</w:t>
      </w:r>
      <w:r w:rsidR="00EB5F67" w:rsidRPr="00E450E6">
        <w:rPr>
          <w:rStyle w:val="Char2"/>
          <w:rFonts w:hint="cs"/>
          <w:spacing w:val="-2"/>
          <w:rtl/>
        </w:rPr>
        <w:t>: 54]</w:t>
      </w:r>
      <w:r w:rsidR="00EB5F67" w:rsidRPr="00E450E6">
        <w:rPr>
          <w:rStyle w:val="Char4"/>
          <w:rFonts w:hint="cs"/>
          <w:spacing w:val="-2"/>
          <w:rtl/>
        </w:rPr>
        <w:t>.</w:t>
      </w:r>
    </w:p>
    <w:p w:rsidR="00DB329A" w:rsidRPr="00CD60F9" w:rsidRDefault="00DB329A" w:rsidP="00AA509F">
      <w:pPr>
        <w:ind w:firstLine="284"/>
        <w:jc w:val="both"/>
        <w:rPr>
          <w:rStyle w:val="Char4"/>
          <w:rtl/>
        </w:rPr>
      </w:pPr>
      <w:r w:rsidRPr="00CD60F9">
        <w:rPr>
          <w:rStyle w:val="Char4"/>
          <w:rFonts w:hint="cs"/>
          <w:rtl/>
        </w:rPr>
        <w:t>در</w:t>
      </w:r>
      <w:r w:rsidR="00865F9E">
        <w:rPr>
          <w:rStyle w:val="Char4"/>
          <w:rFonts w:hint="cs"/>
          <w:rtl/>
        </w:rPr>
        <w:t xml:space="preserve"> اینجا </w:t>
      </w:r>
      <w:r w:rsidRPr="00CD60F9">
        <w:rPr>
          <w:rStyle w:val="Char4"/>
          <w:rFonts w:hint="cs"/>
          <w:rtl/>
        </w:rPr>
        <w:t>لازم است تذکر داده شود که دامادی سرورِ دو عالم با نهایت سادگی و بدون تکلف برگزار شد، در حالی که امروزه در میان ما رسم‌های هُنود و یهود برقرار شده و مراسم ازدواج با تظاهر و تمول برگزار می‌گردد.</w:t>
      </w:r>
    </w:p>
    <w:p w:rsidR="00DB329A" w:rsidRPr="00CD60F9" w:rsidRDefault="00DB329A" w:rsidP="00AA509F">
      <w:pPr>
        <w:ind w:firstLine="284"/>
        <w:jc w:val="both"/>
        <w:rPr>
          <w:rStyle w:val="Char4"/>
          <w:rtl/>
        </w:rPr>
      </w:pPr>
      <w:r w:rsidRPr="00CD60F9">
        <w:rPr>
          <w:rStyle w:val="Char4"/>
          <w:rFonts w:hint="cs"/>
          <w:rtl/>
        </w:rPr>
        <w:t>بعد از هجرت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که تقریباً سه سال از عقد نکاح گذشته بود، یک روز حضرت صدیق</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به حبیب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گفتند: چرا شما عایشه را به خان</w:t>
      </w:r>
      <w:r w:rsidR="00E3616D">
        <w:rPr>
          <w:rStyle w:val="Char4"/>
          <w:rFonts w:hint="cs"/>
          <w:rtl/>
        </w:rPr>
        <w:t>ۀ</w:t>
      </w:r>
      <w:r w:rsidRPr="00CD60F9">
        <w:rPr>
          <w:rStyle w:val="Char4"/>
          <w:rFonts w:hint="cs"/>
          <w:rtl/>
        </w:rPr>
        <w:t xml:space="preserve"> خود نمی‌برید؟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فرمودند: برای</w:t>
      </w:r>
      <w:r w:rsidR="00F45299">
        <w:rPr>
          <w:rStyle w:val="Char4"/>
          <w:rFonts w:hint="cs"/>
          <w:rtl/>
        </w:rPr>
        <w:t xml:space="preserve"> اینکه </w:t>
      </w:r>
      <w:r w:rsidRPr="00CD60F9">
        <w:rPr>
          <w:rStyle w:val="Char4"/>
          <w:rFonts w:hint="cs"/>
          <w:rtl/>
        </w:rPr>
        <w:t>مقدار مهریه را آماده ندارم. صدیق اکبر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عرض کردند هرچه من دارم متعلق به شما و این سیم و زر خاکِ قدم شماست و مقصودِ زندگی من شما هستید. از این جواب لبخند بر لب‌های مبارک نمایان شد و گفتند: بسیار خوب، پس یکصد درهم به طور قرض بمن بدهید این مبلغ را سید دو عالَم به عنوان مَهریه، به خان</w:t>
      </w:r>
      <w:r w:rsidR="00E3616D">
        <w:rPr>
          <w:rStyle w:val="Char4"/>
          <w:rFonts w:hint="cs"/>
          <w:rtl/>
        </w:rPr>
        <w:t>ۀ</w:t>
      </w:r>
      <w:r w:rsidRPr="00CD60F9">
        <w:rPr>
          <w:rStyle w:val="Char4"/>
          <w:rFonts w:hint="cs"/>
          <w:rtl/>
        </w:rPr>
        <w:t xml:space="preserve"> همسر خویش فرستادند و حضرت صدیقه در سن نُه سالگی با سادگی کامل قدم به خان</w:t>
      </w:r>
      <w:r w:rsidR="00E3616D">
        <w:rPr>
          <w:rStyle w:val="Char4"/>
          <w:rFonts w:hint="cs"/>
          <w:rtl/>
        </w:rPr>
        <w:t>ۀ</w:t>
      </w:r>
      <w:r w:rsidRPr="00CD60F9">
        <w:rPr>
          <w:rStyle w:val="Char4"/>
          <w:rFonts w:hint="cs"/>
          <w:rtl/>
        </w:rPr>
        <w:t xml:space="preserve"> اقدس فخر رُسُل و مولایِ کلِّ هادیِ سُبُل نهادند.</w:t>
      </w:r>
    </w:p>
    <w:p w:rsidR="00DB329A" w:rsidRPr="00CD60F9" w:rsidRDefault="00DB329A" w:rsidP="00AA509F">
      <w:pPr>
        <w:ind w:firstLine="284"/>
        <w:jc w:val="both"/>
        <w:rPr>
          <w:rStyle w:val="Char4"/>
          <w:rtl/>
        </w:rPr>
      </w:pPr>
      <w:r w:rsidRPr="00CD60F9">
        <w:rPr>
          <w:rStyle w:val="Char4"/>
          <w:rFonts w:hint="cs"/>
          <w:rtl/>
        </w:rPr>
        <w:t>دشمنان اسلام و به خصوص مستشرقین اعتراض کرده</w:t>
      </w:r>
      <w:r w:rsidR="00CA25BC">
        <w:rPr>
          <w:rStyle w:val="Char4"/>
          <w:rFonts w:hint="cs"/>
          <w:rtl/>
        </w:rPr>
        <w:t xml:space="preserve">‌اند </w:t>
      </w:r>
      <w:r w:rsidRPr="00CD60F9">
        <w:rPr>
          <w:rStyle w:val="Char4"/>
          <w:rFonts w:hint="cs"/>
          <w:rtl/>
        </w:rPr>
        <w:t>که چرا پیامبر اسلام</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عایشه ن</w:t>
      </w:r>
      <w:r w:rsidR="00EB5F67" w:rsidRPr="00CD60F9">
        <w:rPr>
          <w:rStyle w:val="Char4"/>
          <w:rFonts w:hint="cs"/>
          <w:rtl/>
        </w:rPr>
        <w:t>ُه ساله را بزوجیت و همسری گرفته</w:t>
      </w:r>
      <w:r w:rsidR="00EB5F67" w:rsidRPr="00CD60F9">
        <w:rPr>
          <w:rStyle w:val="Char4"/>
          <w:rFonts w:hint="eastAsia"/>
          <w:rtl/>
        </w:rPr>
        <w:t>‌</w:t>
      </w:r>
      <w:r w:rsidRPr="00CD60F9">
        <w:rPr>
          <w:rStyle w:val="Char4"/>
          <w:rFonts w:hint="cs"/>
          <w:rtl/>
        </w:rPr>
        <w:t>اند؟ بگذریم از</w:t>
      </w:r>
      <w:r w:rsidR="00F45299">
        <w:rPr>
          <w:rStyle w:val="Char4"/>
          <w:rFonts w:hint="cs"/>
          <w:rtl/>
        </w:rPr>
        <w:t xml:space="preserve"> اینکه </w:t>
      </w:r>
      <w:r w:rsidRPr="00CD60F9">
        <w:rPr>
          <w:rStyle w:val="Char4"/>
          <w:rFonts w:hint="cs"/>
          <w:rtl/>
        </w:rPr>
        <w:t>امروز در همان جوامغ غربی و خارجی دخترهای 10 یا 11 ساله حامله می‌شوند و آنهم از راه حرام، اصل مسئله این است که چون حضرت عایشه</w:t>
      </w:r>
      <w:r>
        <w:rPr>
          <w:rFonts w:cs="CTraditional Arabic" w:hint="cs"/>
          <w:rtl/>
          <w:lang w:bidi="fa-IR"/>
        </w:rPr>
        <w:t>ل</w:t>
      </w:r>
      <w:r w:rsidRPr="00CD60F9">
        <w:rPr>
          <w:rStyle w:val="Char4"/>
          <w:rFonts w:hint="cs"/>
          <w:rtl/>
        </w:rPr>
        <w:t xml:space="preserve"> تنها دوشیزه‌ای بودند که به خان</w:t>
      </w:r>
      <w:r w:rsidR="00E3616D">
        <w:rPr>
          <w:rStyle w:val="Char4"/>
          <w:rFonts w:hint="cs"/>
          <w:rtl/>
        </w:rPr>
        <w:t>ۀ</w:t>
      </w:r>
      <w:r w:rsidRPr="00CD60F9">
        <w:rPr>
          <w:rStyle w:val="Char4"/>
          <w:rFonts w:hint="cs"/>
          <w:rtl/>
        </w:rPr>
        <w:t xml:space="preserve"> اقدس آمدند خدای متعال می‌خواست دوشیزه‌ای که به خان</w:t>
      </w:r>
      <w:r w:rsidR="00E3616D">
        <w:rPr>
          <w:rStyle w:val="Char4"/>
          <w:rFonts w:hint="cs"/>
          <w:rtl/>
        </w:rPr>
        <w:t>ۀ</w:t>
      </w:r>
      <w:r w:rsidRPr="00CD60F9">
        <w:rPr>
          <w:rStyle w:val="Char4"/>
          <w:rFonts w:hint="cs"/>
          <w:rtl/>
        </w:rPr>
        <w:t xml:space="preserve"> نبوت قدم می‌گذارد در همان خان</w:t>
      </w:r>
      <w:r w:rsidR="00E3616D">
        <w:rPr>
          <w:rStyle w:val="Char4"/>
          <w:rFonts w:hint="cs"/>
          <w:rtl/>
        </w:rPr>
        <w:t>ۀ</w:t>
      </w:r>
      <w:r w:rsidRPr="00CD60F9">
        <w:rPr>
          <w:rStyle w:val="Char4"/>
          <w:rFonts w:hint="cs"/>
          <w:rtl/>
        </w:rPr>
        <w:t xml:space="preserve"> نبوت بالغ گردد و در نخستین روز بلوغ، در نظر اول، جمالِ جهان آرای نَبَوی را نظاره کند، سبحان الله چه سعادت عظیمی که بهر</w:t>
      </w:r>
      <w:r w:rsidR="00E3616D">
        <w:rPr>
          <w:rStyle w:val="Char4"/>
          <w:rFonts w:hint="cs"/>
          <w:rtl/>
        </w:rPr>
        <w:t>ۀ</w:t>
      </w:r>
      <w:r w:rsidRPr="00CD60F9">
        <w:rPr>
          <w:rStyle w:val="Char4"/>
          <w:rFonts w:hint="cs"/>
          <w:rtl/>
        </w:rPr>
        <w:t xml:space="preserve"> حضرت عایشه گردید. و </w:t>
      </w:r>
      <w:r w:rsidRPr="00AB6BF0">
        <w:rPr>
          <w:rStyle w:val="Char4"/>
          <w:rFonts w:hint="cs"/>
          <w:rtl/>
        </w:rPr>
        <w:t>سرِّ آن هم این بود که صدیقه</w:t>
      </w:r>
      <w:r w:rsidR="00D678E7" w:rsidRPr="00AB6BF0">
        <w:rPr>
          <w:rStyle w:val="Char4"/>
          <w:rFonts w:cs="CTraditional Arabic" w:hint="cs"/>
          <w:rtl/>
        </w:rPr>
        <w:t>ل</w:t>
      </w:r>
      <w:r w:rsidRPr="00AB6BF0">
        <w:rPr>
          <w:rStyle w:val="Char4"/>
          <w:rFonts w:hint="cs"/>
          <w:rtl/>
        </w:rPr>
        <w:t xml:space="preserve"> از جهت جسمانی و روحانی</w:t>
      </w:r>
      <w:r w:rsidRPr="00CD60F9">
        <w:rPr>
          <w:rStyle w:val="Char4"/>
          <w:rFonts w:hint="cs"/>
          <w:rtl/>
        </w:rPr>
        <w:t xml:space="preserve"> و فکری و عقیدتی در زیر سای</w:t>
      </w:r>
      <w:r w:rsidR="00E3616D">
        <w:rPr>
          <w:rStyle w:val="Char4"/>
          <w:rFonts w:hint="cs"/>
          <w:rtl/>
        </w:rPr>
        <w:t>ۀ</w:t>
      </w:r>
      <w:r w:rsidRPr="00CD60F9">
        <w:rPr>
          <w:rStyle w:val="Char4"/>
          <w:rFonts w:hint="cs"/>
          <w:rtl/>
        </w:rPr>
        <w:t xml:space="preserve"> رسالت پرورش یابد.</w:t>
      </w:r>
    </w:p>
    <w:p w:rsidR="00DB329A" w:rsidRPr="00CD60F9" w:rsidRDefault="00DB329A" w:rsidP="00AA509F">
      <w:pPr>
        <w:ind w:firstLine="284"/>
        <w:jc w:val="both"/>
        <w:rPr>
          <w:rStyle w:val="Char4"/>
          <w:rtl/>
        </w:rPr>
      </w:pPr>
      <w:r w:rsidRPr="00CD60F9">
        <w:rPr>
          <w:rStyle w:val="Char4"/>
          <w:rFonts w:hint="cs"/>
          <w:rtl/>
        </w:rPr>
        <w:t>ایام طفولیت که زمان تعلیم و تربیت است شروع شده بود که نورِ سعادت به کاشان</w:t>
      </w:r>
      <w:r w:rsidR="00E3616D">
        <w:rPr>
          <w:rStyle w:val="Char4"/>
          <w:rFonts w:hint="cs"/>
          <w:rtl/>
        </w:rPr>
        <w:t>ۀ</w:t>
      </w:r>
      <w:r w:rsidRPr="00CD60F9">
        <w:rPr>
          <w:rStyle w:val="Char4"/>
          <w:rFonts w:hint="cs"/>
          <w:rtl/>
        </w:rPr>
        <w:t xml:space="preserve"> نبوت پیوست تا ذات اقدس ایشان برای نصف مردم جهان (یعنی زنان) چراغ راه و شمع هدایت شوند. امام زُهری در کتاب جمع الفوائد می‌نویسد که اگر عِلم تمام زن‌های دنیا جمع شود بازهم علم عایشه صدیقه</w:t>
      </w:r>
      <w:r>
        <w:rPr>
          <w:rFonts w:cs="CTraditional Arabic" w:hint="cs"/>
          <w:rtl/>
          <w:lang w:bidi="fa-IR"/>
        </w:rPr>
        <w:t>ل</w:t>
      </w:r>
      <w:r w:rsidRPr="00CD60F9">
        <w:rPr>
          <w:rStyle w:val="Char4"/>
          <w:rFonts w:hint="cs"/>
          <w:rtl/>
        </w:rPr>
        <w:t xml:space="preserve"> از هم</w:t>
      </w:r>
      <w:r w:rsidR="00E3616D">
        <w:rPr>
          <w:rStyle w:val="Char4"/>
          <w:rFonts w:hint="cs"/>
          <w:rtl/>
        </w:rPr>
        <w:t>ۀ</w:t>
      </w:r>
      <w:r w:rsidR="00E730DD">
        <w:rPr>
          <w:rStyle w:val="Char4"/>
          <w:rFonts w:hint="cs"/>
          <w:rtl/>
        </w:rPr>
        <w:t xml:space="preserve"> آن‌ها </w:t>
      </w:r>
      <w:r w:rsidRPr="00CD60F9">
        <w:rPr>
          <w:rStyle w:val="Char4"/>
          <w:rFonts w:hint="cs"/>
          <w:rtl/>
        </w:rPr>
        <w:t xml:space="preserve">بیشتر است. اصحاب بزرگوار </w:t>
      </w:r>
      <w:r w:rsidR="00E856F1" w:rsidRPr="00E856F1">
        <w:rPr>
          <w:rStyle w:val="Char4"/>
          <w:rFonts w:cs="CTraditional Arabic" w:hint="cs"/>
          <w:rtl/>
        </w:rPr>
        <w:t>ش</w:t>
      </w:r>
      <w:r w:rsidRPr="00CD60F9">
        <w:rPr>
          <w:rStyle w:val="Char4"/>
          <w:rFonts w:hint="cs"/>
          <w:rtl/>
        </w:rPr>
        <w:t xml:space="preserve"> هرگاه با مسئل</w:t>
      </w:r>
      <w:r w:rsidR="00E3616D">
        <w:rPr>
          <w:rStyle w:val="Char4"/>
          <w:rFonts w:hint="cs"/>
          <w:rtl/>
        </w:rPr>
        <w:t>ۀ</w:t>
      </w:r>
      <w:r w:rsidRPr="00CD60F9">
        <w:rPr>
          <w:rStyle w:val="Char4"/>
          <w:rFonts w:hint="cs"/>
          <w:rtl/>
        </w:rPr>
        <w:t xml:space="preserve"> دقیقی مواجه می‌شدند، به بی بی عایشه</w:t>
      </w:r>
      <w:r>
        <w:rPr>
          <w:rFonts w:cs="CTraditional Arabic" w:hint="cs"/>
          <w:rtl/>
          <w:lang w:bidi="fa-IR"/>
        </w:rPr>
        <w:t>ل</w:t>
      </w:r>
      <w:r w:rsidRPr="00CD60F9">
        <w:rPr>
          <w:rStyle w:val="Char4"/>
          <w:rFonts w:hint="cs"/>
          <w:rtl/>
        </w:rPr>
        <w:t xml:space="preserve"> رجوع می‌کردند و مشکل خود را به وسیل</w:t>
      </w:r>
      <w:r w:rsidR="00E3616D">
        <w:rPr>
          <w:rStyle w:val="Char4"/>
          <w:rFonts w:hint="cs"/>
          <w:rtl/>
        </w:rPr>
        <w:t>ۀ</w:t>
      </w:r>
      <w:r w:rsidRPr="00CD60F9">
        <w:rPr>
          <w:rStyle w:val="Char4"/>
          <w:rFonts w:hint="cs"/>
          <w:rtl/>
        </w:rPr>
        <w:t xml:space="preserve"> ایشان حل می‌کردند، و همچنین آن حالت‌های پیغمبر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که در خانه و پوشیده از اصحاب و یاران بود، از زبان حضرت عایشه نقل شده و به ملت اسلام رسیده و ایشان جُزء بجُزء رفتار و کردار پیامبر اکرم در خانه را برای آموزش همه خانواده‌ه</w:t>
      </w:r>
      <w:r w:rsidR="00EB5F67" w:rsidRPr="00CD60F9">
        <w:rPr>
          <w:rStyle w:val="Char4"/>
          <w:rFonts w:hint="cs"/>
          <w:rtl/>
        </w:rPr>
        <w:t>ای مسلمان روایت کرده و ضبط کرده</w:t>
      </w:r>
      <w:r w:rsidR="00EB5F67" w:rsidRPr="00CD60F9">
        <w:rPr>
          <w:rStyle w:val="Char4"/>
          <w:rFonts w:hint="eastAsia"/>
          <w:rtl/>
        </w:rPr>
        <w:t>‌</w:t>
      </w:r>
      <w:r w:rsidRPr="00CD60F9">
        <w:rPr>
          <w:rStyle w:val="Char4"/>
          <w:rFonts w:hint="cs"/>
          <w:rtl/>
        </w:rPr>
        <w:t>اند.</w:t>
      </w:r>
    </w:p>
    <w:p w:rsidR="00DB329A" w:rsidRPr="00DB329A" w:rsidRDefault="00DB329A" w:rsidP="00353736">
      <w:pPr>
        <w:pStyle w:val="a1"/>
        <w:rPr>
          <w:rtl/>
        </w:rPr>
      </w:pPr>
      <w:bookmarkStart w:id="21" w:name="_Toc324957926"/>
      <w:bookmarkStart w:id="22" w:name="_Toc442574534"/>
      <w:r w:rsidRPr="00DB329A">
        <w:rPr>
          <w:rFonts w:hint="cs"/>
          <w:rtl/>
        </w:rPr>
        <w:t>کاشان</w:t>
      </w:r>
      <w:r w:rsidR="00AB6BF0">
        <w:rPr>
          <w:rFonts w:hint="cs"/>
          <w:rtl/>
        </w:rPr>
        <w:t>ۀ</w:t>
      </w:r>
      <w:r w:rsidRPr="00DB329A">
        <w:rPr>
          <w:rFonts w:hint="cs"/>
          <w:rtl/>
        </w:rPr>
        <w:t xml:space="preserve"> اقدس و اثاث آن</w:t>
      </w:r>
      <w:bookmarkEnd w:id="21"/>
      <w:bookmarkEnd w:id="22"/>
    </w:p>
    <w:p w:rsidR="00DB329A" w:rsidRDefault="00DB329A" w:rsidP="00AA509F">
      <w:pPr>
        <w:ind w:firstLine="284"/>
        <w:jc w:val="both"/>
        <w:rPr>
          <w:rStyle w:val="Char4"/>
        </w:rPr>
      </w:pPr>
      <w:r w:rsidRPr="00CD60F9">
        <w:rPr>
          <w:rStyle w:val="Char4"/>
          <w:rFonts w:hint="cs"/>
          <w:rtl/>
        </w:rPr>
        <w:t>دولت کَدَه‌ای که حضرت عایشه به آنجا تشریف آوردند، نه از سنگ مرمر بود و نه از گچ و آهک، بلکه خان</w:t>
      </w:r>
      <w:r w:rsidR="00E3616D">
        <w:rPr>
          <w:rStyle w:val="Char4"/>
          <w:rFonts w:hint="cs"/>
          <w:rtl/>
        </w:rPr>
        <w:t>ۀ</w:t>
      </w:r>
      <w:r w:rsidRPr="00CD60F9">
        <w:rPr>
          <w:rStyle w:val="Char4"/>
          <w:rFonts w:hint="cs"/>
          <w:rtl/>
        </w:rPr>
        <w:t xml:space="preserve"> کوچکی بود در محلظ بنی نَجَّار در مشرقِ مسجد نبوی و یک درِ آن به طرف مسجد باز می‌شد که عموماً رفت و آمد پیغمبر</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از همان در بود و اوقاتی که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در مسجد اعتکاف بودند سرِ مبارک را از لای همان در داخلِ خانه می‌کردند و ملک</w:t>
      </w:r>
      <w:r w:rsidR="00E3616D">
        <w:rPr>
          <w:rStyle w:val="Char4"/>
          <w:rFonts w:hint="cs"/>
          <w:rtl/>
        </w:rPr>
        <w:t>ۀ</w:t>
      </w:r>
      <w:r w:rsidRPr="00CD60F9">
        <w:rPr>
          <w:rStyle w:val="Char4"/>
          <w:rFonts w:hint="cs"/>
          <w:rtl/>
        </w:rPr>
        <w:t xml:space="preserve"> عفت موهایِ مقدس محبوبِ خود را شانه می‌زدند و این سعادت عظیمی بود که خدا و رسول او به حضرت صدیقه عطا کرده بودند.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AB6BF0" w:rsidTr="00A16AD1">
        <w:tc>
          <w:tcPr>
            <w:tcW w:w="3083" w:type="dxa"/>
          </w:tcPr>
          <w:p w:rsidR="00AB6BF0" w:rsidRPr="00A16AD1" w:rsidRDefault="00AB6BF0" w:rsidP="00AA509F">
            <w:pPr>
              <w:jc w:val="lowKashida"/>
              <w:rPr>
                <w:rStyle w:val="Char4"/>
                <w:sz w:val="2"/>
                <w:szCs w:val="2"/>
                <w:rtl/>
              </w:rPr>
            </w:pPr>
            <w:r w:rsidRPr="00CD60F9">
              <w:rPr>
                <w:rStyle w:val="Char4"/>
                <w:rFonts w:hint="cs"/>
                <w:rtl/>
              </w:rPr>
              <w:t>این سعادت بزور بازو نیست</w:t>
            </w:r>
            <w:r w:rsidR="00A16AD1">
              <w:rPr>
                <w:rStyle w:val="Char4"/>
                <w:rtl/>
              </w:rPr>
              <w:br/>
            </w:r>
          </w:p>
        </w:tc>
        <w:tc>
          <w:tcPr>
            <w:tcW w:w="284" w:type="dxa"/>
          </w:tcPr>
          <w:p w:rsidR="00AB6BF0" w:rsidRDefault="00AB6BF0" w:rsidP="00AA509F">
            <w:pPr>
              <w:jc w:val="lowKashida"/>
              <w:rPr>
                <w:rStyle w:val="Char4"/>
                <w:rtl/>
              </w:rPr>
            </w:pPr>
          </w:p>
        </w:tc>
        <w:tc>
          <w:tcPr>
            <w:tcW w:w="3085" w:type="dxa"/>
          </w:tcPr>
          <w:p w:rsidR="00AB6BF0" w:rsidRPr="00A16AD1" w:rsidRDefault="00AB6BF0" w:rsidP="00AA509F">
            <w:pPr>
              <w:jc w:val="lowKashida"/>
              <w:rPr>
                <w:rStyle w:val="Char4"/>
                <w:sz w:val="2"/>
                <w:szCs w:val="2"/>
                <w:rtl/>
              </w:rPr>
            </w:pPr>
            <w:r w:rsidRPr="00CD60F9">
              <w:rPr>
                <w:rStyle w:val="Char4"/>
                <w:rFonts w:hint="cs"/>
                <w:rtl/>
              </w:rPr>
              <w:t>تا نبخشد خدای بخشنده</w:t>
            </w:r>
            <w:r w:rsidR="00A16AD1">
              <w:rPr>
                <w:rStyle w:val="Char4"/>
                <w:rtl/>
              </w:rPr>
              <w:br/>
            </w:r>
          </w:p>
        </w:tc>
      </w:tr>
    </w:tbl>
    <w:p w:rsidR="00DB329A" w:rsidRPr="00AB6BF0" w:rsidRDefault="00DB329A" w:rsidP="00AA509F">
      <w:pPr>
        <w:ind w:firstLine="284"/>
        <w:jc w:val="both"/>
        <w:rPr>
          <w:rStyle w:val="Char4"/>
          <w:spacing w:val="-2"/>
          <w:rtl/>
        </w:rPr>
      </w:pPr>
      <w:r w:rsidRPr="00AB6BF0">
        <w:rPr>
          <w:rStyle w:val="Char4"/>
          <w:rFonts w:hint="cs"/>
          <w:spacing w:val="-2"/>
          <w:rtl/>
        </w:rPr>
        <w:t>مجالس وعظ و نصیحت پیغمبر گرامی هر روز در مسجد نبوی منعقد می‌گردید و حضرت عایشه که خان</w:t>
      </w:r>
      <w:r w:rsidR="00E3616D" w:rsidRPr="00AB6BF0">
        <w:rPr>
          <w:rStyle w:val="Char4"/>
          <w:rFonts w:hint="cs"/>
          <w:spacing w:val="-2"/>
          <w:rtl/>
        </w:rPr>
        <w:t>ۀ</w:t>
      </w:r>
      <w:r w:rsidRPr="00AB6BF0">
        <w:rPr>
          <w:rStyle w:val="Char4"/>
          <w:rFonts w:hint="cs"/>
          <w:spacing w:val="-2"/>
          <w:rtl/>
        </w:rPr>
        <w:t xml:space="preserve"> ایشان دیوار به دیوار مسجد بود از آن مواعظ نبوی همیشه استفاده می‌کردند، و اگر مطلبی را درک نمی‌کردند، فوراً معنی و مفهومِ آن را از حضرت رسول</w:t>
      </w:r>
      <w:r w:rsidR="007649CF" w:rsidRPr="007649CF">
        <w:rPr>
          <w:rStyle w:val="Char4"/>
          <w:rFonts w:hint="cs"/>
          <w:spacing w:val="-2"/>
          <w:rtl/>
        </w:rPr>
        <w:t xml:space="preserve"> </w:t>
      </w:r>
      <w:r w:rsidR="005C13BA" w:rsidRPr="005C13BA">
        <w:rPr>
          <w:rStyle w:val="Char4"/>
          <w:rFonts w:cs="CTraditional Arabic" w:hint="cs"/>
          <w:spacing w:val="-2"/>
          <w:rtl/>
        </w:rPr>
        <w:t>ج</w:t>
      </w:r>
      <w:r w:rsidR="007649CF" w:rsidRPr="007649CF">
        <w:rPr>
          <w:rStyle w:val="Char4"/>
          <w:rFonts w:hint="cs"/>
          <w:spacing w:val="-2"/>
          <w:rtl/>
        </w:rPr>
        <w:t xml:space="preserve"> </w:t>
      </w:r>
      <w:r w:rsidRPr="00AB6BF0">
        <w:rPr>
          <w:rStyle w:val="Char4"/>
          <w:rFonts w:hint="cs"/>
          <w:spacing w:val="-2"/>
          <w:rtl/>
        </w:rPr>
        <w:t>سؤال می‌کردند به طوری که در هر شبانه روز صدها مسئله می‌شنیدند و در ذهن خود حفظ می‌کردند.</w:t>
      </w:r>
    </w:p>
    <w:p w:rsidR="00DB329A" w:rsidRPr="001F3B30" w:rsidRDefault="00DB329A" w:rsidP="00AA509F">
      <w:pPr>
        <w:ind w:firstLine="284"/>
        <w:jc w:val="both"/>
        <w:rPr>
          <w:rStyle w:val="Char4"/>
          <w:spacing w:val="-2"/>
          <w:rtl/>
        </w:rPr>
      </w:pPr>
      <w:r w:rsidRPr="001F3B30">
        <w:rPr>
          <w:rStyle w:val="Char4"/>
          <w:rFonts w:hint="cs"/>
          <w:spacing w:val="-2"/>
          <w:rtl/>
        </w:rPr>
        <w:t>وُسعت خان</w:t>
      </w:r>
      <w:r w:rsidR="00E3616D" w:rsidRPr="001F3B30">
        <w:rPr>
          <w:rStyle w:val="Char4"/>
          <w:rFonts w:hint="cs"/>
          <w:spacing w:val="-2"/>
          <w:rtl/>
        </w:rPr>
        <w:t>ۀ</w:t>
      </w:r>
      <w:r w:rsidRPr="001F3B30">
        <w:rPr>
          <w:rStyle w:val="Char4"/>
          <w:rFonts w:hint="cs"/>
          <w:spacing w:val="-2"/>
          <w:rtl/>
        </w:rPr>
        <w:t xml:space="preserve"> رسول خدا مگر چقدر بود؟ شش یا هفت گز مساحت داشت و دیوارهای آن از گِل (چیده) بود و سقف آن حصیر و بلندیِ سقف به قدری کَم بود که در وقت ایستادن سرِ مبارک به سقف می‌رسید، و کفِ آن خانه یک شال انداخته بودند، روزی حضرت رسول خدا</w:t>
      </w:r>
      <w:r w:rsidR="007649CF" w:rsidRPr="007649CF">
        <w:rPr>
          <w:rStyle w:val="Char4"/>
          <w:rFonts w:hint="cs"/>
          <w:spacing w:val="-2"/>
          <w:rtl/>
        </w:rPr>
        <w:t xml:space="preserve"> </w:t>
      </w:r>
      <w:r w:rsidR="005C13BA" w:rsidRPr="005C13BA">
        <w:rPr>
          <w:rStyle w:val="Char4"/>
          <w:rFonts w:cs="CTraditional Arabic" w:hint="cs"/>
          <w:spacing w:val="-2"/>
          <w:rtl/>
        </w:rPr>
        <w:t>ج</w:t>
      </w:r>
      <w:r w:rsidR="007649CF" w:rsidRPr="007649CF">
        <w:rPr>
          <w:rStyle w:val="Char4"/>
          <w:rFonts w:hint="cs"/>
          <w:spacing w:val="-2"/>
          <w:rtl/>
        </w:rPr>
        <w:t xml:space="preserve"> </w:t>
      </w:r>
      <w:r w:rsidRPr="001F3B30">
        <w:rPr>
          <w:rStyle w:val="Char4"/>
          <w:rFonts w:hint="cs"/>
          <w:spacing w:val="-2"/>
          <w:rtl/>
        </w:rPr>
        <w:t>از غزوه‌ای مراجعت نموده، مشاهده نمودند که پرد</w:t>
      </w:r>
      <w:r w:rsidR="00E3616D" w:rsidRPr="001F3B30">
        <w:rPr>
          <w:rStyle w:val="Char4"/>
          <w:rFonts w:hint="cs"/>
          <w:spacing w:val="-2"/>
          <w:rtl/>
        </w:rPr>
        <w:t>ۀ</w:t>
      </w:r>
      <w:r w:rsidRPr="001F3B30">
        <w:rPr>
          <w:rStyle w:val="Char4"/>
          <w:rFonts w:hint="cs"/>
          <w:spacing w:val="-2"/>
          <w:rtl/>
        </w:rPr>
        <w:t xml:space="preserve"> خوشرنگی در خانه آویزان است دستور دادند فوراً آن پرده را برداشتند و گفتند که خداوند حکم نکرده است که ما خاک و سنگ را پرده و جامه بپوشانیم، امروز حال خود را ببینیم که چه‌ها می‌کنیم!</w:t>
      </w:r>
      <w:r w:rsidR="00EB5F67" w:rsidRPr="001F3B30">
        <w:rPr>
          <w:rStyle w:val="Char4"/>
          <w:rFonts w:hint="cs"/>
          <w:spacing w:val="-2"/>
          <w:rtl/>
        </w:rPr>
        <w:t>.</w:t>
      </w:r>
    </w:p>
    <w:p w:rsidR="00DB329A" w:rsidRPr="00CD60F9" w:rsidRDefault="00DB329A" w:rsidP="00AA509F">
      <w:pPr>
        <w:ind w:firstLine="284"/>
        <w:jc w:val="both"/>
        <w:rPr>
          <w:rStyle w:val="Char4"/>
          <w:rtl/>
        </w:rPr>
      </w:pPr>
      <w:r w:rsidRPr="00CD60F9">
        <w:rPr>
          <w:rStyle w:val="Char4"/>
          <w:rFonts w:hint="cs"/>
          <w:rtl/>
        </w:rPr>
        <w:t>گفتیم که حجر</w:t>
      </w:r>
      <w:r w:rsidR="00E3616D">
        <w:rPr>
          <w:rStyle w:val="Char4"/>
          <w:rFonts w:hint="cs"/>
          <w:rtl/>
        </w:rPr>
        <w:t>ۀ</w:t>
      </w:r>
      <w:r w:rsidRPr="00CD60F9">
        <w:rPr>
          <w:rStyle w:val="Char4"/>
          <w:rFonts w:hint="cs"/>
          <w:rtl/>
        </w:rPr>
        <w:t xml:space="preserve"> حضرت عایشه</w:t>
      </w:r>
      <w:r>
        <w:rPr>
          <w:rFonts w:cs="CTraditional Arabic" w:hint="cs"/>
          <w:rtl/>
          <w:lang w:bidi="fa-IR"/>
        </w:rPr>
        <w:t>ل</w:t>
      </w:r>
      <w:r w:rsidRPr="00CD60F9">
        <w:rPr>
          <w:rStyle w:val="Char4"/>
          <w:rFonts w:hint="cs"/>
          <w:rtl/>
        </w:rPr>
        <w:t xml:space="preserve"> شش تا هفت گز وسعت داشت و متصل به آن یک بالاخانه بود که آن را مَشرَب می‌گفتند، و اسباب و اثاثی</w:t>
      </w:r>
      <w:r w:rsidR="00E3616D">
        <w:rPr>
          <w:rStyle w:val="Char4"/>
          <w:rFonts w:hint="cs"/>
          <w:rtl/>
        </w:rPr>
        <w:t>ۀ</w:t>
      </w:r>
      <w:r w:rsidRPr="00CD60F9">
        <w:rPr>
          <w:rStyle w:val="Char4"/>
          <w:rFonts w:hint="cs"/>
          <w:rtl/>
        </w:rPr>
        <w:t xml:space="preserve"> این خانه یک حصیر و یک رختخواب و یک پُشتی که با پوست درخت خرما پُر شده بود و دو کندوک، یکی برای نگهداری خرما و یکی برای نگهداری آرد و یک مَشک آب و یک پیاله بود. گاهی اتفاق می‌افتاد که چند شب در این خانه چراغ یا شمع روشن نشود و ساکنان خانه در تاریکی به سر می‌بردند، غیر از حضرت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عیالِ ایشان کنیزکی به نام بُرَیرَه هم در همان خانه زندگی می‌کرد. پُخت غذا درین خانه بسیار کم بود و غالباً نان را با آب و خرما می‌خوردند، و نیم</w:t>
      </w:r>
      <w:r w:rsidR="00E3616D">
        <w:rPr>
          <w:rStyle w:val="Char4"/>
          <w:rFonts w:hint="cs"/>
          <w:rtl/>
        </w:rPr>
        <w:t>ۀ</w:t>
      </w:r>
      <w:r w:rsidRPr="00CD60F9">
        <w:rPr>
          <w:rStyle w:val="Char4"/>
          <w:rFonts w:hint="cs"/>
          <w:rtl/>
        </w:rPr>
        <w:t xml:space="preserve"> شب که پیامبر گرامی</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برای نماز و دعای شب برمی‌خاستند شریکِ زندگی خود یعنی حضرت عایشه را هم بیدار می‌کردند تا شریک عبادت ایشان باشند و پس از ادای نماز صبح مشغول صحبت می‌شدند و غالباً این حدیث را می‌گفتند که:</w:t>
      </w:r>
    </w:p>
    <w:p w:rsidR="00DB329A" w:rsidRPr="00735B85" w:rsidRDefault="00EB5F67" w:rsidP="001F161A">
      <w:pPr>
        <w:ind w:firstLine="284"/>
        <w:jc w:val="both"/>
        <w:rPr>
          <w:rStyle w:val="Char4"/>
          <w:spacing w:val="-4"/>
          <w:rtl/>
        </w:rPr>
      </w:pPr>
      <w:r w:rsidRPr="00735B85">
        <w:rPr>
          <w:rStyle w:val="Char8"/>
          <w:rFonts w:hint="cs"/>
          <w:spacing w:val="-4"/>
          <w:rtl/>
        </w:rPr>
        <w:t>«</w:t>
      </w:r>
      <w:r w:rsidRPr="00735B85">
        <w:rPr>
          <w:rStyle w:val="Char8"/>
          <w:spacing w:val="-4"/>
          <w:rtl/>
        </w:rPr>
        <w:t>لَوْ كَانَ لاِبْنِ آدَمَ وَادِيَانِ مِنْ مَالٍ لَتَمَنَّى وَادِياً ثَالِثاً وَلاَ يَمْلأُ جَوْفَ ابْنِ آدَمَ إِلاَّ التُّرَابُ وَمَا جَعَلْنَا الْ</w:t>
      </w:r>
      <w:r w:rsidRPr="00735B85">
        <w:rPr>
          <w:rStyle w:val="Char8"/>
          <w:rFonts w:hint="cs"/>
          <w:spacing w:val="-4"/>
          <w:rtl/>
        </w:rPr>
        <w:t>ـ</w:t>
      </w:r>
      <w:r w:rsidRPr="00735B85">
        <w:rPr>
          <w:rStyle w:val="Char8"/>
          <w:spacing w:val="-4"/>
          <w:rtl/>
        </w:rPr>
        <w:t>مَ</w:t>
      </w:r>
      <w:r w:rsidRPr="00735B85">
        <w:rPr>
          <w:rStyle w:val="Char8"/>
          <w:rFonts w:hint="cs"/>
          <w:spacing w:val="-4"/>
          <w:rtl/>
        </w:rPr>
        <w:t>ـ</w:t>
      </w:r>
      <w:r w:rsidRPr="00735B85">
        <w:rPr>
          <w:rStyle w:val="Char8"/>
          <w:spacing w:val="-4"/>
          <w:rtl/>
        </w:rPr>
        <w:t>الَ إِلاَّ لإقَامِ الصَّلاَةِ وَإِيتَاءِ الزَّكَاةِ وَيَتُوبُ اللَّهُ عَلَى مَنْ تَابَ</w:t>
      </w:r>
      <w:r w:rsidRPr="00735B85">
        <w:rPr>
          <w:rStyle w:val="Char8"/>
          <w:rFonts w:hint="cs"/>
          <w:spacing w:val="-4"/>
          <w:rtl/>
        </w:rPr>
        <w:t>»</w:t>
      </w:r>
      <w:r w:rsidR="00DB329A" w:rsidRPr="00735B85">
        <w:rPr>
          <w:rStyle w:val="Char4"/>
          <w:rFonts w:hint="cs"/>
          <w:spacing w:val="-4"/>
          <w:rtl/>
        </w:rPr>
        <w:t>.</w:t>
      </w:r>
    </w:p>
    <w:p w:rsidR="00DB329A" w:rsidRPr="00CD60F9" w:rsidRDefault="00EB5F67" w:rsidP="00AA509F">
      <w:pPr>
        <w:ind w:firstLine="284"/>
        <w:jc w:val="both"/>
        <w:rPr>
          <w:rStyle w:val="Char4"/>
          <w:rtl/>
        </w:rPr>
      </w:pPr>
      <w:r>
        <w:rPr>
          <w:rFonts w:cs="Traditional Arabic" w:hint="cs"/>
          <w:rtl/>
          <w:lang w:bidi="fa-IR"/>
        </w:rPr>
        <w:t>«</w:t>
      </w:r>
      <w:r w:rsidR="00DB329A" w:rsidRPr="00CD60F9">
        <w:rPr>
          <w:rStyle w:val="Char4"/>
          <w:rFonts w:hint="cs"/>
          <w:rtl/>
        </w:rPr>
        <w:t>اگر برای آدمی‌زاد دو وادیِ پر از پول و مال باشد، هرآینه سومی را طمع خواهد کرد و دهانِ او را جز خاک پُر نمی‌کند و ثروت را مگر برای اقام</w:t>
      </w:r>
      <w:r w:rsidR="00E3616D">
        <w:rPr>
          <w:rStyle w:val="Char4"/>
          <w:rFonts w:hint="cs"/>
          <w:rtl/>
        </w:rPr>
        <w:t>ۀ</w:t>
      </w:r>
      <w:r w:rsidR="00DB329A" w:rsidRPr="00CD60F9">
        <w:rPr>
          <w:rStyle w:val="Char4"/>
          <w:rFonts w:hint="cs"/>
          <w:rtl/>
        </w:rPr>
        <w:t xml:space="preserve"> نماز و دادن زکات قرار ندادیم خداوند توب</w:t>
      </w:r>
      <w:r w:rsidR="00E3616D">
        <w:rPr>
          <w:rStyle w:val="Char4"/>
          <w:rFonts w:hint="cs"/>
          <w:rtl/>
        </w:rPr>
        <w:t>ۀ</w:t>
      </w:r>
      <w:r w:rsidR="00DB329A" w:rsidRPr="00CD60F9">
        <w:rPr>
          <w:rStyle w:val="Char4"/>
          <w:rFonts w:hint="cs"/>
          <w:rtl/>
        </w:rPr>
        <w:t xml:space="preserve"> توبه‌کننده را می‌پذیرید</w:t>
      </w:r>
      <w:r>
        <w:rPr>
          <w:rFonts w:cs="Traditional Arabic" w:hint="cs"/>
          <w:rtl/>
          <w:lang w:bidi="fa-IR"/>
        </w:rPr>
        <w:t>»</w:t>
      </w:r>
      <w:r w:rsidR="00DB329A" w:rsidRPr="00CD60F9">
        <w:rPr>
          <w:rStyle w:val="Char4"/>
          <w:rFonts w:hint="cs"/>
          <w:rtl/>
        </w:rPr>
        <w:t xml:space="preserve"> </w:t>
      </w:r>
      <w:r w:rsidR="00DB329A" w:rsidRPr="008A1DCE">
        <w:rPr>
          <w:rStyle w:val="Char4"/>
          <w:rFonts w:hint="cs"/>
          <w:sz w:val="24"/>
          <w:szCs w:val="24"/>
          <w:rtl/>
        </w:rPr>
        <w:t>(حدیث متفق علیه – مشکوا</w:t>
      </w:r>
      <w:r w:rsidR="00DB329A" w:rsidRPr="008A1DCE">
        <w:rPr>
          <w:rStyle w:val="Char4"/>
          <w:sz w:val="24"/>
          <w:szCs w:val="24"/>
          <w:rtl/>
        </w:rPr>
        <w:t>ة</w:t>
      </w:r>
      <w:r w:rsidR="00DB329A" w:rsidRPr="008A1DCE">
        <w:rPr>
          <w:rStyle w:val="Char4"/>
          <w:rFonts w:hint="cs"/>
          <w:sz w:val="24"/>
          <w:szCs w:val="24"/>
          <w:rtl/>
        </w:rPr>
        <w:t>)</w:t>
      </w:r>
      <w:r w:rsidR="00DB329A" w:rsidRPr="008A1DCE">
        <w:rPr>
          <w:rStyle w:val="Char4"/>
          <w:rFonts w:hint="cs"/>
          <w:rtl/>
        </w:rPr>
        <w:t>.</w:t>
      </w:r>
    </w:p>
    <w:p w:rsidR="00DB329A" w:rsidRPr="00CD60F9" w:rsidRDefault="00DB329A" w:rsidP="00AA509F">
      <w:pPr>
        <w:ind w:firstLine="284"/>
        <w:jc w:val="both"/>
        <w:rPr>
          <w:rStyle w:val="Char4"/>
          <w:rtl/>
        </w:rPr>
      </w:pPr>
      <w:r w:rsidRPr="00CD60F9">
        <w:rPr>
          <w:rStyle w:val="Char4"/>
          <w:rFonts w:hint="cs"/>
          <w:rtl/>
        </w:rPr>
        <w:t>و از حضرت عایشه روایت شده که گفتند:</w:t>
      </w:r>
      <w:r w:rsidR="00EB5F67" w:rsidRPr="00CD60F9">
        <w:rPr>
          <w:rStyle w:val="Char4"/>
          <w:rFonts w:hint="cs"/>
          <w:rtl/>
        </w:rPr>
        <w:t xml:space="preserve"> </w:t>
      </w:r>
      <w:r w:rsidR="00EB5F67" w:rsidRPr="00D4080E">
        <w:rPr>
          <w:rStyle w:val="Char8"/>
          <w:rFonts w:hint="cs"/>
          <w:rtl/>
        </w:rPr>
        <w:t>«ما</w:t>
      </w:r>
      <w:r w:rsidR="00D4080E">
        <w:rPr>
          <w:rStyle w:val="Char8"/>
          <w:rtl/>
        </w:rPr>
        <w:t xml:space="preserve"> شَبِعَ آلُ مُحَمَّدٍ</w:t>
      </w:r>
      <w:r w:rsidR="007649CF" w:rsidRPr="007649CF">
        <w:rPr>
          <w:rStyle w:val="Char8"/>
          <w:rFonts w:cs="IRNazli" w:hint="cs"/>
          <w:rtl/>
        </w:rPr>
        <w:t xml:space="preserve"> </w:t>
      </w:r>
      <w:r w:rsidR="005C13BA" w:rsidRPr="005C13BA">
        <w:rPr>
          <w:rStyle w:val="Char8"/>
          <w:rFonts w:cs="CTraditional Arabic" w:hint="cs"/>
          <w:rtl/>
        </w:rPr>
        <w:t>ج</w:t>
      </w:r>
      <w:r w:rsidR="005C13BA" w:rsidRPr="005C13BA">
        <w:rPr>
          <w:rStyle w:val="Char8"/>
          <w:rFonts w:cs="IRNazli" w:hint="cs"/>
          <w:rtl/>
        </w:rPr>
        <w:t xml:space="preserve"> </w:t>
      </w:r>
      <w:r w:rsidR="00EB5F67" w:rsidRPr="00D4080E">
        <w:rPr>
          <w:rStyle w:val="Char8"/>
          <w:rtl/>
        </w:rPr>
        <w:t>مِنْ خُبْزِ شَعِيرٍ يَوْمَيْنِ مُتَتَابِعَيْن</w:t>
      </w:r>
      <w:r w:rsidR="00D4080E">
        <w:rPr>
          <w:rStyle w:val="Char8"/>
          <w:rtl/>
        </w:rPr>
        <w:t>ِ حَتَّى قُبِضَ رَسُولُ اللَّهِ</w:t>
      </w:r>
      <w:r w:rsidR="007649CF" w:rsidRPr="007649CF">
        <w:rPr>
          <w:rStyle w:val="Char8"/>
          <w:rFonts w:cs="IRNazli" w:hint="cs"/>
          <w:rtl/>
        </w:rPr>
        <w:t xml:space="preserve"> </w:t>
      </w:r>
      <w:r w:rsidR="005C13BA" w:rsidRPr="005C13BA">
        <w:rPr>
          <w:rStyle w:val="Char8"/>
          <w:rFonts w:cs="CTraditional Arabic" w:hint="cs"/>
          <w:rtl/>
        </w:rPr>
        <w:t>ج</w:t>
      </w:r>
      <w:r w:rsidR="007649CF" w:rsidRPr="007649CF">
        <w:rPr>
          <w:rStyle w:val="Char8"/>
          <w:rFonts w:cs="IRNazli" w:hint="cs"/>
          <w:rtl/>
        </w:rPr>
        <w:t xml:space="preserve"> </w:t>
      </w:r>
      <w:r w:rsidR="00EB5F67" w:rsidRPr="00D4080E">
        <w:rPr>
          <w:rStyle w:val="Char8"/>
          <w:rFonts w:hint="cs"/>
          <w:rtl/>
        </w:rPr>
        <w:t>»</w:t>
      </w:r>
      <w:r w:rsidRPr="00CD60F9">
        <w:rPr>
          <w:rStyle w:val="Char4"/>
          <w:rFonts w:hint="cs"/>
          <w:rtl/>
        </w:rPr>
        <w:t xml:space="preserve"> </w:t>
      </w:r>
      <w:r w:rsidRPr="00EB5F67">
        <w:rPr>
          <w:rFonts w:cs="B Lotus" w:hint="cs"/>
          <w:sz w:val="24"/>
          <w:szCs w:val="24"/>
          <w:rtl/>
          <w:lang w:bidi="fa-IR"/>
        </w:rPr>
        <w:t>(حدیث متفق علیه).</w:t>
      </w:r>
    </w:p>
    <w:p w:rsidR="00DB329A" w:rsidRPr="00CD60F9" w:rsidRDefault="00EB5F67" w:rsidP="00AA509F">
      <w:pPr>
        <w:ind w:firstLine="284"/>
        <w:jc w:val="both"/>
        <w:rPr>
          <w:rStyle w:val="Char4"/>
          <w:rtl/>
        </w:rPr>
      </w:pPr>
      <w:r>
        <w:rPr>
          <w:rFonts w:cs="Traditional Arabic" w:hint="cs"/>
          <w:rtl/>
          <w:lang w:bidi="fa-IR"/>
        </w:rPr>
        <w:t>«</w:t>
      </w:r>
      <w:r w:rsidR="00DB329A" w:rsidRPr="00CD60F9">
        <w:rPr>
          <w:rStyle w:val="Char4"/>
          <w:rFonts w:hint="cs"/>
          <w:rtl/>
        </w:rPr>
        <w:t>خانواد</w:t>
      </w:r>
      <w:r w:rsidR="00E3616D">
        <w:rPr>
          <w:rStyle w:val="Char4"/>
          <w:rFonts w:hint="cs"/>
          <w:rtl/>
        </w:rPr>
        <w:t>ۀ</w:t>
      </w:r>
      <w:r w:rsidR="00DB329A" w:rsidRPr="00CD60F9">
        <w:rPr>
          <w:rStyle w:val="Char4"/>
          <w:rFonts w:hint="cs"/>
          <w:rtl/>
        </w:rPr>
        <w:t xml:space="preserve"> محمد</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DB329A" w:rsidRPr="00CD60F9">
        <w:rPr>
          <w:rStyle w:val="Char4"/>
          <w:rFonts w:hint="cs"/>
          <w:rtl/>
        </w:rPr>
        <w:t>از نان جو دو روز پشت سرِ هم تا زمان وفات رسول خدا</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00DB329A" w:rsidRPr="00CD60F9">
        <w:rPr>
          <w:rStyle w:val="Char4"/>
          <w:rFonts w:hint="cs"/>
          <w:rtl/>
        </w:rPr>
        <w:t>سیر نشدند</w:t>
      </w:r>
      <w:r>
        <w:rPr>
          <w:rFonts w:cs="Traditional Arabic" w:hint="cs"/>
          <w:rtl/>
          <w:lang w:bidi="fa-IR"/>
        </w:rPr>
        <w:t>»</w:t>
      </w:r>
      <w:r w:rsidR="00DB329A"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و نیز از حضرت عایشه نقل شده که گفتند: محبت و لطفِ حضرت رسول</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در زندگی خانوادگی بسیار درخشان و آشکار بود، اما همین که بانگِ اذان بلند می‌شد تمام توجه ایشان به طرف مسجد بود، و چنان ما را فراموش می‌کردند که گویا ما نبوده</w:t>
      </w:r>
      <w:r w:rsidR="00D97CEC">
        <w:rPr>
          <w:rStyle w:val="Char4"/>
          <w:rFonts w:hint="cs"/>
          <w:rtl/>
        </w:rPr>
        <w:t xml:space="preserve">‌ایم </w:t>
      </w:r>
      <w:r w:rsidRPr="00CD60F9">
        <w:rPr>
          <w:rStyle w:val="Char4"/>
          <w:rFonts w:hint="cs"/>
          <w:rtl/>
        </w:rPr>
        <w:t>و ما را نمی‌شناسند.</w:t>
      </w:r>
    </w:p>
    <w:p w:rsidR="00DB329A" w:rsidRPr="00CD60F9" w:rsidRDefault="00DB329A" w:rsidP="00AA509F">
      <w:pPr>
        <w:ind w:firstLine="284"/>
        <w:jc w:val="both"/>
        <w:rPr>
          <w:rStyle w:val="Char4"/>
          <w:rtl/>
        </w:rPr>
      </w:pPr>
      <w:r w:rsidRPr="00CD60F9">
        <w:rPr>
          <w:rStyle w:val="Char4"/>
          <w:rFonts w:hint="cs"/>
          <w:rtl/>
        </w:rPr>
        <w:t>خریدِ مایحتاج خانه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به عهد</w:t>
      </w:r>
      <w:r w:rsidR="00E3616D">
        <w:rPr>
          <w:rStyle w:val="Char4"/>
          <w:rFonts w:hint="cs"/>
          <w:rtl/>
        </w:rPr>
        <w:t>ۀ</w:t>
      </w:r>
      <w:r w:rsidRPr="00CD60F9">
        <w:rPr>
          <w:rStyle w:val="Char4"/>
          <w:rFonts w:hint="cs"/>
          <w:rtl/>
        </w:rPr>
        <w:t xml:space="preserve"> حضرت بلال</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بود که خریداری می‌کردند، و گاهی برای این کار قرض می‌گرفتند، و روزی که حضرت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وفات نمودند با وجود</w:t>
      </w:r>
      <w:r w:rsidR="00046AFD">
        <w:rPr>
          <w:rStyle w:val="Char4"/>
          <w:rFonts w:hint="cs"/>
          <w:rtl/>
        </w:rPr>
        <w:t xml:space="preserve"> آنکه </w:t>
      </w:r>
      <w:r w:rsidRPr="00CD60F9">
        <w:rPr>
          <w:rStyle w:val="Char4"/>
          <w:rFonts w:hint="cs"/>
          <w:rtl/>
        </w:rPr>
        <w:t xml:space="preserve">در آن وقت تمام </w:t>
      </w:r>
      <w:r w:rsidRPr="00D97CEC">
        <w:rPr>
          <w:rStyle w:val="Char4"/>
          <w:rFonts w:hint="cs"/>
          <w:rtl/>
        </w:rPr>
        <w:t>جزیرة العرب</w:t>
      </w:r>
      <w:r w:rsidRPr="00CD60F9">
        <w:rPr>
          <w:rStyle w:val="Char4"/>
          <w:rFonts w:hint="cs"/>
          <w:rtl/>
        </w:rPr>
        <w:t xml:space="preserve"> فتح و تسخیر شده و در زیر فرمان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 اما در آن روز به انداز</w:t>
      </w:r>
      <w:r w:rsidR="00E3616D">
        <w:rPr>
          <w:rStyle w:val="Char4"/>
          <w:rFonts w:hint="cs"/>
          <w:rtl/>
        </w:rPr>
        <w:t>ۀ</w:t>
      </w:r>
      <w:r w:rsidRPr="00CD60F9">
        <w:rPr>
          <w:rStyle w:val="Char4"/>
          <w:rFonts w:hint="cs"/>
          <w:rtl/>
        </w:rPr>
        <w:t xml:space="preserve"> خوراکِ یکروز در خانه چیزی نبود.</w:t>
      </w:r>
    </w:p>
    <w:p w:rsidR="00DB329A" w:rsidRPr="00DB329A" w:rsidRDefault="00DB329A" w:rsidP="00353736">
      <w:pPr>
        <w:pStyle w:val="a1"/>
        <w:rPr>
          <w:rtl/>
        </w:rPr>
      </w:pPr>
      <w:bookmarkStart w:id="23" w:name="_Toc324957927"/>
      <w:bookmarkStart w:id="24" w:name="_Toc442574535"/>
      <w:r w:rsidRPr="00DB329A">
        <w:rPr>
          <w:rFonts w:hint="cs"/>
          <w:rtl/>
        </w:rPr>
        <w:t>زندگی زناشوئی</w:t>
      </w:r>
      <w:bookmarkEnd w:id="23"/>
      <w:bookmarkEnd w:id="24"/>
    </w:p>
    <w:p w:rsidR="00DB329A" w:rsidRPr="00CD60F9" w:rsidRDefault="00DB329A" w:rsidP="00AA509F">
      <w:pPr>
        <w:ind w:firstLine="284"/>
        <w:jc w:val="both"/>
        <w:rPr>
          <w:rStyle w:val="Char4"/>
          <w:rtl/>
        </w:rPr>
      </w:pPr>
      <w:r w:rsidRPr="00CD60F9">
        <w:rPr>
          <w:rStyle w:val="Char4"/>
          <w:rFonts w:hint="cs"/>
          <w:rtl/>
        </w:rPr>
        <w:t>از حضرت پیغمبر</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 xml:space="preserve">روایت شده که فرمود: </w:t>
      </w:r>
      <w:r w:rsidR="00EB5F67" w:rsidRPr="00E93AB3">
        <w:rPr>
          <w:rStyle w:val="Char8"/>
          <w:rFonts w:hint="cs"/>
          <w:rtl/>
        </w:rPr>
        <w:t>«</w:t>
      </w:r>
      <w:r w:rsidR="00EB5F67" w:rsidRPr="00E93AB3">
        <w:rPr>
          <w:rStyle w:val="Char8"/>
          <w:rtl/>
        </w:rPr>
        <w:t>خَيْرُكُمْ خَيْرُكُمْ لأَهْلِهِ، وَأَنَا خَيْرُكُمْ لأَهْلِي</w:t>
      </w:r>
      <w:r w:rsidR="00EB5F67" w:rsidRPr="00E93AB3">
        <w:rPr>
          <w:rStyle w:val="Char8"/>
          <w:rFonts w:hint="cs"/>
          <w:rtl/>
        </w:rPr>
        <w:t>»</w:t>
      </w:r>
      <w:r w:rsidRPr="00E93AB3">
        <w:rPr>
          <w:rStyle w:val="Char4"/>
          <w:rFonts w:hint="cs"/>
          <w:rtl/>
        </w:rPr>
        <w:t>.</w:t>
      </w:r>
    </w:p>
    <w:p w:rsidR="00DB329A" w:rsidRPr="00CD60F9" w:rsidRDefault="00EB5F67" w:rsidP="00AA509F">
      <w:pPr>
        <w:ind w:firstLine="284"/>
        <w:jc w:val="both"/>
        <w:rPr>
          <w:rStyle w:val="Char4"/>
          <w:rtl/>
        </w:rPr>
      </w:pPr>
      <w:r>
        <w:rPr>
          <w:rFonts w:cs="Traditional Arabic" w:hint="cs"/>
          <w:rtl/>
          <w:lang w:bidi="fa-IR"/>
        </w:rPr>
        <w:t>«</w:t>
      </w:r>
      <w:r w:rsidR="00DB329A" w:rsidRPr="00CD60F9">
        <w:rPr>
          <w:rStyle w:val="Char4"/>
          <w:rFonts w:hint="cs"/>
          <w:rtl/>
        </w:rPr>
        <w:t>بهترین شما کسی است که برای خانواد</w:t>
      </w:r>
      <w:r w:rsidR="00E3616D">
        <w:rPr>
          <w:rStyle w:val="Char4"/>
          <w:rFonts w:hint="cs"/>
          <w:rtl/>
        </w:rPr>
        <w:t>ۀ</w:t>
      </w:r>
      <w:r w:rsidR="00DB329A" w:rsidRPr="00CD60F9">
        <w:rPr>
          <w:rStyle w:val="Char4"/>
          <w:rFonts w:hint="cs"/>
          <w:rtl/>
        </w:rPr>
        <w:t xml:space="preserve"> خود بهترین باشد و من بهترین شما برای خانواده‌ام هستم</w:t>
      </w:r>
      <w:r>
        <w:rPr>
          <w:rFonts w:cs="Traditional Arabic" w:hint="cs"/>
          <w:rtl/>
          <w:lang w:bidi="fa-IR"/>
        </w:rPr>
        <w:t>»</w:t>
      </w:r>
      <w:r w:rsidR="00DB329A"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زندگی زناشوئی حضرت رسول نمون</w:t>
      </w:r>
      <w:r w:rsidR="00E3616D">
        <w:rPr>
          <w:rStyle w:val="Char4"/>
          <w:rFonts w:hint="cs"/>
          <w:rtl/>
        </w:rPr>
        <w:t>ۀ</w:t>
      </w:r>
      <w:r w:rsidRPr="00CD60F9">
        <w:rPr>
          <w:rStyle w:val="Char4"/>
          <w:rFonts w:hint="cs"/>
          <w:rtl/>
        </w:rPr>
        <w:t xml:space="preserve"> محبت و لطف و قناعت و سازگاری بود، در مدت حدودِ نه سال که حضرت عایشه شریک زندگی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بودند، جز یک واقع</w:t>
      </w:r>
      <w:r w:rsidR="00E3616D">
        <w:rPr>
          <w:rStyle w:val="Char4"/>
          <w:rFonts w:hint="cs"/>
          <w:rtl/>
        </w:rPr>
        <w:t>ۀ</w:t>
      </w:r>
      <w:r w:rsidRPr="00CD60F9">
        <w:rPr>
          <w:rStyle w:val="Char4"/>
          <w:rFonts w:hint="cs"/>
          <w:rtl/>
        </w:rPr>
        <w:t xml:space="preserve"> ایلاء دیگر هیچ کدورتی میان این زوجین بزرگوار روی نداد. حضرت نبی اکرم به حضرت عایشه عشق و محبت ویژه‌ای می‌ورزید، در اوایل که رسول خدا فقط دو زن داشتند یعنی حضرت سوده و حضرت عایشه، پیامبر خدا یک روز در میان به خان</w:t>
      </w:r>
      <w:r w:rsidR="00E3616D">
        <w:rPr>
          <w:rStyle w:val="Char4"/>
          <w:rFonts w:hint="cs"/>
          <w:rtl/>
        </w:rPr>
        <w:t>ۀ</w:t>
      </w:r>
      <w:r w:rsidRPr="00CD60F9">
        <w:rPr>
          <w:rStyle w:val="Char4"/>
          <w:rFonts w:hint="cs"/>
          <w:rtl/>
        </w:rPr>
        <w:t xml:space="preserve"> هرکدام می‌رفتند، ولی وقتی که تعداد اُمَّهات المؤمنین به نُه نفر رسید، حشرت سوده به علت بیماری که داشتند نوبت خود را به حضرت عایشه دادند، و اصحاب کرام در روزهایی که نوبت حضرت عایشه بود هدایای بیشتر می‌فرستادند، سایر ازواجِ مطهرات به سبب طبیعت بشری از این امر دلگیر شدند و حضرت فاطمه زهرا</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را به خدمت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فرستادند تا با ایشان صحبت کنند، وقتی که رسول خدا سخنانِ حضرت فاطمه را از زبان مطهرات پیام آورده بودند شنیدند، فرمودند: ای نور چشم، آیا تو کسی را که من دوست دارم دوست داری؟ حضرت فاطمه گفتند: بلی، پس حضرت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فرمودند: من عایشه را دوست می‌دارم، حضرت فاطمه وقتی که از محبتِ حضرت پیغمبر نسبت به حضرت عایشه اطمینان یافتند، بازگشتند.</w:t>
      </w:r>
      <w:r w:rsidR="00EB5F67" w:rsidRPr="00CD60F9">
        <w:rPr>
          <w:rStyle w:val="Char4"/>
          <w:rFonts w:hint="cs"/>
          <w:rtl/>
        </w:rPr>
        <w:t xml:space="preserve"> ازواجِ مطهرات بار دیگر حضرت ام</w:t>
      </w:r>
      <w:r w:rsidR="00EB5F67" w:rsidRPr="00CD60F9">
        <w:rPr>
          <w:rStyle w:val="Char4"/>
          <w:rFonts w:hint="eastAsia"/>
          <w:rtl/>
        </w:rPr>
        <w:t>‌</w:t>
      </w:r>
      <w:r w:rsidRPr="00CD60F9">
        <w:rPr>
          <w:rStyle w:val="Char4"/>
          <w:rFonts w:hint="cs"/>
          <w:rtl/>
        </w:rPr>
        <w:t>سلمه را به قاصدی خدمت پیغمبر اکرم روانه کردند، رسول خدا فرمودند: ای ام سلمه مرا در بار</w:t>
      </w:r>
      <w:r w:rsidR="00E3616D">
        <w:rPr>
          <w:rStyle w:val="Char4"/>
          <w:rFonts w:hint="cs"/>
          <w:rtl/>
        </w:rPr>
        <w:t>ۀ</w:t>
      </w:r>
      <w:r w:rsidRPr="00CD60F9">
        <w:rPr>
          <w:rStyle w:val="Char4"/>
          <w:rFonts w:hint="cs"/>
          <w:rtl/>
        </w:rPr>
        <w:t xml:space="preserve"> عایشه پریشان خاطر نکنید، زیرا عایشه کسی است که در رختخواب او قرآن نازل می‌شود.</w:t>
      </w:r>
    </w:p>
    <w:p w:rsidR="00DB329A" w:rsidRPr="00CD60F9" w:rsidRDefault="00EB5F67" w:rsidP="00AA509F">
      <w:pPr>
        <w:ind w:firstLine="284"/>
        <w:jc w:val="both"/>
        <w:rPr>
          <w:rStyle w:val="Char4"/>
          <w:rtl/>
        </w:rPr>
      </w:pPr>
      <w:r w:rsidRPr="0030306C">
        <w:rPr>
          <w:rStyle w:val="Char8"/>
          <w:rFonts w:hint="cs"/>
          <w:rtl/>
        </w:rPr>
        <w:t>«</w:t>
      </w:r>
      <w:r w:rsidRPr="0030306C">
        <w:rPr>
          <w:rStyle w:val="Char8"/>
          <w:rtl/>
        </w:rPr>
        <w:t>وَاللَّهِ مَا نَزَلَ عَلَىَّ الْوَحْىُ وَأَنَا فِى لِحَافِ امْرَأَةٍ مِنْكُنَّ غَيْرَهَا</w:t>
      </w:r>
      <w:r w:rsidRPr="0030306C">
        <w:rPr>
          <w:rStyle w:val="Char8"/>
          <w:rFonts w:hint="cs"/>
          <w:rtl/>
        </w:rPr>
        <w:t>»</w:t>
      </w:r>
      <w:r w:rsidR="00DB329A" w:rsidRPr="00CD60F9">
        <w:rPr>
          <w:rStyle w:val="Char4"/>
          <w:rFonts w:hint="cs"/>
          <w:rtl/>
        </w:rPr>
        <w:t xml:space="preserve"> </w:t>
      </w:r>
      <w:r w:rsidR="00DB329A" w:rsidRPr="005E6D54">
        <w:rPr>
          <w:rStyle w:val="Char4"/>
          <w:rFonts w:hint="cs"/>
          <w:sz w:val="24"/>
          <w:szCs w:val="24"/>
          <w:rtl/>
        </w:rPr>
        <w:t>(صحیح بخاری)</w:t>
      </w:r>
      <w:r w:rsidR="00DB329A" w:rsidRPr="00CD60F9">
        <w:rPr>
          <w:rStyle w:val="Char4"/>
          <w:rFonts w:hint="cs"/>
          <w:rtl/>
        </w:rPr>
        <w:t>.</w:t>
      </w:r>
    </w:p>
    <w:p w:rsidR="00DB329A" w:rsidRPr="00CD60F9" w:rsidRDefault="00EB5F67" w:rsidP="00AA509F">
      <w:pPr>
        <w:ind w:firstLine="284"/>
        <w:jc w:val="both"/>
        <w:rPr>
          <w:rStyle w:val="Char4"/>
          <w:rtl/>
        </w:rPr>
      </w:pPr>
      <w:r>
        <w:rPr>
          <w:rFonts w:cs="Traditional Arabic" w:hint="cs"/>
          <w:rtl/>
          <w:lang w:bidi="fa-IR"/>
        </w:rPr>
        <w:t>«</w:t>
      </w:r>
      <w:r w:rsidR="00DB329A" w:rsidRPr="00CD60F9">
        <w:rPr>
          <w:rStyle w:val="Char4"/>
          <w:rFonts w:hint="cs"/>
          <w:rtl/>
        </w:rPr>
        <w:t>به خدا سوگند که نازل نشد بر من وحی در حالی که در رختخواب یکی از شما زن‌ها باشم، مگر عایشه</w:t>
      </w:r>
      <w:r>
        <w:rPr>
          <w:rFonts w:cs="Traditional Arabic" w:hint="cs"/>
          <w:rtl/>
          <w:lang w:bidi="fa-IR"/>
        </w:rPr>
        <w:t>»</w:t>
      </w:r>
      <w:r w:rsidR="00DB329A"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سبحان الله از این حجر</w:t>
      </w:r>
      <w:r w:rsidR="00E3616D">
        <w:rPr>
          <w:rStyle w:val="Char4"/>
          <w:rFonts w:hint="cs"/>
          <w:rtl/>
        </w:rPr>
        <w:t>ۀ</w:t>
      </w:r>
      <w:r w:rsidRPr="00CD60F9">
        <w:rPr>
          <w:rStyle w:val="Char4"/>
          <w:rFonts w:hint="cs"/>
          <w:rtl/>
        </w:rPr>
        <w:t xml:space="preserve"> طاهره و مقدس که مَهبَطِ وحی بود و حضرت پیغمبر در مناجات با پروردگار می‌فرمودند: خدایا، در آنچه برایِ من امکان دارد (یعنی عدالت در نوبتِ رفتن به خانه‌های ازواج) من رعایت عدالت را می‌کنم، اما در آنچه که از دست من بیرون است </w:t>
      </w:r>
      <w:r>
        <w:rPr>
          <w:rFonts w:cs="Times New Roman" w:hint="cs"/>
          <w:rtl/>
          <w:lang w:bidi="fa-IR"/>
        </w:rPr>
        <w:t>–</w:t>
      </w:r>
      <w:r w:rsidRPr="00CD60F9">
        <w:rPr>
          <w:rStyle w:val="Char4"/>
          <w:rFonts w:hint="cs"/>
          <w:rtl/>
        </w:rPr>
        <w:t xml:space="preserve"> یعنی قدر و قیمت عایشه</w:t>
      </w:r>
      <w:r>
        <w:rPr>
          <w:rFonts w:cs="CTraditional Arabic" w:hint="cs"/>
          <w:rtl/>
          <w:lang w:bidi="fa-IR"/>
        </w:rPr>
        <w:t>ل</w:t>
      </w:r>
      <w:r w:rsidRPr="00CD60F9">
        <w:rPr>
          <w:rStyle w:val="Char4"/>
          <w:rFonts w:hint="cs"/>
          <w:rtl/>
        </w:rPr>
        <w:t xml:space="preserve"> </w:t>
      </w:r>
      <w:r>
        <w:rPr>
          <w:rFonts w:cs="Times New Roman" w:hint="cs"/>
          <w:rtl/>
          <w:lang w:bidi="fa-IR"/>
        </w:rPr>
        <w:t>–</w:t>
      </w:r>
      <w:r w:rsidRPr="00CD60F9">
        <w:rPr>
          <w:rStyle w:val="Char4"/>
          <w:rFonts w:hint="cs"/>
          <w:rtl/>
        </w:rPr>
        <w:t xml:space="preserve"> مرا از آن معاف بفرما.</w:t>
      </w:r>
    </w:p>
    <w:p w:rsidR="00DB329A" w:rsidRPr="00CD60F9" w:rsidRDefault="00DB329A" w:rsidP="00AA509F">
      <w:pPr>
        <w:ind w:firstLine="284"/>
        <w:jc w:val="both"/>
        <w:rPr>
          <w:rStyle w:val="Char4"/>
          <w:rtl/>
        </w:rPr>
      </w:pPr>
      <w:r w:rsidRPr="00CD60F9">
        <w:rPr>
          <w:rStyle w:val="Char4"/>
          <w:rFonts w:hint="cs"/>
          <w:rtl/>
        </w:rPr>
        <w:t>از مطالع</w:t>
      </w:r>
      <w:r w:rsidR="00E3616D">
        <w:rPr>
          <w:rStyle w:val="Char4"/>
          <w:rFonts w:hint="cs"/>
          <w:rtl/>
        </w:rPr>
        <w:t>ۀ</w:t>
      </w:r>
      <w:r w:rsidRPr="00CD60F9">
        <w:rPr>
          <w:rStyle w:val="Char4"/>
          <w:rFonts w:hint="cs"/>
          <w:rtl/>
        </w:rPr>
        <w:t xml:space="preserve"> تاریخ و سیر</w:t>
      </w:r>
      <w:r w:rsidR="00E3616D">
        <w:rPr>
          <w:rStyle w:val="Char4"/>
          <w:rFonts w:hint="cs"/>
          <w:rtl/>
        </w:rPr>
        <w:t>ۀ</w:t>
      </w:r>
      <w:r w:rsidRPr="00CD60F9">
        <w:rPr>
          <w:rStyle w:val="Char4"/>
          <w:rFonts w:hint="cs"/>
          <w:rtl/>
        </w:rPr>
        <w:t xml:space="preserve"> نبی اکرم معلوم می‌شود که ام المؤمنین عایشه</w:t>
      </w:r>
      <w:r>
        <w:rPr>
          <w:rFonts w:cs="CTraditional Arabic" w:hint="cs"/>
          <w:rtl/>
          <w:lang w:bidi="fa-IR"/>
        </w:rPr>
        <w:t>ل</w:t>
      </w:r>
      <w:r w:rsidRPr="00CD60F9">
        <w:rPr>
          <w:rStyle w:val="Char4"/>
          <w:rFonts w:hint="cs"/>
          <w:rtl/>
        </w:rPr>
        <w:t xml:space="preserve"> در عبادات شبانه روزی و در کارهای جاری زندگی کاملاً تابع نظر رسول خدا بودند و از طرف دیگر ایشان بسیار تیزهوش و روشنفکر و پیروِ زندگی اُسوَ</w:t>
      </w:r>
      <w:r w:rsidR="00E3616D">
        <w:rPr>
          <w:rStyle w:val="Char4"/>
          <w:rFonts w:hint="cs"/>
          <w:rtl/>
        </w:rPr>
        <w:t>ۀ</w:t>
      </w:r>
      <w:r w:rsidRPr="00CD60F9">
        <w:rPr>
          <w:rStyle w:val="Char4"/>
          <w:rFonts w:hint="cs"/>
          <w:rtl/>
        </w:rPr>
        <w:t xml:space="preserve"> بشر بودند و به خاطر این دو امر موردِ علاقه و محبت خاص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قرار داشتند و نزول وحی در چنین خانه و چنین خوابگاهی عطی</w:t>
      </w:r>
      <w:r w:rsidR="00E3616D">
        <w:rPr>
          <w:rStyle w:val="Char4"/>
          <w:rFonts w:hint="cs"/>
          <w:rtl/>
        </w:rPr>
        <w:t>ۀ</w:t>
      </w:r>
      <w:r w:rsidRPr="00CD60F9">
        <w:rPr>
          <w:rStyle w:val="Char4"/>
          <w:rFonts w:hint="cs"/>
          <w:rtl/>
        </w:rPr>
        <w:t xml:space="preserve"> الهی است و حضرت عایشه نیز از گنج‌گهر بارَ نبوی، گوهرهای</w:t>
      </w:r>
      <w:r w:rsidR="004F1FB4" w:rsidRPr="004F1FB4">
        <w:rPr>
          <w:rStyle w:val="Char4"/>
          <w:rFonts w:hint="cs"/>
          <w:rtl/>
        </w:rPr>
        <w:t xml:space="preserve"> گرانبها </w:t>
      </w:r>
      <w:r w:rsidRPr="00CD60F9">
        <w:rPr>
          <w:rStyle w:val="Char4"/>
          <w:rFonts w:hint="cs"/>
          <w:rtl/>
        </w:rPr>
        <w:t>برای امت اسلام برگرفته و به دست امت اسلامی سپرده</w:t>
      </w:r>
      <w:r w:rsidR="00CA25BC">
        <w:rPr>
          <w:rStyle w:val="Char4"/>
          <w:rFonts w:hint="cs"/>
          <w:rtl/>
        </w:rPr>
        <w:t xml:space="preserve">‌اند </w:t>
      </w:r>
      <w:r w:rsidRPr="00CD60F9">
        <w:rPr>
          <w:rStyle w:val="Char4"/>
          <w:rFonts w:hint="cs"/>
          <w:rtl/>
        </w:rPr>
        <w:t>و این گوهرهای گرانبها همان روایات و اخباری است که حضرت عایشه از زبان حضرت رسول برای مسلمانان بازگو کرده</w:t>
      </w:r>
      <w:r w:rsidR="00CE51CF">
        <w:rPr>
          <w:rStyle w:val="Char4"/>
          <w:rFonts w:hint="cs"/>
          <w:rtl/>
        </w:rPr>
        <w:t>‌اند،</w:t>
      </w:r>
      <w:r w:rsidRPr="00CD60F9">
        <w:rPr>
          <w:rStyle w:val="Char4"/>
          <w:rFonts w:hint="cs"/>
          <w:rtl/>
        </w:rPr>
        <w:t xml:space="preserve"> در روایات ترمذی امده است که وقتی عمرو بن العاص</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از غزو</w:t>
      </w:r>
      <w:r w:rsidR="00E3616D">
        <w:rPr>
          <w:rStyle w:val="Char4"/>
          <w:rFonts w:hint="cs"/>
          <w:rtl/>
        </w:rPr>
        <w:t>ۀ</w:t>
      </w:r>
      <w:r w:rsidRPr="00CD60F9">
        <w:rPr>
          <w:rStyle w:val="Char4"/>
          <w:rFonts w:hint="cs"/>
          <w:rtl/>
        </w:rPr>
        <w:t xml:space="preserve"> سَلاسِل بازگشت از رسول خدا</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پرسید که ای رسول خدا! شما چه کسی را در دنیا بیش‌تر دوست دارید. فرمودند: عایشه را، پرسید از مردها چه کسی را؟ فرمودند: پدرش را و در صحیح مسلم بابِ «فضائل» نقل شده که پیغمبر اکرم فرمودند: بشارتِ ازدواج با عایشه در عالم رؤیا به من داده شد و جبرئیل امین</w:t>
      </w:r>
      <w:r w:rsidR="00E856F1" w:rsidRPr="00E856F1">
        <w:rPr>
          <w:rStyle w:val="Char4"/>
          <w:rFonts w:cs="CTraditional Arabic" w:hint="cs"/>
          <w:rtl/>
        </w:rPr>
        <w:t>÷</w:t>
      </w:r>
      <w:r w:rsidRPr="00CD60F9">
        <w:rPr>
          <w:rStyle w:val="Char4"/>
          <w:rFonts w:hint="cs"/>
          <w:rtl/>
        </w:rPr>
        <w:t xml:space="preserve"> چندین مرتبه مرا باین امر بشارت داده است. و از این حدیث معلوم می‌شود که انتخاب این سید</w:t>
      </w:r>
      <w:r w:rsidR="00E3616D">
        <w:rPr>
          <w:rStyle w:val="Char4"/>
          <w:rFonts w:hint="cs"/>
          <w:rtl/>
        </w:rPr>
        <w:t>ۀ</w:t>
      </w:r>
      <w:r w:rsidRPr="00CD60F9">
        <w:rPr>
          <w:rStyle w:val="Char4"/>
          <w:rFonts w:hint="cs"/>
          <w:rtl/>
        </w:rPr>
        <w:t xml:space="preserve"> عالمین برای رسول خدا از جانب مشیت الهی بوده و از این عقد مناکحتِ پر میمنت نتایج زیر حاصل شده است:</w:t>
      </w:r>
    </w:p>
    <w:p w:rsidR="00DB329A" w:rsidRPr="00CD60F9" w:rsidRDefault="00DB329A" w:rsidP="00F25036">
      <w:pPr>
        <w:pStyle w:val="ListParagraph"/>
        <w:numPr>
          <w:ilvl w:val="0"/>
          <w:numId w:val="3"/>
        </w:numPr>
        <w:ind w:left="641" w:hanging="357"/>
        <w:jc w:val="both"/>
        <w:rPr>
          <w:rStyle w:val="Char4"/>
          <w:rtl/>
        </w:rPr>
      </w:pPr>
      <w:r w:rsidRPr="00CD60F9">
        <w:rPr>
          <w:rStyle w:val="Char4"/>
          <w:rFonts w:hint="cs"/>
          <w:rtl/>
        </w:rPr>
        <w:t>باعث آرامش خاطر و سکون قلب شاه دو جهان پیغمبر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در کنار ملک</w:t>
      </w:r>
      <w:r w:rsidR="00E3616D">
        <w:rPr>
          <w:rStyle w:val="Char4"/>
          <w:rFonts w:hint="cs"/>
          <w:rtl/>
        </w:rPr>
        <w:t>ۀ</w:t>
      </w:r>
      <w:r w:rsidRPr="00CD60F9">
        <w:rPr>
          <w:rStyle w:val="Char4"/>
          <w:rFonts w:hint="cs"/>
          <w:rtl/>
        </w:rPr>
        <w:t xml:space="preserve"> عفت و زوج</w:t>
      </w:r>
      <w:r w:rsidR="00E3616D">
        <w:rPr>
          <w:rStyle w:val="Char4"/>
          <w:rFonts w:hint="cs"/>
          <w:rtl/>
        </w:rPr>
        <w:t>ۀ</w:t>
      </w:r>
      <w:r w:rsidRPr="00CD60F9">
        <w:rPr>
          <w:rStyle w:val="Char4"/>
          <w:rFonts w:hint="cs"/>
          <w:rtl/>
        </w:rPr>
        <w:t xml:space="preserve"> مطهره گردید.</w:t>
      </w:r>
    </w:p>
    <w:p w:rsidR="00F25036" w:rsidRDefault="00DB329A" w:rsidP="00F25036">
      <w:pPr>
        <w:pStyle w:val="ListParagraph"/>
        <w:numPr>
          <w:ilvl w:val="0"/>
          <w:numId w:val="3"/>
        </w:numPr>
        <w:ind w:left="641" w:hanging="357"/>
        <w:jc w:val="both"/>
        <w:rPr>
          <w:rStyle w:val="Char4"/>
        </w:rPr>
      </w:pPr>
      <w:r w:rsidRPr="00CD60F9">
        <w:rPr>
          <w:rStyle w:val="Char4"/>
          <w:rFonts w:hint="cs"/>
          <w:rtl/>
        </w:rPr>
        <w:t>ایشان که در خلوت و جلوت مُصاحبِ رسول خدا بودند مجموع</w:t>
      </w:r>
      <w:r w:rsidR="00E3616D">
        <w:rPr>
          <w:rStyle w:val="Char4"/>
          <w:rFonts w:hint="cs"/>
          <w:rtl/>
        </w:rPr>
        <w:t>ۀ</w:t>
      </w:r>
      <w:r w:rsidRPr="00CD60F9">
        <w:rPr>
          <w:rStyle w:val="Char4"/>
          <w:rFonts w:hint="cs"/>
          <w:rtl/>
        </w:rPr>
        <w:t xml:space="preserve"> رفتارها و کردارها و گفتارهای جناب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را به خاطر سپردند و برای امت اسلام به یادگار و به امانت سپردند.</w:t>
      </w:r>
    </w:p>
    <w:p w:rsidR="00F25036" w:rsidRDefault="00DB329A" w:rsidP="00F25036">
      <w:pPr>
        <w:pStyle w:val="ListParagraph"/>
        <w:numPr>
          <w:ilvl w:val="0"/>
          <w:numId w:val="3"/>
        </w:numPr>
        <w:ind w:left="641" w:hanging="357"/>
        <w:jc w:val="both"/>
        <w:rPr>
          <w:rStyle w:val="Char4"/>
        </w:rPr>
      </w:pPr>
      <w:r w:rsidRPr="00CD60F9">
        <w:rPr>
          <w:rStyle w:val="Char4"/>
          <w:rFonts w:hint="cs"/>
          <w:rtl/>
        </w:rPr>
        <w:t>مسائلی را که خاص زنان است از رسول اکرم پرسیدند و احکام شرعیه مخصوص زنان را به</w:t>
      </w:r>
      <w:r w:rsidR="00E730DD">
        <w:rPr>
          <w:rStyle w:val="Char4"/>
          <w:rFonts w:hint="cs"/>
          <w:rtl/>
        </w:rPr>
        <w:t xml:space="preserve"> آن‌ها </w:t>
      </w:r>
      <w:r w:rsidRPr="00CD60F9">
        <w:rPr>
          <w:rStyle w:val="Char4"/>
          <w:rFonts w:hint="cs"/>
          <w:rtl/>
        </w:rPr>
        <w:t>منتقل کردند و آموختند.</w:t>
      </w:r>
    </w:p>
    <w:p w:rsidR="00DB329A" w:rsidRPr="00917C82" w:rsidRDefault="00DB329A" w:rsidP="00F25036">
      <w:pPr>
        <w:pStyle w:val="ListParagraph"/>
        <w:numPr>
          <w:ilvl w:val="0"/>
          <w:numId w:val="3"/>
        </w:numPr>
        <w:ind w:left="641" w:hanging="357"/>
        <w:jc w:val="both"/>
        <w:rPr>
          <w:rStyle w:val="Char4"/>
          <w:spacing w:val="-4"/>
          <w:rtl/>
        </w:rPr>
      </w:pPr>
      <w:r w:rsidRPr="00917C82">
        <w:rPr>
          <w:rStyle w:val="Char4"/>
          <w:rFonts w:hint="cs"/>
          <w:spacing w:val="-4"/>
          <w:rtl/>
        </w:rPr>
        <w:t>تفسیر غرائب قرآن و تشریح اوامر الهی و توضیحات حضرت نبوی از طریق عایشه حفظ و نقل گردید، و اهیمتِ این موضوع به خصوص بعد از وفات رسول گرامی</w:t>
      </w:r>
      <w:r w:rsidR="007649CF" w:rsidRPr="007649CF">
        <w:rPr>
          <w:rStyle w:val="Char4"/>
          <w:rFonts w:hint="cs"/>
          <w:spacing w:val="-4"/>
          <w:rtl/>
        </w:rPr>
        <w:t xml:space="preserve"> </w:t>
      </w:r>
      <w:r w:rsidR="005C13BA" w:rsidRPr="005C13BA">
        <w:rPr>
          <w:rStyle w:val="Char4"/>
          <w:rFonts w:cs="CTraditional Arabic" w:hint="cs"/>
          <w:spacing w:val="-4"/>
          <w:rtl/>
        </w:rPr>
        <w:t>ج</w:t>
      </w:r>
      <w:r w:rsidR="007649CF" w:rsidRPr="007649CF">
        <w:rPr>
          <w:rStyle w:val="Char4"/>
          <w:rFonts w:hint="cs"/>
          <w:spacing w:val="-4"/>
          <w:rtl/>
        </w:rPr>
        <w:t xml:space="preserve"> </w:t>
      </w:r>
      <w:r w:rsidRPr="00917C82">
        <w:rPr>
          <w:rStyle w:val="Char4"/>
          <w:rFonts w:hint="cs"/>
          <w:spacing w:val="-4"/>
          <w:rtl/>
        </w:rPr>
        <w:t>نمایان گردید و خلاصه</w:t>
      </w:r>
      <w:r w:rsidR="00046AFD">
        <w:rPr>
          <w:rStyle w:val="Char4"/>
          <w:rFonts w:hint="cs"/>
          <w:spacing w:val="-4"/>
          <w:rtl/>
        </w:rPr>
        <w:t xml:space="preserve"> آنکه </w:t>
      </w:r>
      <w:r w:rsidRPr="00917C82">
        <w:rPr>
          <w:rStyle w:val="Char4"/>
          <w:rFonts w:hint="cs"/>
          <w:spacing w:val="-4"/>
          <w:rtl/>
        </w:rPr>
        <w:t>از انتخابِ حضرت عایشه برای زوجیت حضرت پیغمبر این همه برکات حاصل شد.</w:t>
      </w:r>
    </w:p>
    <w:p w:rsidR="00DB329A" w:rsidRPr="00CD60F9" w:rsidRDefault="00DB329A" w:rsidP="00AA509F">
      <w:pPr>
        <w:ind w:firstLine="284"/>
        <w:jc w:val="both"/>
        <w:rPr>
          <w:rStyle w:val="Char4"/>
          <w:rtl/>
        </w:rPr>
      </w:pPr>
      <w:r w:rsidRPr="00CD60F9">
        <w:rPr>
          <w:rStyle w:val="Char4"/>
          <w:rFonts w:hint="cs"/>
          <w:rtl/>
        </w:rPr>
        <w:t>حضرت عمر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به دختر خود حضرت حفصه که هم زنِ (هَوُو) حضرت عایشه بود، گفتند: ای نور چشم، با حضرت عایشه رقابت نکنی، چون که ایشان محبوب و مورد علاق</w:t>
      </w:r>
      <w:r w:rsidR="00E3616D">
        <w:rPr>
          <w:rStyle w:val="Char4"/>
          <w:rFonts w:hint="cs"/>
          <w:rtl/>
        </w:rPr>
        <w:t>ۀ</w:t>
      </w:r>
      <w:r w:rsidRPr="00CD60F9">
        <w:rPr>
          <w:rStyle w:val="Char4"/>
          <w:rFonts w:hint="cs"/>
          <w:rtl/>
        </w:rPr>
        <w:t xml:space="preserve"> آقایِ دو جهان هستند و بر تو برتری دارند، و وقتی که حضرت پیغمبر این سخن را شنیدند تبسم فرمودند. در کتاب صِحاح از رسول الله</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نقل شده که فرمودند:</w:t>
      </w:r>
    </w:p>
    <w:p w:rsidR="00DB329A" w:rsidRPr="00064593" w:rsidRDefault="00EB5F67" w:rsidP="001F161A">
      <w:pPr>
        <w:ind w:firstLine="284"/>
        <w:jc w:val="both"/>
        <w:rPr>
          <w:rStyle w:val="Char4"/>
          <w:spacing w:val="-3"/>
          <w:rtl/>
        </w:rPr>
      </w:pPr>
      <w:r w:rsidRPr="00064593">
        <w:rPr>
          <w:rStyle w:val="Char8"/>
          <w:rFonts w:hint="cs"/>
          <w:spacing w:val="-3"/>
          <w:rtl/>
        </w:rPr>
        <w:t>«</w:t>
      </w:r>
      <w:r w:rsidRPr="00064593">
        <w:rPr>
          <w:rStyle w:val="Char8"/>
          <w:spacing w:val="-3"/>
          <w:rtl/>
        </w:rPr>
        <w:t>كَمَلَ مِنَ الرِّجَالِ كَثِيرٌ</w:t>
      </w:r>
      <w:r w:rsidR="00127C59" w:rsidRPr="00064593">
        <w:rPr>
          <w:rStyle w:val="Char8"/>
          <w:spacing w:val="-3"/>
          <w:rtl/>
        </w:rPr>
        <w:t xml:space="preserve">، </w:t>
      </w:r>
      <w:r w:rsidRPr="00064593">
        <w:rPr>
          <w:rStyle w:val="Char8"/>
          <w:spacing w:val="-3"/>
          <w:rtl/>
        </w:rPr>
        <w:t>وَلَ</w:t>
      </w:r>
      <w:r w:rsidRPr="00064593">
        <w:rPr>
          <w:rStyle w:val="Char8"/>
          <w:rFonts w:hint="cs"/>
          <w:spacing w:val="-3"/>
          <w:rtl/>
        </w:rPr>
        <w:t>ـ</w:t>
      </w:r>
      <w:r w:rsidRPr="00064593">
        <w:rPr>
          <w:rStyle w:val="Char8"/>
          <w:spacing w:val="-3"/>
          <w:rtl/>
        </w:rPr>
        <w:t>مْ يَكْمُلْ مِنَ النِّسَاءِ إِلاَّ آسِيَةُ امْرَأَةُ فِرْعَوْنَ</w:t>
      </w:r>
      <w:r w:rsidR="00127C59" w:rsidRPr="00064593">
        <w:rPr>
          <w:rStyle w:val="Char8"/>
          <w:spacing w:val="-3"/>
          <w:rtl/>
        </w:rPr>
        <w:t xml:space="preserve">، </w:t>
      </w:r>
      <w:r w:rsidRPr="00064593">
        <w:rPr>
          <w:rStyle w:val="Char8"/>
          <w:spacing w:val="-3"/>
          <w:rtl/>
        </w:rPr>
        <w:t>وَمَرْيَمُ بِنْتُ عِمْرَانَ</w:t>
      </w:r>
      <w:r w:rsidR="00127C59" w:rsidRPr="00064593">
        <w:rPr>
          <w:rStyle w:val="Char8"/>
          <w:spacing w:val="-3"/>
          <w:rtl/>
        </w:rPr>
        <w:t xml:space="preserve">، </w:t>
      </w:r>
      <w:r w:rsidRPr="00064593">
        <w:rPr>
          <w:rStyle w:val="Char8"/>
          <w:spacing w:val="-3"/>
          <w:rtl/>
        </w:rPr>
        <w:t>وَإِنَّ فَضْلَ عَائِشَةَ عَلَى النِّسَاءِ كَفَضْلِ الثَّرِيدِ عَلَى سَائِرِ الطَّعَامِ</w:t>
      </w:r>
      <w:r w:rsidRPr="00064593">
        <w:rPr>
          <w:rStyle w:val="Char8"/>
          <w:rFonts w:hint="cs"/>
          <w:spacing w:val="-3"/>
          <w:rtl/>
        </w:rPr>
        <w:t>»</w:t>
      </w:r>
      <w:r w:rsidRPr="00064593">
        <w:rPr>
          <w:rStyle w:val="Char4"/>
          <w:rFonts w:hint="cs"/>
          <w:spacing w:val="-3"/>
          <w:rtl/>
        </w:rPr>
        <w:t>.</w:t>
      </w:r>
    </w:p>
    <w:p w:rsidR="00DB329A" w:rsidRPr="00CD60F9" w:rsidRDefault="00EB5F67" w:rsidP="00AA509F">
      <w:pPr>
        <w:ind w:firstLine="284"/>
        <w:jc w:val="both"/>
        <w:rPr>
          <w:rStyle w:val="Char4"/>
          <w:rtl/>
        </w:rPr>
      </w:pPr>
      <w:r>
        <w:rPr>
          <w:rFonts w:cs="Traditional Arabic" w:hint="cs"/>
          <w:rtl/>
          <w:lang w:bidi="fa-IR"/>
        </w:rPr>
        <w:t>«</w:t>
      </w:r>
      <w:r w:rsidR="00DB329A" w:rsidRPr="00CD60F9">
        <w:rPr>
          <w:rStyle w:val="Char4"/>
          <w:rFonts w:hint="cs"/>
          <w:rtl/>
        </w:rPr>
        <w:t>مردان بسیاری کامل شدند و به کمال رسیدند، و از زن‌ها جز مریم دختر عمران و آسیه زوج</w:t>
      </w:r>
      <w:r w:rsidR="00E3616D">
        <w:rPr>
          <w:rStyle w:val="Char4"/>
          <w:rFonts w:hint="cs"/>
          <w:rtl/>
        </w:rPr>
        <w:t>ۀ</w:t>
      </w:r>
      <w:r w:rsidR="00DB329A" w:rsidRPr="00CD60F9">
        <w:rPr>
          <w:rStyle w:val="Char4"/>
          <w:rFonts w:hint="cs"/>
          <w:rtl/>
        </w:rPr>
        <w:t xml:space="preserve"> فرعون کامل نشدند و برتری عایشه بر دیگر زن‌ها مانند برتری ثرید است بر دیگر خوراک‌ها</w:t>
      </w:r>
      <w:r>
        <w:rPr>
          <w:rFonts w:cs="Traditional Arabic" w:hint="cs"/>
          <w:rtl/>
          <w:lang w:bidi="fa-IR"/>
        </w:rPr>
        <w:t>»</w:t>
      </w:r>
      <w:r w:rsidR="00DB329A" w:rsidRPr="00CD60F9">
        <w:rPr>
          <w:rStyle w:val="Char4"/>
          <w:rFonts w:hint="cs"/>
          <w:rtl/>
        </w:rPr>
        <w:t>.</w:t>
      </w:r>
    </w:p>
    <w:p w:rsidR="00DB329A" w:rsidRPr="00F45299" w:rsidRDefault="00DB329A" w:rsidP="00AA509F">
      <w:pPr>
        <w:ind w:firstLine="284"/>
        <w:jc w:val="both"/>
        <w:rPr>
          <w:rStyle w:val="Char4"/>
          <w:spacing w:val="-2"/>
          <w:rtl/>
        </w:rPr>
      </w:pPr>
      <w:r w:rsidRPr="00F45299">
        <w:rPr>
          <w:rStyle w:val="Char4"/>
          <w:rFonts w:hint="cs"/>
          <w:spacing w:val="-2"/>
          <w:rtl/>
        </w:rPr>
        <w:t>علاق</w:t>
      </w:r>
      <w:r w:rsidR="00E3616D" w:rsidRPr="00F45299">
        <w:rPr>
          <w:rStyle w:val="Char4"/>
          <w:rFonts w:hint="cs"/>
          <w:spacing w:val="-2"/>
          <w:rtl/>
        </w:rPr>
        <w:t>ۀ</w:t>
      </w:r>
      <w:r w:rsidRPr="00F45299">
        <w:rPr>
          <w:rStyle w:val="Char4"/>
          <w:rFonts w:hint="cs"/>
          <w:spacing w:val="-2"/>
          <w:rtl/>
        </w:rPr>
        <w:t xml:space="preserve"> حضرت رسول خدا به حضرت عایشه یکطرفه نبود و حضرت عایشه علاقه و عشق کاملی به حضرت خیرالانام داشتند و اگر شبی آن حضرت را در رختخواب نمی‌یافتند بی‌قرار می‌شدند، چنانکه خودشان روایت کرده</w:t>
      </w:r>
      <w:r w:rsidR="00CA25BC" w:rsidRPr="00F45299">
        <w:rPr>
          <w:rStyle w:val="Char4"/>
          <w:rFonts w:hint="cs"/>
          <w:spacing w:val="-2"/>
          <w:rtl/>
        </w:rPr>
        <w:t xml:space="preserve">‌اند </w:t>
      </w:r>
      <w:r w:rsidRPr="00F45299">
        <w:rPr>
          <w:rStyle w:val="Char4"/>
          <w:rFonts w:hint="cs"/>
          <w:spacing w:val="-2"/>
          <w:rtl/>
        </w:rPr>
        <w:t>که یک شب از خواب بیدار شدم و حضرت رسول</w:t>
      </w:r>
      <w:r w:rsidR="007649CF" w:rsidRPr="007649CF">
        <w:rPr>
          <w:rStyle w:val="Char4"/>
          <w:rFonts w:hint="cs"/>
          <w:spacing w:val="-2"/>
          <w:rtl/>
        </w:rPr>
        <w:t xml:space="preserve"> </w:t>
      </w:r>
      <w:r w:rsidR="005C13BA" w:rsidRPr="005C13BA">
        <w:rPr>
          <w:rStyle w:val="Char4"/>
          <w:rFonts w:cs="CTraditional Arabic" w:hint="cs"/>
          <w:spacing w:val="-2"/>
          <w:rtl/>
        </w:rPr>
        <w:t>ج</w:t>
      </w:r>
      <w:r w:rsidR="007649CF" w:rsidRPr="007649CF">
        <w:rPr>
          <w:rStyle w:val="Char4"/>
          <w:rFonts w:hint="cs"/>
          <w:spacing w:val="-2"/>
          <w:rtl/>
        </w:rPr>
        <w:t xml:space="preserve"> </w:t>
      </w:r>
      <w:r w:rsidRPr="00F45299">
        <w:rPr>
          <w:rStyle w:val="Char4"/>
          <w:rFonts w:hint="cs"/>
          <w:spacing w:val="-2"/>
          <w:rtl/>
        </w:rPr>
        <w:t>را در رختخواب ندیدم. مضطربانه برخاستم و چون چراغ در خانه نبود به اطراف دست می‌زدم که ناگاه دستم به قدم مبارک خورد و فهمیدم که ایشان در بارگاه الهی سر به سجود گذاشته</w:t>
      </w:r>
      <w:r w:rsidR="00CE51CF" w:rsidRPr="00F45299">
        <w:rPr>
          <w:rStyle w:val="Char4"/>
          <w:rFonts w:hint="cs"/>
          <w:spacing w:val="-2"/>
          <w:rtl/>
        </w:rPr>
        <w:t>‌اند،</w:t>
      </w:r>
      <w:r w:rsidRPr="00F45299">
        <w:rPr>
          <w:rStyle w:val="Char4"/>
          <w:rFonts w:hint="cs"/>
          <w:spacing w:val="-2"/>
          <w:rtl/>
        </w:rPr>
        <w:t xml:space="preserve"> همین وقاعه یک شب دیگر هم پیش آمد و حضرت عایشه</w:t>
      </w:r>
      <w:r w:rsidRPr="00F45299">
        <w:rPr>
          <w:rFonts w:cs="CTraditional Arabic" w:hint="cs"/>
          <w:spacing w:val="-2"/>
          <w:rtl/>
          <w:lang w:bidi="fa-IR"/>
        </w:rPr>
        <w:t>ل</w:t>
      </w:r>
      <w:r w:rsidRPr="00F45299">
        <w:rPr>
          <w:rStyle w:val="Char4"/>
          <w:rFonts w:hint="cs"/>
          <w:spacing w:val="-2"/>
          <w:rtl/>
        </w:rPr>
        <w:t xml:space="preserve"> تصور کردند که شاید سرور کاینات نزد سایر امهات المؤمنین رفته</w:t>
      </w:r>
      <w:r w:rsidR="00CA25BC" w:rsidRPr="00F45299">
        <w:rPr>
          <w:rStyle w:val="Char4"/>
          <w:rFonts w:hint="cs"/>
          <w:spacing w:val="-2"/>
          <w:rtl/>
        </w:rPr>
        <w:t xml:space="preserve">‌اند </w:t>
      </w:r>
      <w:r w:rsidRPr="00F45299">
        <w:rPr>
          <w:rStyle w:val="Char4"/>
          <w:rFonts w:hint="cs"/>
          <w:spacing w:val="-2"/>
          <w:rtl/>
        </w:rPr>
        <w:t>و وقتی که دیدند ایشان غرق در عبادت پروردگار هستند، پشیمان شدند و گفتند: پدر و مادرم فدایِ شما، من در چه خیالم و شما در چه حال.</w:t>
      </w:r>
    </w:p>
    <w:p w:rsidR="00DB329A" w:rsidRPr="00CD60F9" w:rsidRDefault="00DB329A" w:rsidP="00AA509F">
      <w:pPr>
        <w:ind w:firstLine="284"/>
        <w:jc w:val="both"/>
        <w:rPr>
          <w:rStyle w:val="Char4"/>
          <w:rtl/>
        </w:rPr>
      </w:pPr>
      <w:r w:rsidRPr="00CD60F9">
        <w:rPr>
          <w:rStyle w:val="Char4"/>
          <w:rFonts w:hint="cs"/>
          <w:rtl/>
        </w:rPr>
        <w:t>از حضرت عایشه نقل شده که گفتند: یک روز صبح مشاهده کردم که از بس حضرت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به نماز ایستاده</w:t>
      </w:r>
      <w:r w:rsidR="00CA25BC">
        <w:rPr>
          <w:rStyle w:val="Char4"/>
          <w:rFonts w:hint="cs"/>
          <w:rtl/>
        </w:rPr>
        <w:t xml:space="preserve">‌اند </w:t>
      </w:r>
      <w:r w:rsidRPr="00CD60F9">
        <w:rPr>
          <w:rStyle w:val="Char4"/>
          <w:rFonts w:hint="cs"/>
          <w:rtl/>
        </w:rPr>
        <w:t>که پاهای مبارکِ ایشان متورم شده است، من</w:t>
      </w:r>
      <w:r w:rsidR="00F45299">
        <w:rPr>
          <w:rStyle w:val="Char4"/>
          <w:rFonts w:hint="cs"/>
          <w:rtl/>
        </w:rPr>
        <w:t xml:space="preserve"> بی‌قرار </w:t>
      </w:r>
      <w:r w:rsidRPr="00CD60F9">
        <w:rPr>
          <w:rStyle w:val="Char4"/>
          <w:rFonts w:hint="cs"/>
          <w:rtl/>
        </w:rPr>
        <w:t xml:space="preserve">شدم و عرض کردم شما که معصوم و بی‌گناه هستید، چرا این همه عبادت و استغفار می‌کنید؟ فرمودند: </w:t>
      </w:r>
      <w:r w:rsidR="00EB5F67" w:rsidRPr="00F45299">
        <w:rPr>
          <w:rStyle w:val="Char8"/>
          <w:rFonts w:hint="cs"/>
          <w:rtl/>
        </w:rPr>
        <w:t>«</w:t>
      </w:r>
      <w:r w:rsidRPr="00F45299">
        <w:rPr>
          <w:rStyle w:val="Char8"/>
          <w:rtl/>
        </w:rPr>
        <w:t>أَفَلا أَكُونُ عَبْدًا شَكُورًا</w:t>
      </w:r>
      <w:r w:rsidR="00EB5F67" w:rsidRPr="00F45299">
        <w:rPr>
          <w:rStyle w:val="Char8"/>
          <w:rFonts w:hint="cs"/>
          <w:rtl/>
        </w:rPr>
        <w:t>»</w:t>
      </w:r>
      <w:r w:rsidRPr="00CD60F9">
        <w:rPr>
          <w:rStyle w:val="Char4"/>
          <w:rFonts w:hint="cs"/>
          <w:rtl/>
        </w:rPr>
        <w:t xml:space="preserve"> یعنی آیا بند</w:t>
      </w:r>
      <w:r w:rsidR="00E3616D">
        <w:rPr>
          <w:rStyle w:val="Char4"/>
          <w:rFonts w:hint="cs"/>
          <w:rtl/>
        </w:rPr>
        <w:t>ۀ</w:t>
      </w:r>
      <w:r w:rsidRPr="00CD60F9">
        <w:rPr>
          <w:rStyle w:val="Char4"/>
          <w:rFonts w:hint="cs"/>
          <w:rtl/>
        </w:rPr>
        <w:t xml:space="preserve"> شکرگذاری نباشم که یک یتیم پدر و مادر از دست داده را به مقام امام الأنبیاء رسانده است؟</w:t>
      </w:r>
    </w:p>
    <w:p w:rsidR="00EB5F67" w:rsidRDefault="00EB5F67" w:rsidP="00353736">
      <w:pPr>
        <w:jc w:val="center"/>
        <w:rPr>
          <w:rFonts w:cs="B Jadid"/>
          <w:rtl/>
          <w:lang w:bidi="fa-IR"/>
        </w:rPr>
        <w:sectPr w:rsidR="00EB5F67" w:rsidSect="007D09DB">
          <w:headerReference w:type="default" r:id="rId27"/>
          <w:footnotePr>
            <w:numRestart w:val="eachPage"/>
          </w:footnotePr>
          <w:pgSz w:w="7938" w:h="11907" w:code="9"/>
          <w:pgMar w:top="567" w:right="851" w:bottom="851" w:left="851" w:header="454" w:footer="0" w:gutter="0"/>
          <w:cols w:space="708"/>
          <w:titlePg/>
          <w:bidi/>
          <w:rtlGutter/>
          <w:docGrid w:linePitch="381"/>
        </w:sectPr>
      </w:pPr>
    </w:p>
    <w:p w:rsidR="00DB329A" w:rsidRPr="00AA569C" w:rsidRDefault="00DB329A" w:rsidP="00353736">
      <w:pPr>
        <w:pStyle w:val="a0"/>
        <w:rPr>
          <w:rtl/>
        </w:rPr>
      </w:pPr>
      <w:bookmarkStart w:id="25" w:name="_Toc324957928"/>
      <w:bookmarkStart w:id="26" w:name="_Toc442574536"/>
      <w:r w:rsidRPr="00AA569C">
        <w:rPr>
          <w:rFonts w:hint="cs"/>
          <w:rtl/>
        </w:rPr>
        <w:t>واقع</w:t>
      </w:r>
      <w:r w:rsidR="00F45299">
        <w:rPr>
          <w:rFonts w:hint="cs"/>
          <w:rtl/>
        </w:rPr>
        <w:t>ۀ</w:t>
      </w:r>
      <w:r w:rsidRPr="00AA569C">
        <w:rPr>
          <w:rFonts w:hint="cs"/>
          <w:rtl/>
        </w:rPr>
        <w:t xml:space="preserve"> إفک</w:t>
      </w:r>
      <w:bookmarkEnd w:id="25"/>
      <w:bookmarkEnd w:id="26"/>
    </w:p>
    <w:p w:rsidR="00DB329A" w:rsidRPr="00CD60F9" w:rsidRDefault="00DB329A" w:rsidP="00AA509F">
      <w:pPr>
        <w:ind w:firstLine="284"/>
        <w:jc w:val="both"/>
        <w:rPr>
          <w:rStyle w:val="Char4"/>
          <w:rtl/>
        </w:rPr>
      </w:pPr>
      <w:r w:rsidRPr="00CD60F9">
        <w:rPr>
          <w:rStyle w:val="Char4"/>
          <w:rFonts w:hint="cs"/>
          <w:rtl/>
        </w:rPr>
        <w:t>منافقان که دشمنان باطنی و دوستان ظاهری اسلام بودند، همیشه به دنبال فرصتی بودند که بر اسلام ضربه بزنند و خاطر رسول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را بلرزانند و در دینِ خدا خَلَل وارد آورند، و یکی از نقشه‌های</w:t>
      </w:r>
      <w:r w:rsidR="00E730DD">
        <w:rPr>
          <w:rStyle w:val="Char4"/>
          <w:rFonts w:hint="cs"/>
          <w:rtl/>
        </w:rPr>
        <w:t xml:space="preserve"> آن‌ها </w:t>
      </w:r>
      <w:r w:rsidRPr="00CD60F9">
        <w:rPr>
          <w:rStyle w:val="Char4"/>
          <w:rFonts w:hint="cs"/>
          <w:rtl/>
        </w:rPr>
        <w:t>این بود که دامان ازواجِ مطهرات را بدنام سازند و از آنجا که بعضی کدورت‌های خانوادگی مثل واقع</w:t>
      </w:r>
      <w:r w:rsidR="00E3616D">
        <w:rPr>
          <w:rStyle w:val="Char4"/>
          <w:rFonts w:hint="cs"/>
          <w:rtl/>
        </w:rPr>
        <w:t>ۀ</w:t>
      </w:r>
      <w:r w:rsidRPr="00CD60F9">
        <w:rPr>
          <w:rStyle w:val="Char4"/>
          <w:rFonts w:hint="cs"/>
          <w:rtl/>
        </w:rPr>
        <w:t xml:space="preserve"> ایلاءِ و تحریم و تخییر به صفا و صلح منتهی شد و ابلیس و ذری</w:t>
      </w:r>
      <w:r w:rsidR="00E3616D">
        <w:rPr>
          <w:rStyle w:val="Char4"/>
          <w:rFonts w:hint="cs"/>
          <w:rtl/>
        </w:rPr>
        <w:t>ۀ</w:t>
      </w:r>
      <w:r w:rsidRPr="00CD60F9">
        <w:rPr>
          <w:rStyle w:val="Char4"/>
          <w:rFonts w:hint="cs"/>
          <w:rtl/>
        </w:rPr>
        <w:t xml:space="preserve"> او سرافکنده و نومید شدند، منافقان با نهایت پستی و ذلت شروع به بدگویی در بار</w:t>
      </w:r>
      <w:r w:rsidR="00E3616D">
        <w:rPr>
          <w:rStyle w:val="Char4"/>
          <w:rFonts w:hint="cs"/>
          <w:rtl/>
        </w:rPr>
        <w:t>ۀ</w:t>
      </w:r>
      <w:r w:rsidRPr="00CD60F9">
        <w:rPr>
          <w:rStyle w:val="Char4"/>
          <w:rFonts w:hint="cs"/>
          <w:rtl/>
        </w:rPr>
        <w:t xml:space="preserve"> ملک</w:t>
      </w:r>
      <w:r w:rsidR="00E3616D">
        <w:rPr>
          <w:rStyle w:val="Char4"/>
          <w:rFonts w:hint="cs"/>
          <w:rtl/>
        </w:rPr>
        <w:t>ۀ</w:t>
      </w:r>
      <w:r w:rsidRPr="00CD60F9">
        <w:rPr>
          <w:rStyle w:val="Char4"/>
          <w:rFonts w:hint="cs"/>
          <w:rtl/>
        </w:rPr>
        <w:t xml:space="preserve"> عفت و مریمِ اسلام حضرت عایشه کردند و واقع</w:t>
      </w:r>
      <w:r w:rsidR="00E3616D">
        <w:rPr>
          <w:rStyle w:val="Char4"/>
          <w:rFonts w:hint="cs"/>
          <w:rtl/>
        </w:rPr>
        <w:t>ۀ</w:t>
      </w:r>
      <w:r w:rsidRPr="00CD60F9">
        <w:rPr>
          <w:rStyle w:val="Char4"/>
          <w:rFonts w:hint="cs"/>
          <w:rtl/>
        </w:rPr>
        <w:t xml:space="preserve"> افک را بهان</w:t>
      </w:r>
      <w:r w:rsidR="00E3616D">
        <w:rPr>
          <w:rStyle w:val="Char4"/>
          <w:rFonts w:hint="cs"/>
          <w:rtl/>
        </w:rPr>
        <w:t>ۀ</w:t>
      </w:r>
      <w:r w:rsidRPr="00CD60F9">
        <w:rPr>
          <w:rStyle w:val="Char4"/>
          <w:rFonts w:hint="cs"/>
          <w:rtl/>
        </w:rPr>
        <w:t xml:space="preserve"> نیت شوم خود قرار دادند.</w:t>
      </w:r>
    </w:p>
    <w:p w:rsidR="00DB329A" w:rsidRPr="00CD60F9" w:rsidRDefault="00DB329A" w:rsidP="00EA70F1">
      <w:pPr>
        <w:ind w:firstLine="284"/>
        <w:jc w:val="both"/>
        <w:rPr>
          <w:rStyle w:val="Char4"/>
          <w:rtl/>
        </w:rPr>
      </w:pPr>
      <w:r w:rsidRPr="00CD60F9">
        <w:rPr>
          <w:rStyle w:val="Char4"/>
          <w:rFonts w:hint="cs"/>
          <w:rtl/>
        </w:rPr>
        <w:t>اصل واقع</w:t>
      </w:r>
      <w:r w:rsidR="00E3616D">
        <w:rPr>
          <w:rStyle w:val="Char4"/>
          <w:rFonts w:hint="cs"/>
          <w:rtl/>
        </w:rPr>
        <w:t>ۀ</w:t>
      </w:r>
      <w:r w:rsidRPr="00CD60F9">
        <w:rPr>
          <w:rStyle w:val="Char4"/>
          <w:rFonts w:hint="cs"/>
          <w:rtl/>
        </w:rPr>
        <w:t xml:space="preserve"> افک اینگونه بود که در سال پنجم هجری پیامبر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با لشکر مسلمین به سوی نَجد عزیمت نمودند و در نزدیکی نجد در نزدیک چشم</w:t>
      </w:r>
      <w:r w:rsidR="00E3616D">
        <w:rPr>
          <w:rStyle w:val="Char4"/>
          <w:rFonts w:hint="cs"/>
          <w:rtl/>
        </w:rPr>
        <w:t>ۀ</w:t>
      </w:r>
      <w:r w:rsidRPr="00CD60F9">
        <w:rPr>
          <w:rStyle w:val="Char4"/>
          <w:rFonts w:hint="cs"/>
          <w:rtl/>
        </w:rPr>
        <w:t xml:space="preserve"> بنی مصطلق با کفار جنگیدند، در این جنگ حضرت عایشه در رکاب رسول خدا بودند و تعدادی از منافقان هم که به قصد غنیمت همراه شده بودند حضور داشتند، هنگام برگشتن در بین راه حضرت عایشه برای قضای حاجت به پناه‌گاهی دور از قافله رفتند، در همین اثنا گردن‌بندی که داشتند به زمین افتاده بود و ایشان برای پیداکردن آن به جستجو پرداختند و در همین وقت قافله به خیال</w:t>
      </w:r>
      <w:r w:rsidR="00F45299">
        <w:rPr>
          <w:rStyle w:val="Char4"/>
          <w:rFonts w:hint="cs"/>
          <w:rtl/>
        </w:rPr>
        <w:t xml:space="preserve"> اینکه </w:t>
      </w:r>
      <w:r w:rsidRPr="00CD60F9">
        <w:rPr>
          <w:rStyle w:val="Char4"/>
          <w:rFonts w:hint="cs"/>
          <w:rtl/>
        </w:rPr>
        <w:t>حضرت عایشه در کجاو</w:t>
      </w:r>
      <w:r w:rsidR="00E3616D">
        <w:rPr>
          <w:rStyle w:val="Char4"/>
          <w:rFonts w:hint="cs"/>
          <w:rtl/>
        </w:rPr>
        <w:t>ۀ</w:t>
      </w:r>
      <w:r w:rsidRPr="00CD60F9">
        <w:rPr>
          <w:rStyle w:val="Char4"/>
          <w:rFonts w:hint="cs"/>
          <w:rtl/>
        </w:rPr>
        <w:t xml:space="preserve"> خود نشسته</w:t>
      </w:r>
      <w:r w:rsidR="00CA25BC">
        <w:rPr>
          <w:rStyle w:val="Char4"/>
          <w:rFonts w:hint="cs"/>
          <w:rtl/>
        </w:rPr>
        <w:t xml:space="preserve">‌اند </w:t>
      </w:r>
      <w:r w:rsidRPr="00CD60F9">
        <w:rPr>
          <w:rStyle w:val="Char4"/>
          <w:rFonts w:hint="cs"/>
          <w:rtl/>
        </w:rPr>
        <w:t>حرکت کرد. هنگامی که سیده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 xml:space="preserve">آمدند قالفه را نیافتند و چاره‌ای جز انتظار نداشتند. بالاخره محافظِ عَقَبیِ قافله (یعنی کسی که دنبال قافله راه می‌رفت تا چیزهائی که از مسافران افتاده یا جا مانده را بردارد) رسید. این شخص که نامش حضرت صفوان بن مُعَطل بود حضرت عایشه را تنها یافت، بالفور گفت: </w:t>
      </w:r>
      <w:r w:rsidRPr="00F45299">
        <w:rPr>
          <w:rStyle w:val="Char1"/>
          <w:rFonts w:hint="cs"/>
          <w:rtl/>
        </w:rPr>
        <w:t>«</w:t>
      </w:r>
      <w:r w:rsidRPr="00F45299">
        <w:rPr>
          <w:rStyle w:val="Char1"/>
          <w:rtl/>
        </w:rPr>
        <w:t>إِنَّا لِلَّهِ وَإِنَّا إِلَيْهِ رَاجِعُونَ</w:t>
      </w:r>
      <w:r w:rsidRPr="00F45299">
        <w:rPr>
          <w:rStyle w:val="Char1"/>
          <w:rFonts w:hint="cs"/>
          <w:rtl/>
        </w:rPr>
        <w:t>»</w:t>
      </w:r>
      <w:r w:rsidRPr="00CD60F9">
        <w:rPr>
          <w:rStyle w:val="Char4"/>
          <w:rFonts w:hint="cs"/>
          <w:rtl/>
        </w:rPr>
        <w:t xml:space="preserve"> سپس شتر خود را خوابنید و حضرت ایشان را سوار کرد و دنبال قافله حرکت نمود.</w:t>
      </w:r>
    </w:p>
    <w:p w:rsidR="00DB329A" w:rsidRPr="00CD60F9" w:rsidRDefault="00DB329A" w:rsidP="00AA509F">
      <w:pPr>
        <w:ind w:firstLine="284"/>
        <w:jc w:val="both"/>
        <w:rPr>
          <w:rStyle w:val="Char4"/>
          <w:rtl/>
        </w:rPr>
      </w:pPr>
      <w:r w:rsidRPr="00CD60F9">
        <w:rPr>
          <w:rStyle w:val="Char4"/>
          <w:rFonts w:hint="cs"/>
          <w:rtl/>
        </w:rPr>
        <w:t>این ماجرا برای منافقان بهترین فرصت بود که حَرَم پاک نبوی را بدنام کنند و بر محبوب</w:t>
      </w:r>
      <w:r w:rsidR="00E3616D">
        <w:rPr>
          <w:rStyle w:val="Char4"/>
          <w:rFonts w:hint="cs"/>
          <w:rtl/>
        </w:rPr>
        <w:t>ۀ</w:t>
      </w:r>
      <w:r w:rsidRPr="00CD60F9">
        <w:rPr>
          <w:rStyle w:val="Char4"/>
          <w:rFonts w:hint="cs"/>
          <w:rtl/>
        </w:rPr>
        <w:t xml:space="preserve"> رسول خدا تهمت و افترا زنند و سردست</w:t>
      </w:r>
      <w:r w:rsidR="00E3616D">
        <w:rPr>
          <w:rStyle w:val="Char4"/>
          <w:rFonts w:hint="cs"/>
          <w:rtl/>
        </w:rPr>
        <w:t>ۀ</w:t>
      </w:r>
      <w:r w:rsidRPr="00CD60F9">
        <w:rPr>
          <w:rStyle w:val="Char4"/>
          <w:rFonts w:hint="cs"/>
          <w:rtl/>
        </w:rPr>
        <w:t xml:space="preserve"> منافقان که ابن ابی بود زبان به تهمت و افترا گشود و آتش فتنه را روشن کرد. البته منافقان پس از بازکردنِ درِ تهمت و روشن‌کردنِ آتشِ فتنه خود را کنار کشیدند، اما در همین مدت تعدادی از مسلمانان ساده‌دل و ساده‌لوح که فریبِ منافقان را خورده بودند دست بکار شدند و ماجرا بالا گرفت و قلب و جگر اصحاب را پاره پاره کرد، و وقتی که این بدگوئی‌ها و تهمت‌زدن‌ها بگوش مریمِ اسلام رسید سر فرو افکند و از پیغمبر اسلام اجازه خواست و به خان</w:t>
      </w:r>
      <w:r w:rsidR="00E3616D">
        <w:rPr>
          <w:rStyle w:val="Char4"/>
          <w:rFonts w:hint="cs"/>
          <w:rtl/>
        </w:rPr>
        <w:t>ۀ</w:t>
      </w:r>
      <w:r w:rsidRPr="00CD60F9">
        <w:rPr>
          <w:rStyle w:val="Char4"/>
          <w:rFonts w:hint="cs"/>
          <w:rtl/>
        </w:rPr>
        <w:t xml:space="preserve"> پدرش آمد و در آنجا از فرط غم و اندوه غش کرد و به زمین افتاد و در آتش تب می‌سوخت و مادر غم‌زده</w:t>
      </w:r>
      <w:r w:rsidR="004E1025">
        <w:rPr>
          <w:rStyle w:val="Char4"/>
          <w:rFonts w:hint="cs"/>
          <w:rtl/>
        </w:rPr>
        <w:t xml:space="preserve">‌اش </w:t>
      </w:r>
      <w:r w:rsidRPr="00CD60F9">
        <w:rPr>
          <w:rStyle w:val="Char4"/>
          <w:rFonts w:hint="cs"/>
          <w:rtl/>
        </w:rPr>
        <w:t>هرچه او را دلداری و تسلی می‌داد اثر نمی‌کرد. گاهی در بستر افتاده و گاهی در گوش</w:t>
      </w:r>
      <w:r w:rsidR="00E3616D">
        <w:rPr>
          <w:rStyle w:val="Char4"/>
          <w:rFonts w:hint="cs"/>
          <w:rtl/>
        </w:rPr>
        <w:t>ۀ</w:t>
      </w:r>
      <w:r w:rsidRPr="00CD60F9">
        <w:rPr>
          <w:rStyle w:val="Char4"/>
          <w:rFonts w:hint="cs"/>
          <w:rtl/>
        </w:rPr>
        <w:t xml:space="preserve"> خانه سر به سجده گذاشته و با خداوند ذوالجلال درد دل می‌کرد.</w:t>
      </w:r>
    </w:p>
    <w:p w:rsidR="00DB329A" w:rsidRPr="00CD60F9" w:rsidRDefault="00DB329A" w:rsidP="00EA70F1">
      <w:pPr>
        <w:ind w:firstLine="284"/>
        <w:jc w:val="both"/>
        <w:rPr>
          <w:rStyle w:val="Char4"/>
          <w:rtl/>
        </w:rPr>
      </w:pPr>
      <w:r w:rsidRPr="00EA70F1">
        <w:rPr>
          <w:rStyle w:val="Char4"/>
          <w:rFonts w:hint="cs"/>
          <w:rtl/>
        </w:rPr>
        <w:t>پیامبر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EA70F1">
        <w:rPr>
          <w:rStyle w:val="Char4"/>
          <w:rFonts w:hint="cs"/>
          <w:rtl/>
        </w:rPr>
        <w:t>اگرچه بر پاکدامنی شریک زندگی خویش یقین کامل داشتند، لازم دیدند که برای بستن زبانِ منافقین از جمعی از اصحاب بخواهند که درین باره بررسی و مشاوره کنند جماعتِ اصحاب این تهمت را رد کرده و بر طهارتِ حضرت ام المؤمنین شهادت دادند. حضرت اسامه بن زید که غلامِ مورد علاق</w:t>
      </w:r>
      <w:r w:rsidR="00E3616D" w:rsidRPr="00EA70F1">
        <w:rPr>
          <w:rStyle w:val="Char4"/>
          <w:rFonts w:hint="cs"/>
          <w:rtl/>
        </w:rPr>
        <w:t>ۀ</w:t>
      </w:r>
      <w:r w:rsidRPr="00EA70F1">
        <w:rPr>
          <w:rStyle w:val="Char4"/>
          <w:rFonts w:hint="cs"/>
          <w:rtl/>
        </w:rPr>
        <w:t xml:space="preserve"> رسول الله بودند عرض کردند که در خوبی و پاکدامنی و تقوی و پارسائی حضرت ام المؤمنین هیچ شک و شبهه‌ای وجود ندارد و خداوند هیچگاه خانواد</w:t>
      </w:r>
      <w:r w:rsidR="00E3616D" w:rsidRPr="00EA70F1">
        <w:rPr>
          <w:rStyle w:val="Char4"/>
          <w:rFonts w:hint="cs"/>
          <w:rtl/>
        </w:rPr>
        <w:t>ۀ</w:t>
      </w:r>
      <w:r w:rsidRPr="00EA70F1">
        <w:rPr>
          <w:rStyle w:val="Char4"/>
          <w:rFonts w:hint="cs"/>
          <w:rtl/>
        </w:rPr>
        <w:t xml:space="preserve"> رسول خود را به ناپاکی آلوده نمی‌کند. حضرت علی مرتضی</w:t>
      </w:r>
      <w:r w:rsidR="00AA509F" w:rsidRPr="00AA509F">
        <w:rPr>
          <w:rStyle w:val="Char4"/>
          <w:rFonts w:cs="CTraditional Arabic" w:hint="cs"/>
          <w:rtl/>
        </w:rPr>
        <w:t>س</w:t>
      </w:r>
      <w:r w:rsidR="007649CF" w:rsidRPr="007649CF">
        <w:rPr>
          <w:rStyle w:val="Char4"/>
          <w:rFonts w:hint="cs"/>
          <w:rtl/>
        </w:rPr>
        <w:t xml:space="preserve"> </w:t>
      </w:r>
      <w:r w:rsidRPr="00EA70F1">
        <w:rPr>
          <w:rStyle w:val="Char4"/>
          <w:rFonts w:hint="cs"/>
          <w:rtl/>
        </w:rPr>
        <w:t>نیز دلجوئی کرده و عرض کردند که اگر دلِ شما از عایشه</w:t>
      </w:r>
      <w:r w:rsidRPr="00EA70F1">
        <w:rPr>
          <w:rFonts w:cs="CTraditional Arabic" w:hint="cs"/>
          <w:rtl/>
          <w:lang w:bidi="fa-IR"/>
        </w:rPr>
        <w:t>ل</w:t>
      </w:r>
      <w:r w:rsidRPr="00EA70F1">
        <w:rPr>
          <w:rStyle w:val="Char4"/>
          <w:rFonts w:hint="cs"/>
          <w:rtl/>
        </w:rPr>
        <w:t xml:space="preserve"> رنجیده و ملول است در جداشدن از ایشان منعی نیست و برای مقام رسالت زن کم نیست، ولی عدالت و انصاف این است که کاملاً تحقیق شود تا خاطر نبوی آسوده گردد و از حضرت بریره که کنیز حضرت سید</w:t>
      </w:r>
      <w:r w:rsidR="006848F7" w:rsidRPr="00EA70F1">
        <w:rPr>
          <w:rStyle w:val="Char4"/>
          <w:rFonts w:hint="cs"/>
          <w:rtl/>
        </w:rPr>
        <w:t>ة</w:t>
      </w:r>
      <w:r w:rsidRPr="00EA70F1">
        <w:rPr>
          <w:rStyle w:val="Char4"/>
          <w:rFonts w:hint="cs"/>
          <w:rtl/>
        </w:rPr>
        <w:t xml:space="preserve"> است سؤال شود. بریره گفت: به خدا قسم همانطور که زرگر طلا را می‌شناسد من بیشتر حضرت عایشه</w:t>
      </w:r>
      <w:r w:rsidR="00AA509F" w:rsidRPr="00AA509F">
        <w:rPr>
          <w:rStyle w:val="Char4"/>
          <w:rFonts w:cs="CTraditional Arabic" w:hint="cs"/>
          <w:rtl/>
        </w:rPr>
        <w:t>ل</w:t>
      </w:r>
      <w:r w:rsidR="007649CF" w:rsidRPr="007649CF">
        <w:rPr>
          <w:rStyle w:val="Char4"/>
          <w:rFonts w:hint="cs"/>
          <w:rtl/>
        </w:rPr>
        <w:t xml:space="preserve"> </w:t>
      </w:r>
      <w:r w:rsidRPr="00EA70F1">
        <w:rPr>
          <w:rStyle w:val="Char4"/>
          <w:rFonts w:hint="cs"/>
          <w:rtl/>
        </w:rPr>
        <w:t>را می‌شناسم، و در ایشان غیر از طهارت و عفت چیزی دیگر ندیده‌ام، و حتی هم</w:t>
      </w:r>
      <w:r w:rsidR="00E3616D" w:rsidRPr="00EA70F1">
        <w:rPr>
          <w:rStyle w:val="Char4"/>
          <w:rFonts w:hint="cs"/>
          <w:rtl/>
        </w:rPr>
        <w:t>ۀ</w:t>
      </w:r>
      <w:r w:rsidRPr="00EA70F1">
        <w:rPr>
          <w:rStyle w:val="Char4"/>
          <w:rFonts w:hint="cs"/>
          <w:rtl/>
        </w:rPr>
        <w:t xml:space="preserve"> همزن‌های (هَوُوهای) ایشان بر پاکدامنی و طهارت صدیقه</w:t>
      </w:r>
      <w:r w:rsidRPr="00EA70F1">
        <w:rPr>
          <w:rFonts w:cs="CTraditional Arabic" w:hint="cs"/>
          <w:rtl/>
          <w:lang w:bidi="fa-IR"/>
        </w:rPr>
        <w:t>ل</w:t>
      </w:r>
      <w:r w:rsidRPr="00EA70F1">
        <w:rPr>
          <w:rStyle w:val="Char4"/>
          <w:rFonts w:hint="cs"/>
          <w:rtl/>
        </w:rPr>
        <w:t xml:space="preserve"> شهادت می‌دهند، فاروق اعظم</w:t>
      </w:r>
      <w:r w:rsidR="00AA509F" w:rsidRPr="00AA509F">
        <w:rPr>
          <w:rStyle w:val="Char4"/>
          <w:rFonts w:cs="CTraditional Arabic" w:hint="cs"/>
          <w:rtl/>
        </w:rPr>
        <w:t>س</w:t>
      </w:r>
      <w:r w:rsidR="007649CF" w:rsidRPr="007649CF">
        <w:rPr>
          <w:rStyle w:val="Char4"/>
          <w:rFonts w:hint="cs"/>
          <w:rtl/>
        </w:rPr>
        <w:t xml:space="preserve"> </w:t>
      </w:r>
      <w:r w:rsidRPr="00EA70F1">
        <w:rPr>
          <w:rStyle w:val="Char4"/>
          <w:rFonts w:hint="cs"/>
          <w:rtl/>
        </w:rPr>
        <w:t>امام عدل و حریت و داماد حیدر</w:t>
      </w:r>
      <w:r w:rsidR="00AA509F" w:rsidRPr="00AA509F">
        <w:rPr>
          <w:rStyle w:val="Char4"/>
          <w:rFonts w:cs="CTraditional Arabic" w:hint="cs"/>
          <w:rtl/>
        </w:rPr>
        <w:t>س</w:t>
      </w:r>
      <w:r w:rsidR="007649CF" w:rsidRPr="007649CF">
        <w:rPr>
          <w:rStyle w:val="Char4"/>
          <w:rFonts w:hint="cs"/>
          <w:rtl/>
        </w:rPr>
        <w:t xml:space="preserve"> </w:t>
      </w:r>
      <w:r w:rsidRPr="00EA70F1">
        <w:rPr>
          <w:rStyle w:val="Char4"/>
          <w:rFonts w:hint="cs"/>
          <w:rtl/>
        </w:rPr>
        <w:t>دچار حال عجیبی شدند و عرض کردند: ای رسول خدا به من بفرمائید که چه کسی حضرت عایشه</w:t>
      </w:r>
      <w:r w:rsidRPr="00EA70F1">
        <w:rPr>
          <w:rFonts w:cs="CTraditional Arabic" w:hint="cs"/>
          <w:rtl/>
          <w:lang w:bidi="fa-IR"/>
        </w:rPr>
        <w:t>ل</w:t>
      </w:r>
      <w:r w:rsidRPr="00EA70F1">
        <w:rPr>
          <w:rStyle w:val="Char4"/>
          <w:rFonts w:hint="cs"/>
          <w:rtl/>
        </w:rPr>
        <w:t xml:space="preserve"> را شریک زندگی شما ساخته است؟ پیغمبر اکرم رو به آسمان کردند و با انگشت اشاره فرمودند: حضرت فاروق از این جوابِ خاموش پیغمبر</w:t>
      </w:r>
      <w:r w:rsidR="005C13BA" w:rsidRPr="005C13BA">
        <w:rPr>
          <w:rStyle w:val="Char4"/>
          <w:rFonts w:hint="cs"/>
          <w:rtl/>
        </w:rPr>
        <w:t xml:space="preserve"> </w:t>
      </w:r>
      <w:r w:rsidR="005C13BA" w:rsidRPr="005C13BA">
        <w:rPr>
          <w:rFonts w:ascii="CTraditional Arabic" w:hAnsi="CTraditional Arabic" w:cs="CTraditional Arabic" w:hint="cs"/>
          <w:rtl/>
          <w:lang w:bidi="fa-IR"/>
        </w:rPr>
        <w:t>ج</w:t>
      </w:r>
      <w:r w:rsidR="007649CF" w:rsidRPr="007649CF">
        <w:rPr>
          <w:rFonts w:ascii="CTraditional Arabic" w:hAnsi="CTraditional Arabic" w:cs="IRNazli" w:hint="cs"/>
          <w:rtl/>
          <w:lang w:bidi="fa-IR"/>
        </w:rPr>
        <w:t xml:space="preserve"> </w:t>
      </w:r>
      <w:r w:rsidRPr="00EA70F1">
        <w:rPr>
          <w:rStyle w:val="Char4"/>
          <w:rFonts w:hint="cs"/>
          <w:rtl/>
        </w:rPr>
        <w:t>، شمشیر بی‌نیام در دست گرفته، عرض کردند که شمشیر من حسابِ منافقین را می‌رسد و اختیار بیرونِ‌کردن عایشه از خان</w:t>
      </w:r>
      <w:r w:rsidR="00E3616D" w:rsidRPr="00EA70F1">
        <w:rPr>
          <w:rStyle w:val="Char4"/>
          <w:rFonts w:hint="cs"/>
          <w:rtl/>
        </w:rPr>
        <w:t>ۀ</w:t>
      </w:r>
      <w:r w:rsidRPr="00EA70F1">
        <w:rPr>
          <w:rStyle w:val="Char4"/>
          <w:rFonts w:hint="cs"/>
          <w:rtl/>
        </w:rPr>
        <w:t xml:space="preserve"> شما با همان کسی است که او را به خان</w:t>
      </w:r>
      <w:r w:rsidR="00E3616D" w:rsidRPr="00EA70F1">
        <w:rPr>
          <w:rStyle w:val="Char4"/>
          <w:rFonts w:hint="cs"/>
          <w:rtl/>
        </w:rPr>
        <w:t>ۀ</w:t>
      </w:r>
      <w:r w:rsidRPr="00EA70F1">
        <w:rPr>
          <w:rStyle w:val="Char4"/>
          <w:rFonts w:hint="cs"/>
          <w:rtl/>
        </w:rPr>
        <w:t xml:space="preserve"> شما فرستاده است. </w:t>
      </w:r>
      <w:r w:rsidRPr="00EA70F1">
        <w:rPr>
          <w:rFonts w:cs="Traditional Arabic" w:hint="cs"/>
          <w:rtl/>
          <w:lang w:bidi="fa-IR"/>
        </w:rPr>
        <w:t>«</w:t>
      </w:r>
      <w:r w:rsidRPr="00EA70F1">
        <w:rPr>
          <w:rStyle w:val="Char1"/>
          <w:rFonts w:hint="eastAsia"/>
          <w:rtl/>
        </w:rPr>
        <w:t>سُبْحَانَكَ</w:t>
      </w:r>
      <w:r w:rsidRPr="00EA70F1">
        <w:rPr>
          <w:rStyle w:val="Char1"/>
          <w:rtl/>
        </w:rPr>
        <w:t xml:space="preserve"> </w:t>
      </w:r>
      <w:r w:rsidRPr="00EA70F1">
        <w:rPr>
          <w:rStyle w:val="Char1"/>
          <w:rFonts w:hint="eastAsia"/>
          <w:rtl/>
        </w:rPr>
        <w:t>هَذَا</w:t>
      </w:r>
      <w:r w:rsidRPr="00EA70F1">
        <w:rPr>
          <w:rStyle w:val="Char1"/>
          <w:rtl/>
        </w:rPr>
        <w:t xml:space="preserve"> </w:t>
      </w:r>
      <w:r w:rsidRPr="00EA70F1">
        <w:rPr>
          <w:rStyle w:val="Char1"/>
          <w:rFonts w:hint="eastAsia"/>
          <w:rtl/>
        </w:rPr>
        <w:t>بُهْتَانٌ</w:t>
      </w:r>
      <w:r w:rsidRPr="00EA70F1">
        <w:rPr>
          <w:rStyle w:val="Char1"/>
          <w:rtl/>
        </w:rPr>
        <w:t xml:space="preserve"> </w:t>
      </w:r>
      <w:r w:rsidRPr="00EA70F1">
        <w:rPr>
          <w:rStyle w:val="Char1"/>
          <w:rFonts w:hint="eastAsia"/>
          <w:rtl/>
        </w:rPr>
        <w:t>عَظِيمٌ</w:t>
      </w:r>
      <w:r w:rsidRPr="00EA70F1">
        <w:rPr>
          <w:rFonts w:cs="Traditional Arabic" w:hint="cs"/>
          <w:rtl/>
          <w:lang w:bidi="fa-IR"/>
        </w:rPr>
        <w:t>»</w:t>
      </w:r>
      <w:r w:rsidRPr="00EA70F1">
        <w:rPr>
          <w:rStyle w:val="Char4"/>
          <w:rFonts w:hint="cs"/>
          <w:rtl/>
        </w:rPr>
        <w:t xml:space="preserve"> </w:t>
      </w:r>
      <w:r w:rsidR="00EB5F67" w:rsidRPr="00EA70F1">
        <w:rPr>
          <w:rFonts w:cs="Traditional Arabic" w:hint="cs"/>
          <w:rtl/>
          <w:lang w:bidi="fa-IR"/>
        </w:rPr>
        <w:t>«</w:t>
      </w:r>
      <w:r w:rsidRPr="00EA70F1">
        <w:rPr>
          <w:rStyle w:val="Char4"/>
          <w:rFonts w:hint="cs"/>
          <w:rtl/>
        </w:rPr>
        <w:t>پاک است ذاتِ ذوالجلال، این تهمتی بزرگ است</w:t>
      </w:r>
      <w:r w:rsidR="00EB5F67" w:rsidRPr="00EA70F1">
        <w:rPr>
          <w:rFonts w:cs="Traditional Arabic" w:hint="cs"/>
          <w:rtl/>
          <w:lang w:bidi="fa-IR"/>
        </w:rPr>
        <w:t>»</w:t>
      </w:r>
      <w:r w:rsidRPr="00EA70F1">
        <w:rPr>
          <w:rStyle w:val="Char4"/>
          <w:rFonts w:hint="cs"/>
          <w:rtl/>
        </w:rPr>
        <w:t>. پس از این جریان‌ها حضرت رسول</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EA70F1">
        <w:rPr>
          <w:rStyle w:val="Char4"/>
          <w:rFonts w:hint="cs"/>
          <w:rtl/>
        </w:rPr>
        <w:t>خوش‌دل شدند و به خان</w:t>
      </w:r>
      <w:r w:rsidR="00E3616D" w:rsidRPr="00EA70F1">
        <w:rPr>
          <w:rStyle w:val="Char4"/>
          <w:rFonts w:hint="cs"/>
          <w:rtl/>
        </w:rPr>
        <w:t>ۀ</w:t>
      </w:r>
      <w:r w:rsidRPr="00EA70F1">
        <w:rPr>
          <w:rStyle w:val="Char4"/>
          <w:rFonts w:hint="cs"/>
          <w:rtl/>
        </w:rPr>
        <w:t xml:space="preserve"> یار غارشان تشریف بردند، والد</w:t>
      </w:r>
      <w:r w:rsidR="00E3616D" w:rsidRPr="00EA70F1">
        <w:rPr>
          <w:rStyle w:val="Char4"/>
          <w:rFonts w:hint="cs"/>
          <w:rtl/>
        </w:rPr>
        <w:t>ۀ</w:t>
      </w:r>
      <w:r w:rsidRPr="00EA70F1">
        <w:rPr>
          <w:rStyle w:val="Char4"/>
          <w:rFonts w:hint="cs"/>
          <w:rtl/>
        </w:rPr>
        <w:t xml:space="preserve"> صدیقه</w:t>
      </w:r>
      <w:r w:rsidR="00AA509F" w:rsidRPr="00AA509F">
        <w:rPr>
          <w:rStyle w:val="Char4"/>
          <w:rFonts w:cs="CTraditional Arabic" w:hint="cs"/>
          <w:rtl/>
        </w:rPr>
        <w:t>ل</w:t>
      </w:r>
      <w:r w:rsidR="007649CF" w:rsidRPr="007649CF">
        <w:rPr>
          <w:rStyle w:val="Char4"/>
          <w:rFonts w:hint="cs"/>
          <w:rtl/>
        </w:rPr>
        <w:t xml:space="preserve"> </w:t>
      </w:r>
      <w:r w:rsidRPr="00EA70F1">
        <w:rPr>
          <w:rStyle w:val="Char4"/>
          <w:rFonts w:hint="cs"/>
          <w:rtl/>
        </w:rPr>
        <w:t>در را باز نمودند، حضرت رسول پرسیدند که عایشه در چه حال است؟ مادرِ غمدیده گفت: از همان روز که باین خانه آمده، گریه</w:t>
      </w:r>
      <w:r w:rsidR="004E1025">
        <w:rPr>
          <w:rStyle w:val="Char4"/>
          <w:rFonts w:hint="cs"/>
          <w:rtl/>
        </w:rPr>
        <w:t xml:space="preserve">‌اش </w:t>
      </w:r>
      <w:r w:rsidRPr="00EA70F1">
        <w:rPr>
          <w:rStyle w:val="Char4"/>
          <w:rFonts w:hint="cs"/>
          <w:rtl/>
        </w:rPr>
        <w:t>قطع نشده است و حرف نمی‌زند و همیشه سر به سجده دارد. حضرت عایشه می‌فرمایند که من صدای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EA70F1">
        <w:rPr>
          <w:rStyle w:val="Char4"/>
          <w:rFonts w:hint="cs"/>
          <w:rtl/>
        </w:rPr>
        <w:t>و مادرم را می‌شنیدم و می‌خواستم برخیزم و دامن پیغمبر اکرم را بگیرم، اما غیرتِ زنانگی مانع شد و با خود گفتم تا وقتی که خداوند متعال پاکیِ مرا تصدیق نفرماید، نبایستی پیش شوهر بروم.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EA70F1">
        <w:rPr>
          <w:rStyle w:val="Char4"/>
          <w:rFonts w:hint="cs"/>
          <w:rtl/>
        </w:rPr>
        <w:t>به نزدیک عایشه شده، فرمودند: در پاکدامنیِ خود هرچه می‌خواهی بگوئی، بگو. ام المؤمنین با لب گریان و چشم اشک‌ریزان عرض کردن</w:t>
      </w:r>
      <w:r w:rsidR="004E1025">
        <w:rPr>
          <w:rStyle w:val="Char4"/>
          <w:rFonts w:hint="cs"/>
          <w:rtl/>
        </w:rPr>
        <w:t>د که امروز حال من مثل حال یعقوب</w:t>
      </w:r>
      <w:r w:rsidR="00E856F1" w:rsidRPr="00EA70F1">
        <w:rPr>
          <w:rStyle w:val="Char4"/>
          <w:rFonts w:cs="CTraditional Arabic" w:hint="cs"/>
          <w:rtl/>
        </w:rPr>
        <w:t>÷</w:t>
      </w:r>
      <w:r w:rsidRPr="00EA70F1">
        <w:rPr>
          <w:rStyle w:val="Char4"/>
          <w:rFonts w:hint="cs"/>
          <w:rtl/>
        </w:rPr>
        <w:t xml:space="preserve"> است و من هم همان حرفِ ایشان را می‌گویم که گفتند: </w:t>
      </w:r>
      <w:r w:rsidRPr="00EA70F1">
        <w:rPr>
          <w:rFonts w:cs="Traditional Arabic" w:hint="cs"/>
          <w:rtl/>
          <w:lang w:bidi="fa-IR"/>
        </w:rPr>
        <w:t>«</w:t>
      </w:r>
      <w:r w:rsidRPr="00EA70F1">
        <w:rPr>
          <w:rStyle w:val="Char1"/>
          <w:rtl/>
          <w:lang w:bidi="ar-SA"/>
        </w:rPr>
        <w:t>إِنَّم</w:t>
      </w:r>
      <w:r w:rsidR="00EB5F67" w:rsidRPr="00EA70F1">
        <w:rPr>
          <w:rStyle w:val="Char1"/>
          <w:rFonts w:hint="cs"/>
          <w:rtl/>
          <w:lang w:bidi="ar-SA"/>
        </w:rPr>
        <w:t>ـ</w:t>
      </w:r>
      <w:r w:rsidRPr="00EA70F1">
        <w:rPr>
          <w:rStyle w:val="Char1"/>
          <w:rtl/>
          <w:lang w:bidi="ar-SA"/>
        </w:rPr>
        <w:t>ا اَشْكُوا بَثّي وَحُزْني إلى اللّهِ وَاللّهُ ال</w:t>
      </w:r>
      <w:r w:rsidR="00EB5F67" w:rsidRPr="00EA70F1">
        <w:rPr>
          <w:rStyle w:val="Char1"/>
          <w:rFonts w:hint="cs"/>
          <w:rtl/>
          <w:lang w:bidi="ar-SA"/>
        </w:rPr>
        <w:t>ـ</w:t>
      </w:r>
      <w:r w:rsidRPr="00EA70F1">
        <w:rPr>
          <w:rStyle w:val="Char1"/>
          <w:rtl/>
          <w:lang w:bidi="ar-SA"/>
        </w:rPr>
        <w:t>مُسْتَعَانُ عَلَى مَا تَصِفُوْنَ</w:t>
      </w:r>
      <w:r w:rsidRPr="00EA70F1">
        <w:rPr>
          <w:rFonts w:cs="Traditional Arabic" w:hint="cs"/>
          <w:rtl/>
          <w:lang w:bidi="fa-IR"/>
        </w:rPr>
        <w:t>»</w:t>
      </w:r>
      <w:r w:rsidRPr="00EA70F1">
        <w:rPr>
          <w:rStyle w:val="Char4"/>
          <w:rFonts w:hint="cs"/>
          <w:rtl/>
        </w:rPr>
        <w:t>.</w:t>
      </w:r>
    </w:p>
    <w:p w:rsidR="00DB329A" w:rsidRPr="00CD60F9" w:rsidRDefault="00EB5F67" w:rsidP="00AA509F">
      <w:pPr>
        <w:ind w:firstLine="284"/>
        <w:jc w:val="both"/>
        <w:rPr>
          <w:rStyle w:val="Char4"/>
          <w:rtl/>
        </w:rPr>
      </w:pPr>
      <w:r>
        <w:rPr>
          <w:rFonts w:cs="Traditional Arabic" w:hint="cs"/>
          <w:rtl/>
          <w:lang w:bidi="fa-IR"/>
        </w:rPr>
        <w:t>«</w:t>
      </w:r>
      <w:r w:rsidR="00DB329A" w:rsidRPr="00CD60F9">
        <w:rPr>
          <w:rStyle w:val="Char4"/>
          <w:rFonts w:hint="cs"/>
          <w:rtl/>
        </w:rPr>
        <w:t>همانا شکایت می‌بَرَم از اندوه و غم خود نزد خدا و خدا یاور و ناصر است برآنچه شما می‌گوئید</w:t>
      </w:r>
      <w:r>
        <w:rPr>
          <w:rFonts w:cs="Traditional Arabic" w:hint="cs"/>
          <w:rtl/>
          <w:lang w:bidi="fa-IR"/>
        </w:rPr>
        <w:t>»</w:t>
      </w:r>
      <w:r w:rsidR="00DB329A"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حضرت رسول</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فرمودند که عمر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نیز همین مشورت را داده</w:t>
      </w:r>
      <w:r w:rsidR="00CA25BC">
        <w:rPr>
          <w:rStyle w:val="Char4"/>
          <w:rFonts w:hint="cs"/>
          <w:rtl/>
        </w:rPr>
        <w:t xml:space="preserve">‌اند </w:t>
      </w:r>
      <w:r w:rsidRPr="00CD60F9">
        <w:rPr>
          <w:rStyle w:val="Char4"/>
          <w:rFonts w:hint="cs"/>
          <w:rtl/>
        </w:rPr>
        <w:t>و من هم منتظر حکم خداوندِ احکم الحاکمین هستم.</w:t>
      </w:r>
    </w:p>
    <w:p w:rsidR="00DB329A" w:rsidRPr="00DB329A" w:rsidRDefault="00DB329A" w:rsidP="00353736">
      <w:pPr>
        <w:pStyle w:val="a1"/>
        <w:rPr>
          <w:rtl/>
        </w:rPr>
      </w:pPr>
      <w:bookmarkStart w:id="27" w:name="_Toc324957929"/>
      <w:bookmarkStart w:id="28" w:name="_Toc442574537"/>
      <w:r w:rsidRPr="00DB329A">
        <w:rPr>
          <w:rFonts w:hint="cs"/>
          <w:rtl/>
        </w:rPr>
        <w:t>صُبح سعادت و برائت از افک</w:t>
      </w:r>
      <w:bookmarkEnd w:id="27"/>
      <w:bookmarkEnd w:id="28"/>
    </w:p>
    <w:p w:rsidR="00DB329A" w:rsidRPr="00CD60F9" w:rsidRDefault="00DB329A" w:rsidP="00AA509F">
      <w:pPr>
        <w:ind w:firstLine="284"/>
        <w:jc w:val="both"/>
        <w:rPr>
          <w:rStyle w:val="Char4"/>
          <w:rtl/>
        </w:rPr>
      </w:pPr>
      <w:r w:rsidRPr="00CD60F9">
        <w:rPr>
          <w:rStyle w:val="Char4"/>
          <w:rFonts w:hint="cs"/>
          <w:rtl/>
        </w:rPr>
        <w:t>حضرت 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می‌فرمایند که من در فکر فرو رفتم تا از جانب خداوند چه وقت وحی نازل خواهد شد، و این مسئله فیصله خواهد یافت که دیدم ناگهان عرق بر پیشانی حضرت رسول الله مانند دانه‌های دُر ظاهر شد و این علامت نزول وحی بود. پس از چندی چهر</w:t>
      </w:r>
      <w:r w:rsidR="00E3616D">
        <w:rPr>
          <w:rStyle w:val="Char4"/>
          <w:rFonts w:hint="cs"/>
          <w:rtl/>
        </w:rPr>
        <w:t>ۀ</w:t>
      </w:r>
      <w:r w:rsidRPr="00CD60F9">
        <w:rPr>
          <w:rStyle w:val="Char4"/>
          <w:rFonts w:hint="cs"/>
          <w:rtl/>
        </w:rPr>
        <w:t xml:space="preserve"> مبارک را بلند کردند و در صورتِ ایشان آثار مسرَّت و انوار شادی ظاهر بود و گفتند: ای عایشه! مبارک باشد که خداوند متعال پاکیِ تو را اعلان فرمود. مادرِ حضرت عایشه از فرط خوشحالی گفتند: ای دختر برخیز و از شوهرت شکرگزاری کن. حضرت عایشه گفتند که امروز من باید شکر خدای متعال را به جای آورم که بر من احسان فرموده و طهارت مرا تصدیق فرموده است و اشک‌هایم را خشک کرده، سپس سر به سجده گذاشتند و شکر و سپاس خداوند ذوالجلال را به جا آوردند، این واقعه که دستاویز منافقان برای ضربه‌زدن به پیغمبر اکرم</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بود و تهمت بزرگی بر دامن ملک</w:t>
      </w:r>
      <w:r w:rsidR="00E3616D">
        <w:rPr>
          <w:rStyle w:val="Char4"/>
          <w:rFonts w:hint="cs"/>
          <w:rtl/>
        </w:rPr>
        <w:t>ۀ</w:t>
      </w:r>
      <w:r w:rsidRPr="00CD60F9">
        <w:rPr>
          <w:rStyle w:val="Char4"/>
          <w:rFonts w:hint="cs"/>
          <w:rtl/>
        </w:rPr>
        <w:t xml:space="preserve"> عفت و سید</w:t>
      </w:r>
      <w:r w:rsidR="00E3616D">
        <w:rPr>
          <w:rStyle w:val="Char4"/>
          <w:rFonts w:hint="cs"/>
          <w:rtl/>
        </w:rPr>
        <w:t>ۀ</w:t>
      </w:r>
      <w:r w:rsidRPr="00CD60F9">
        <w:rPr>
          <w:rStyle w:val="Char4"/>
          <w:rFonts w:hint="cs"/>
          <w:rtl/>
        </w:rPr>
        <w:t xml:space="preserve"> جهان می‌زد با حکم خداوند متعال و آیات مقدس</w:t>
      </w:r>
      <w:r w:rsidR="00E3616D">
        <w:rPr>
          <w:rStyle w:val="Char4"/>
          <w:rFonts w:hint="cs"/>
          <w:rtl/>
        </w:rPr>
        <w:t>ۀ</w:t>
      </w:r>
      <w:r w:rsidRPr="00CD60F9">
        <w:rPr>
          <w:rStyle w:val="Char4"/>
          <w:rFonts w:hint="cs"/>
          <w:rtl/>
        </w:rPr>
        <w:t xml:space="preserve"> قرآن به خوبی و خیر خاتمه یافت و بدخواهان شرم‌زده شدند و شأن حضرت سیده</w:t>
      </w:r>
      <w:r>
        <w:rPr>
          <w:rFonts w:cs="CTraditional Arabic" w:hint="cs"/>
          <w:rtl/>
          <w:lang w:bidi="fa-IR"/>
        </w:rPr>
        <w:t>ل</w:t>
      </w:r>
      <w:r w:rsidRPr="00CD60F9">
        <w:rPr>
          <w:rStyle w:val="Char4"/>
          <w:rFonts w:hint="cs"/>
          <w:rtl/>
        </w:rPr>
        <w:t xml:space="preserve"> بلند گردید و حضرت عبدالله بن عباس</w:t>
      </w:r>
      <w:r>
        <w:rPr>
          <w:rFonts w:cs="CTraditional Arabic" w:hint="cs"/>
          <w:rtl/>
          <w:lang w:bidi="fa-IR"/>
        </w:rPr>
        <w:t>ب</w:t>
      </w:r>
      <w:r w:rsidRPr="00CD60F9">
        <w:rPr>
          <w:rStyle w:val="Char4"/>
          <w:rFonts w:hint="cs"/>
          <w:rtl/>
        </w:rPr>
        <w:t xml:space="preserve"> به 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گفتند که در شأن شما آیات قرآنی نازل شده که شب و روز در هر مسجد و محراب قرائت می‌شود.</w:t>
      </w:r>
    </w:p>
    <w:p w:rsidR="00DB329A" w:rsidRPr="00CD60F9" w:rsidRDefault="00DB329A" w:rsidP="00AA509F">
      <w:pPr>
        <w:ind w:firstLine="284"/>
        <w:jc w:val="both"/>
        <w:rPr>
          <w:rStyle w:val="Char4"/>
          <w:rtl/>
        </w:rPr>
      </w:pPr>
      <w:r w:rsidRPr="00CD60F9">
        <w:rPr>
          <w:rStyle w:val="Char4"/>
          <w:rFonts w:hint="cs"/>
          <w:rtl/>
        </w:rPr>
        <w:t>بداندیشان گمان نمی‌کردند که خداوند خودش بر عفت و طهارت ام المؤمنین قُدسی صفاتِ، تقوا شِعارِ معلمِ عفت گواهی خواهد داد و این واقعه موجب شد که خداوند متعال برایِ بستنِ زبان تهمت و افتراء کیفرِ تعزیر را برای تهمت‌زننده‌ها برقرار فرمود و ملت اسلام تا ابد ممنون حضرت ام المؤمنین</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خواهد بود و منافقان و منافق‌زادگان هیچ بهره‌ای از نفاق خود نخواهند برد و تا سور</w:t>
      </w:r>
      <w:r w:rsidR="00E3616D">
        <w:rPr>
          <w:rStyle w:val="Char4"/>
          <w:rFonts w:hint="cs"/>
          <w:rtl/>
        </w:rPr>
        <w:t>ۀ</w:t>
      </w:r>
      <w:r w:rsidRPr="00CD60F9">
        <w:rPr>
          <w:rStyle w:val="Char4"/>
          <w:rFonts w:hint="cs"/>
          <w:rtl/>
        </w:rPr>
        <w:t xml:space="preserve"> نور در قرآن موجود است، هیچکس در بار</w:t>
      </w:r>
      <w:r w:rsidR="00E3616D">
        <w:rPr>
          <w:rStyle w:val="Char4"/>
          <w:rFonts w:hint="cs"/>
          <w:rtl/>
        </w:rPr>
        <w:t>ۀ</w:t>
      </w:r>
      <w:r w:rsidRPr="00CD60F9">
        <w:rPr>
          <w:rStyle w:val="Char4"/>
          <w:rFonts w:hint="cs"/>
          <w:rtl/>
        </w:rPr>
        <w:t xml:space="preserve"> ام المؤمنین سخن ناشایست بر زبان نخواهد آورد، و علاوه بر این نزولِ آی</w:t>
      </w:r>
      <w:r w:rsidR="00E3616D">
        <w:rPr>
          <w:rStyle w:val="Char4"/>
          <w:rFonts w:hint="cs"/>
          <w:rtl/>
        </w:rPr>
        <w:t>ۀ</w:t>
      </w:r>
      <w:r w:rsidRPr="00CD60F9">
        <w:rPr>
          <w:rStyle w:val="Char4"/>
          <w:rFonts w:hint="cs"/>
          <w:rtl/>
        </w:rPr>
        <w:t xml:space="preserve"> تَیمَمُّ نیز به سبب ام المؤمنین بود که باعث آسان‌شدن کار مسلمانان گردید:</w:t>
      </w:r>
      <w:r w:rsidR="00EB5F67" w:rsidRPr="00CD60F9">
        <w:rPr>
          <w:rStyle w:val="Char4"/>
          <w:rFonts w:hint="cs"/>
          <w:rtl/>
        </w:rPr>
        <w:t xml:space="preserve"> </w:t>
      </w:r>
      <w:r w:rsidR="00EB5F67">
        <w:rPr>
          <w:rFonts w:cs="Traditional Arabic" w:hint="cs"/>
          <w:rtl/>
          <w:lang w:bidi="fa-IR"/>
        </w:rPr>
        <w:t>﴿</w:t>
      </w:r>
      <w:r w:rsidR="0099109F" w:rsidRPr="005870E1">
        <w:rPr>
          <w:rStyle w:val="Char3"/>
          <w:rFonts w:hint="cs"/>
          <w:rtl/>
        </w:rPr>
        <w:t>ذَٰلِكَ فَضۡلُ ٱ</w:t>
      </w:r>
      <w:r w:rsidR="0099109F" w:rsidRPr="005870E1">
        <w:rPr>
          <w:rStyle w:val="Char3"/>
          <w:rtl/>
        </w:rPr>
        <w:t>للَّهِ يُؤۡتِيهِ مَن يَشَآءُ</w:t>
      </w:r>
      <w:r w:rsidR="00EB5F67">
        <w:rPr>
          <w:rFonts w:cs="Traditional Arabic" w:hint="cs"/>
          <w:rtl/>
          <w:lang w:bidi="fa-IR"/>
        </w:rPr>
        <w:t>﴾</w:t>
      </w:r>
      <w:r w:rsidR="00EB5F67" w:rsidRPr="00CD60F9">
        <w:rPr>
          <w:rStyle w:val="Char4"/>
          <w:rFonts w:hint="cs"/>
          <w:rtl/>
        </w:rPr>
        <w:t xml:space="preserve"> </w:t>
      </w:r>
      <w:r w:rsidR="00EB5F67" w:rsidRPr="009B00A2">
        <w:rPr>
          <w:rStyle w:val="Char2"/>
          <w:rFonts w:hint="cs"/>
          <w:rtl/>
        </w:rPr>
        <w:t>[</w:t>
      </w:r>
      <w:r w:rsidR="00791073" w:rsidRPr="009B00A2">
        <w:rPr>
          <w:rStyle w:val="Char2"/>
          <w:rFonts w:hint="cs"/>
          <w:rtl/>
        </w:rPr>
        <w:t>المائد</w:t>
      </w:r>
      <w:r w:rsidR="00791073" w:rsidRPr="009B00A2">
        <w:rPr>
          <w:rStyle w:val="Char2"/>
          <w:rtl/>
        </w:rPr>
        <w:t>ة</w:t>
      </w:r>
      <w:r w:rsidR="00791073" w:rsidRPr="009B00A2">
        <w:rPr>
          <w:rStyle w:val="Char2"/>
          <w:rFonts w:hint="cs"/>
          <w:rtl/>
        </w:rPr>
        <w:t>:</w:t>
      </w:r>
      <w:r w:rsidR="00791073" w:rsidRPr="0018259A">
        <w:rPr>
          <w:rStyle w:val="Char2"/>
          <w:rFonts w:hint="cs"/>
          <w:rtl/>
        </w:rPr>
        <w:t xml:space="preserve"> 54</w:t>
      </w:r>
      <w:r w:rsidR="00EB5F67" w:rsidRPr="0018259A">
        <w:rPr>
          <w:rStyle w:val="Char2"/>
          <w:rFonts w:hint="cs"/>
          <w:rtl/>
        </w:rPr>
        <w:t>]</w:t>
      </w:r>
      <w:r w:rsidR="00791073" w:rsidRPr="00CD60F9">
        <w:rPr>
          <w:rStyle w:val="Char4"/>
          <w:rFonts w:hint="cs"/>
          <w:rtl/>
        </w:rPr>
        <w:t>.</w:t>
      </w:r>
      <w:r w:rsidRPr="00CD60F9">
        <w:rPr>
          <w:rStyle w:val="Char4"/>
          <w:rFonts w:hint="cs"/>
          <w:rtl/>
        </w:rPr>
        <w:t xml:space="preserve"> </w:t>
      </w:r>
      <w:r>
        <w:rPr>
          <w:rFonts w:cs="Traditional Arabic" w:hint="cs"/>
          <w:rtl/>
          <w:lang w:bidi="fa-IR"/>
        </w:rPr>
        <w:t>«</w:t>
      </w:r>
      <w:r w:rsidRPr="009B00A2">
        <w:rPr>
          <w:rStyle w:val="Char7"/>
          <w:rFonts w:hint="cs"/>
          <w:rtl/>
        </w:rPr>
        <w:t>این فضلی است از جانب خدا که به هرکس بخواهد می‌بخشد</w:t>
      </w:r>
      <w:r>
        <w:rPr>
          <w:rFonts w:cs="Traditional Arabic" w:hint="cs"/>
          <w:rtl/>
          <w:lang w:bidi="fa-IR"/>
        </w:rPr>
        <w:t>»</w:t>
      </w:r>
      <w:r w:rsidRPr="00CD60F9">
        <w:rPr>
          <w:rStyle w:val="Char4"/>
          <w:rFonts w:hint="cs"/>
          <w:rtl/>
        </w:rPr>
        <w:t>.</w:t>
      </w:r>
    </w:p>
    <w:p w:rsidR="00DB329A" w:rsidRPr="00CD60F9" w:rsidRDefault="00DB329A" w:rsidP="00EA70F1">
      <w:pPr>
        <w:ind w:firstLine="284"/>
        <w:jc w:val="both"/>
        <w:rPr>
          <w:rStyle w:val="Char4"/>
          <w:rtl/>
        </w:rPr>
      </w:pPr>
      <w:r w:rsidRPr="00CD60F9">
        <w:rPr>
          <w:rStyle w:val="Char4"/>
          <w:rFonts w:hint="cs"/>
          <w:rtl/>
        </w:rPr>
        <w:t>حضرت اُسَید بن حُضَیر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در همین باره روزی به سیده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 xml:space="preserve">خطاب کرده، گفتند: </w:t>
      </w:r>
      <w:r>
        <w:rPr>
          <w:rFonts w:cs="Traditional Arabic" w:hint="cs"/>
          <w:rtl/>
          <w:lang w:bidi="fa-IR"/>
        </w:rPr>
        <w:t>«</w:t>
      </w:r>
      <w:r w:rsidRPr="00791073">
        <w:rPr>
          <w:rStyle w:val="Char1"/>
          <w:rtl/>
          <w:lang w:bidi="ar-SA"/>
        </w:rPr>
        <w:t>مَا نَزَلَ بِكِ أَمْرٌ قَطُّ إِلاَّ جَعَلَ اللَّهُ لَكَ مِنْهُ مَخْرَجًا وَمَخْرَجاً وَجَعَلَ لِلْمِسْلِمِينَ بَرَكَةً</w:t>
      </w:r>
      <w:r>
        <w:rPr>
          <w:rFonts w:cs="Traditional Arabic" w:hint="cs"/>
          <w:rtl/>
          <w:lang w:bidi="fa-IR"/>
        </w:rPr>
        <w:t>»</w:t>
      </w:r>
      <w:r w:rsidRPr="00CD60F9">
        <w:rPr>
          <w:rStyle w:val="Char4"/>
          <w:rFonts w:hint="cs"/>
          <w:rtl/>
        </w:rPr>
        <w:t>.</w:t>
      </w:r>
    </w:p>
    <w:p w:rsidR="00DB329A" w:rsidRPr="00CD60F9" w:rsidRDefault="00791073" w:rsidP="00AA509F">
      <w:pPr>
        <w:ind w:firstLine="284"/>
        <w:jc w:val="both"/>
        <w:rPr>
          <w:rStyle w:val="Char4"/>
          <w:rtl/>
        </w:rPr>
      </w:pPr>
      <w:r>
        <w:rPr>
          <w:rFonts w:cs="Traditional Arabic" w:hint="cs"/>
          <w:rtl/>
          <w:lang w:bidi="fa-IR"/>
        </w:rPr>
        <w:t>«</w:t>
      </w:r>
      <w:r w:rsidR="00DB329A" w:rsidRPr="00CD60F9">
        <w:rPr>
          <w:rStyle w:val="Char4"/>
          <w:rFonts w:hint="cs"/>
          <w:rtl/>
        </w:rPr>
        <w:t>نازل نشد بر شما کاری هرگز، مگر</w:t>
      </w:r>
      <w:r w:rsidR="00046AFD">
        <w:rPr>
          <w:rStyle w:val="Char4"/>
          <w:rFonts w:hint="cs"/>
          <w:rtl/>
        </w:rPr>
        <w:t xml:space="preserve"> آنکه </w:t>
      </w:r>
      <w:r w:rsidR="00DB329A" w:rsidRPr="00CD60F9">
        <w:rPr>
          <w:rStyle w:val="Char4"/>
          <w:rFonts w:hint="cs"/>
          <w:rtl/>
        </w:rPr>
        <w:t>قرار داد خداوند برای شما از آن امر فَرَج و آسایشی و قرار داد برای مسلمانان برکتی</w:t>
      </w:r>
      <w:r>
        <w:rPr>
          <w:rFonts w:cs="Traditional Arabic" w:hint="cs"/>
          <w:rtl/>
          <w:lang w:bidi="fa-IR"/>
        </w:rPr>
        <w:t>»</w:t>
      </w:r>
      <w:r w:rsidR="00DB329A" w:rsidRPr="00CD60F9">
        <w:rPr>
          <w:rStyle w:val="Char4"/>
          <w:rFonts w:hint="cs"/>
          <w:rtl/>
        </w:rPr>
        <w:t>.</w:t>
      </w:r>
    </w:p>
    <w:p w:rsidR="00DB329A" w:rsidRPr="00CD60F9" w:rsidRDefault="00DB329A" w:rsidP="005C67C3">
      <w:pPr>
        <w:ind w:firstLine="284"/>
        <w:jc w:val="both"/>
        <w:rPr>
          <w:rStyle w:val="Char4"/>
          <w:rtl/>
        </w:rPr>
      </w:pPr>
      <w:r w:rsidRPr="00CD60F9">
        <w:rPr>
          <w:rStyle w:val="Char4"/>
          <w:rFonts w:hint="cs"/>
          <w:rtl/>
        </w:rPr>
        <w:t>و در صحیحین حدیثی نقل شده که درج</w:t>
      </w:r>
      <w:r w:rsidR="00E3616D">
        <w:rPr>
          <w:rStyle w:val="Char4"/>
          <w:rFonts w:hint="cs"/>
          <w:rtl/>
        </w:rPr>
        <w:t>ۀ</w:t>
      </w:r>
      <w:r w:rsidRPr="00CD60F9">
        <w:rPr>
          <w:rStyle w:val="Char4"/>
          <w:rFonts w:hint="cs"/>
          <w:rtl/>
        </w:rPr>
        <w:t xml:space="preserve"> مقبولیت ایشان را در بارگاه الهی نشان می‌دهد: حدیث مذکور این است: </w:t>
      </w:r>
      <w:r w:rsidR="005C67C3">
        <w:rPr>
          <w:rStyle w:val="Char8"/>
          <w:rtl/>
        </w:rPr>
        <w:t>«أَنَّ النَّبِيَّ</w:t>
      </w:r>
      <w:r w:rsidR="007649CF" w:rsidRPr="007649CF">
        <w:rPr>
          <w:rStyle w:val="Char8"/>
          <w:rFonts w:cs="IRNazli" w:hint="cs"/>
          <w:rtl/>
        </w:rPr>
        <w:t xml:space="preserve"> </w:t>
      </w:r>
      <w:r w:rsidR="005C13BA" w:rsidRPr="005C13BA">
        <w:rPr>
          <w:rStyle w:val="Char8"/>
          <w:rFonts w:cs="CTraditional Arabic" w:hint="cs"/>
          <w:rtl/>
        </w:rPr>
        <w:t>ج</w:t>
      </w:r>
      <w:r w:rsidR="005C13BA" w:rsidRPr="005C13BA">
        <w:rPr>
          <w:rStyle w:val="Char8"/>
          <w:rFonts w:cs="IRNazli" w:hint="cs"/>
          <w:rtl/>
        </w:rPr>
        <w:t xml:space="preserve"> </w:t>
      </w:r>
      <w:r w:rsidRPr="005C67C3">
        <w:rPr>
          <w:rStyle w:val="Char8"/>
          <w:rtl/>
        </w:rPr>
        <w:t>قَالَ لَهَا إِنَّ جِبْرِيلَ يَقْرَأُ عَلَيْكِ السَّلَامَ قَالَتْ قُلْتُ وَعَلَيْهِ السَّلَامُ وَرَحْمَةُ اللَّهِ وَبَرَكَاتُهُ</w:t>
      </w:r>
      <w:r w:rsidRPr="005C67C3">
        <w:rPr>
          <w:rStyle w:val="Char8"/>
          <w:rFonts w:hint="cs"/>
          <w:rtl/>
        </w:rPr>
        <w:t>»</w:t>
      </w:r>
      <w:r w:rsidRPr="005C67C3">
        <w:rPr>
          <w:rStyle w:val="Char4"/>
          <w:rFonts w:hint="cs"/>
          <w:rtl/>
        </w:rPr>
        <w:t>.</w:t>
      </w:r>
    </w:p>
    <w:p w:rsidR="00DB329A" w:rsidRPr="00CD60F9" w:rsidRDefault="00791073" w:rsidP="00AA509F">
      <w:pPr>
        <w:widowControl w:val="0"/>
        <w:ind w:firstLine="284"/>
        <w:jc w:val="both"/>
        <w:rPr>
          <w:rStyle w:val="Char4"/>
          <w:rtl/>
        </w:rPr>
      </w:pPr>
      <w:r>
        <w:rPr>
          <w:rFonts w:cs="Traditional Arabic" w:hint="cs"/>
          <w:rtl/>
          <w:lang w:bidi="fa-IR"/>
        </w:rPr>
        <w:t>«</w:t>
      </w:r>
      <w:r w:rsidR="00DB329A" w:rsidRPr="00CD60F9">
        <w:rPr>
          <w:rStyle w:val="Char4"/>
          <w:rFonts w:hint="cs"/>
          <w:rtl/>
        </w:rPr>
        <w:t>همانا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DB329A" w:rsidRPr="00CD60F9">
        <w:rPr>
          <w:rStyle w:val="Char4"/>
          <w:rFonts w:hint="cs"/>
          <w:rtl/>
        </w:rPr>
        <w:t>به عایشه فرمود که جبرئیل بر تو سلام می‌فرستد، ایشان گفتند که من گفتم سلام و رحمت و برکات خدا بر جبرئیل باد</w:t>
      </w:r>
      <w:r>
        <w:rPr>
          <w:rFonts w:cs="Traditional Arabic" w:hint="cs"/>
          <w:rtl/>
          <w:lang w:bidi="fa-IR"/>
        </w:rPr>
        <w:t>»</w:t>
      </w:r>
      <w:r w:rsidR="00DB329A" w:rsidRPr="00CD60F9">
        <w:rPr>
          <w:rStyle w:val="Char4"/>
          <w:rFonts w:hint="cs"/>
          <w:rtl/>
        </w:rPr>
        <w:t xml:space="preserve"> </w:t>
      </w:r>
      <w:r w:rsidR="00DB329A" w:rsidRPr="00453477">
        <w:rPr>
          <w:rStyle w:val="Char4"/>
          <w:rFonts w:hint="cs"/>
          <w:sz w:val="24"/>
          <w:szCs w:val="24"/>
          <w:rtl/>
        </w:rPr>
        <w:t>(متفق علیه – مشکوا</w:t>
      </w:r>
      <w:r w:rsidR="00DB329A" w:rsidRPr="00453477">
        <w:rPr>
          <w:rStyle w:val="Char4"/>
          <w:sz w:val="24"/>
          <w:szCs w:val="24"/>
          <w:rtl/>
        </w:rPr>
        <w:t>ة</w:t>
      </w:r>
      <w:r w:rsidR="00DB329A" w:rsidRPr="00453477">
        <w:rPr>
          <w:rStyle w:val="Char4"/>
          <w:rFonts w:hint="cs"/>
          <w:sz w:val="24"/>
          <w:szCs w:val="24"/>
          <w:rtl/>
        </w:rPr>
        <w:t>)</w:t>
      </w:r>
      <w:r w:rsidR="00DB329A" w:rsidRPr="00791073">
        <w:rPr>
          <w:rFonts w:cs="B Lotus" w:hint="cs"/>
          <w:sz w:val="24"/>
          <w:szCs w:val="24"/>
          <w:rtl/>
          <w:lang w:bidi="fa-IR"/>
        </w:rPr>
        <w:t>.</w:t>
      </w:r>
    </w:p>
    <w:p w:rsidR="00DB329A" w:rsidRPr="00CD60F9" w:rsidRDefault="00DB329A" w:rsidP="005C13BA">
      <w:pPr>
        <w:ind w:firstLine="284"/>
        <w:jc w:val="both"/>
        <w:rPr>
          <w:rStyle w:val="Char4"/>
          <w:rtl/>
        </w:rPr>
      </w:pPr>
      <w:r w:rsidRPr="00CD60F9">
        <w:rPr>
          <w:rStyle w:val="Char4"/>
          <w:rFonts w:hint="cs"/>
          <w:rtl/>
        </w:rPr>
        <w:t xml:space="preserve">البته تهمت‌زدن کار تازه‌ای نبود، و از اینگونه تهمت‌ها بر حضرت یوسف و حضرت موسی و حضرت مریم </w:t>
      </w:r>
      <w:r w:rsidRPr="00791073">
        <w:rPr>
          <w:rStyle w:val="Char1"/>
          <w:rtl/>
          <w:lang w:bidi="ar-SA"/>
        </w:rPr>
        <w:t>صَلَوَاتُ اللّهِ وَسَلامُهُ عَلَيْهِمْ أَجْمَعينَ</w:t>
      </w:r>
      <w:r w:rsidRPr="001F161A">
        <w:rPr>
          <w:rStyle w:val="Char6"/>
          <w:rFonts w:hint="cs"/>
          <w:rtl/>
        </w:rPr>
        <w:t xml:space="preserve"> </w:t>
      </w:r>
      <w:r w:rsidR="00791073" w:rsidRPr="00CD60F9">
        <w:rPr>
          <w:rStyle w:val="Char4"/>
          <w:rFonts w:hint="cs"/>
          <w:rtl/>
        </w:rPr>
        <w:t>زده</w:t>
      </w:r>
      <w:r w:rsidR="00791073" w:rsidRPr="00CD60F9">
        <w:rPr>
          <w:rStyle w:val="Char4"/>
          <w:rFonts w:hint="eastAsia"/>
          <w:rtl/>
        </w:rPr>
        <w:t>‌</w:t>
      </w:r>
      <w:r w:rsidRPr="00CD60F9">
        <w:rPr>
          <w:rStyle w:val="Char4"/>
          <w:rFonts w:hint="cs"/>
          <w:rtl/>
        </w:rPr>
        <w:t>اند، و برای رفع تهمت از حضرت یوسف خداوند یک بچه را مأمور کرد که پاکی حضرت یوسف را گواهی دهد و برای حضرت موسی یک زن را مأمور فرمود و برای حضرتِ مردم جنابِ عیسی</w:t>
      </w:r>
      <w:r w:rsidR="00E856F1" w:rsidRPr="00E856F1">
        <w:rPr>
          <w:rStyle w:val="Char4"/>
          <w:rFonts w:cs="CTraditional Arabic" w:hint="cs"/>
          <w:rtl/>
        </w:rPr>
        <w:t>÷</w:t>
      </w:r>
      <w:r w:rsidRPr="00CD60F9">
        <w:rPr>
          <w:rStyle w:val="Char4"/>
          <w:rFonts w:hint="cs"/>
          <w:rtl/>
        </w:rPr>
        <w:t xml:space="preserve"> را مأمور فرمود، ولی برای حضرت عایشه خداوند خودش گواهی داد. حضرت 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می‌فرمایند که من فکر می‌کردم که خداوند در بار</w:t>
      </w:r>
      <w:r w:rsidR="00E3616D">
        <w:rPr>
          <w:rStyle w:val="Char4"/>
          <w:rFonts w:hint="cs"/>
          <w:rtl/>
        </w:rPr>
        <w:t>ۀ</w:t>
      </w:r>
      <w:r w:rsidRPr="00CD60F9">
        <w:rPr>
          <w:rStyle w:val="Char4"/>
          <w:rFonts w:hint="cs"/>
          <w:rtl/>
        </w:rPr>
        <w:t xml:space="preserve"> پاکی من بر قلب پیامبر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القاء و الهام فرماید، ولی خداوندِ منان برای تبرئ</w:t>
      </w:r>
      <w:r w:rsidR="00E3616D">
        <w:rPr>
          <w:rStyle w:val="Char4"/>
          <w:rFonts w:hint="cs"/>
          <w:rtl/>
        </w:rPr>
        <w:t>ۀ</w:t>
      </w:r>
      <w:r w:rsidRPr="00CD60F9">
        <w:rPr>
          <w:rStyle w:val="Char4"/>
          <w:rFonts w:hint="cs"/>
          <w:rtl/>
        </w:rPr>
        <w:t xml:space="preserve"> من آیات سور</w:t>
      </w:r>
      <w:r w:rsidR="00E3616D">
        <w:rPr>
          <w:rStyle w:val="Char4"/>
          <w:rFonts w:hint="cs"/>
          <w:rtl/>
        </w:rPr>
        <w:t>ۀ</w:t>
      </w:r>
      <w:r w:rsidRPr="00CD60F9">
        <w:rPr>
          <w:rStyle w:val="Char4"/>
          <w:rFonts w:hint="cs"/>
          <w:rtl/>
        </w:rPr>
        <w:t xml:space="preserve"> نور را نازل فرمود که آن آیات 11 تا 26 سور</w:t>
      </w:r>
      <w:r w:rsidR="00E3616D">
        <w:rPr>
          <w:rStyle w:val="Char4"/>
          <w:rFonts w:hint="cs"/>
          <w:rtl/>
        </w:rPr>
        <w:t>ۀ</w:t>
      </w:r>
      <w:r w:rsidRPr="00CD60F9">
        <w:rPr>
          <w:rStyle w:val="Char4"/>
          <w:rFonts w:hint="cs"/>
          <w:rtl/>
        </w:rPr>
        <w:t xml:space="preserve"> نور می‌باشد.</w:t>
      </w:r>
    </w:p>
    <w:p w:rsidR="00DB329A" w:rsidRPr="00CD60F9" w:rsidRDefault="00DB329A" w:rsidP="00AA509F">
      <w:pPr>
        <w:ind w:firstLine="284"/>
        <w:jc w:val="both"/>
        <w:rPr>
          <w:rStyle w:val="Char4"/>
          <w:rtl/>
        </w:rPr>
      </w:pPr>
      <w:r w:rsidRPr="00CD60F9">
        <w:rPr>
          <w:rStyle w:val="Char4"/>
          <w:rFonts w:hint="cs"/>
          <w:rtl/>
        </w:rPr>
        <w:t xml:space="preserve">حضرت رسول الله پس از </w:t>
      </w:r>
      <w:r w:rsidRPr="00453477">
        <w:rPr>
          <w:rStyle w:val="Char4"/>
          <w:rFonts w:hint="cs"/>
          <w:rtl/>
        </w:rPr>
        <w:t xml:space="preserve">بشارتِ طهارت و پاکی </w:t>
      </w:r>
      <w:r w:rsidR="00453477" w:rsidRPr="00453477">
        <w:rPr>
          <w:rStyle w:val="Char4"/>
          <w:rFonts w:hint="cs"/>
          <w:rtl/>
        </w:rPr>
        <w:t>عایشه</w:t>
      </w:r>
      <w:r w:rsidR="00453477" w:rsidRPr="00453477">
        <w:rPr>
          <w:rStyle w:val="Char4"/>
          <w:rFonts w:cs="CTraditional Arabic" w:hint="cs"/>
          <w:rtl/>
        </w:rPr>
        <w:t>ل</w:t>
      </w:r>
      <w:r w:rsidRPr="00453477">
        <w:rPr>
          <w:rStyle w:val="Char4"/>
          <w:rFonts w:hint="cs"/>
          <w:rtl/>
        </w:rPr>
        <w:t xml:space="preserve"> بر منبر</w:t>
      </w:r>
      <w:r w:rsidRPr="00CD60F9">
        <w:rPr>
          <w:rStyle w:val="Char4"/>
          <w:rFonts w:hint="cs"/>
          <w:rtl/>
        </w:rPr>
        <w:t xml:space="preserve"> بالا رفتند و خطبه خواندند و فرمودند: خدایا من هم در حق 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غیر از نیکی و خیر و برکت و پاکدامنی چیز دیگر نمی‌بینم، سپس این آیات را تلاوت نمودند:</w:t>
      </w:r>
    </w:p>
    <w:p w:rsidR="00DB329A" w:rsidRPr="00CD60F9" w:rsidRDefault="00791073" w:rsidP="001F161A">
      <w:pPr>
        <w:ind w:firstLine="284"/>
        <w:jc w:val="both"/>
        <w:rPr>
          <w:rStyle w:val="Char4"/>
          <w:rtl/>
        </w:rPr>
      </w:pPr>
      <w:r>
        <w:rPr>
          <w:rFonts w:cs="Traditional Arabic" w:hint="cs"/>
          <w:rtl/>
          <w:lang w:bidi="fa-IR"/>
        </w:rPr>
        <w:t>﴿</w:t>
      </w:r>
      <w:r w:rsidR="0099109F" w:rsidRPr="005870E1">
        <w:rPr>
          <w:rStyle w:val="Char3"/>
          <w:rtl/>
        </w:rPr>
        <w:t>إِنَّ ٱلَّذِينَ جَآءُو بِٱلۡإِفۡكِ عُصۡبَة</w:t>
      </w:r>
      <w:r w:rsidR="0099109F" w:rsidRPr="005870E1">
        <w:rPr>
          <w:rStyle w:val="Char3"/>
          <w:rFonts w:hint="cs"/>
          <w:rtl/>
        </w:rPr>
        <w:t>ٞ مِّنكُمۡ</w:t>
      </w:r>
      <w:r w:rsidR="0099109F" w:rsidRPr="005870E1">
        <w:rPr>
          <w:rStyle w:val="Char3"/>
          <w:rtl/>
        </w:rPr>
        <w:t>ۚ لَا تَحۡسَبُوهُ شَرّ</w:t>
      </w:r>
      <w:r w:rsidR="0099109F" w:rsidRPr="005870E1">
        <w:rPr>
          <w:rStyle w:val="Char3"/>
          <w:rFonts w:hint="cs"/>
          <w:rtl/>
        </w:rPr>
        <w:t>ٗا لَّكُم</w:t>
      </w:r>
      <w:r w:rsidR="0099109F" w:rsidRPr="005870E1">
        <w:rPr>
          <w:rStyle w:val="Char3"/>
          <w:rtl/>
        </w:rPr>
        <w:t>ۖ بَلۡ هُوَ خَيۡر</w:t>
      </w:r>
      <w:r w:rsidR="0099109F" w:rsidRPr="005870E1">
        <w:rPr>
          <w:rStyle w:val="Char3"/>
          <w:rFonts w:hint="cs"/>
          <w:rtl/>
        </w:rPr>
        <w:t>ٞ</w:t>
      </w:r>
      <w:r w:rsidR="0099109F" w:rsidRPr="005870E1">
        <w:rPr>
          <w:rStyle w:val="Char3"/>
          <w:rtl/>
        </w:rPr>
        <w:t xml:space="preserve"> لَّكُمۡۚ لِكُلِّ ٱمۡرِي</w:t>
      </w:r>
      <w:r w:rsidR="0099109F" w:rsidRPr="005870E1">
        <w:rPr>
          <w:rStyle w:val="Char3"/>
          <w:rFonts w:hint="cs"/>
          <w:rtl/>
        </w:rPr>
        <w:t>ٕٖ</w:t>
      </w:r>
      <w:r w:rsidR="0099109F" w:rsidRPr="005870E1">
        <w:rPr>
          <w:rStyle w:val="Char3"/>
          <w:rtl/>
        </w:rPr>
        <w:t xml:space="preserve"> مِّنۡهُم مَّا ٱكۡتَسَبَ مِنَ ٱلۡإِثۡمِۚ وَٱلَّذِي تَوَلَّىٰ كِبۡرَهُۥ مِنۡهُمۡ لَهُۥ عَذَابٌ عَظِيم</w:t>
      </w:r>
      <w:r w:rsidR="0099109F" w:rsidRPr="005870E1">
        <w:rPr>
          <w:rStyle w:val="Char3"/>
          <w:rFonts w:hint="cs"/>
          <w:rtl/>
        </w:rPr>
        <w:t>ٞ ١١ لَّوۡلَآ إِذۡ سَمِعۡتُمُوهُ ظَنَّ ٱلۡمُ</w:t>
      </w:r>
      <w:r w:rsidR="0099109F" w:rsidRPr="005870E1">
        <w:rPr>
          <w:rStyle w:val="Char3"/>
          <w:rtl/>
        </w:rPr>
        <w:t>ؤۡمِنُونَ وَٱلۡمُؤۡمِنَٰتُ بِأَنفُسِهِمۡ خَيۡر</w:t>
      </w:r>
      <w:r w:rsidR="0099109F" w:rsidRPr="005870E1">
        <w:rPr>
          <w:rStyle w:val="Char3"/>
          <w:rFonts w:hint="cs"/>
          <w:rtl/>
        </w:rPr>
        <w:t>ٗا وَقَالُواْ هَٰذَآ إِفۡكٞ مُّبِينٞ</w:t>
      </w:r>
      <w:r w:rsidR="0099109F" w:rsidRPr="005870E1">
        <w:rPr>
          <w:rStyle w:val="Char3"/>
          <w:rtl/>
        </w:rPr>
        <w:t xml:space="preserve"> ١٢ لَّوۡلَا جَآءُو عَلَيۡهِ بِأَرۡبَعَةِ شُهَدَآءَۚ فَإِذۡ لَمۡ يَأۡتُواْ بِٱلشُّهَدَآءِ فَأُوْلَٰٓئِكَ عِندَ ٱللَّهِ هُمُ ٱلۡكَٰذِبُونَ ١٣ وَلَوۡلَا فَضۡلُ ٱللَّهِ عَلَيۡكُمۡ وَرَحۡمَتُهُۥ فِي ٱلدُّنۡيَا وَٱلۡأٓخِرَةِ لَمَسَّكُمۡ فِي مَآ أَفَضۡتُمۡ فِيهِ عَذَابٌ عَظِيمٌ ١٤</w:t>
      </w:r>
      <w:r w:rsidR="0099109F" w:rsidRPr="005870E1">
        <w:rPr>
          <w:rStyle w:val="Char3"/>
          <w:rFonts w:hint="cs"/>
          <w:rtl/>
        </w:rPr>
        <w:t xml:space="preserve"> </w:t>
      </w:r>
      <w:r w:rsidR="0099109F" w:rsidRPr="005870E1">
        <w:rPr>
          <w:rStyle w:val="Char3"/>
          <w:rtl/>
        </w:rPr>
        <w:t>لَيۡسَ لَكُم بِهِۦ عِلۡم</w:t>
      </w:r>
      <w:r w:rsidR="0099109F" w:rsidRPr="005870E1">
        <w:rPr>
          <w:rStyle w:val="Char3"/>
          <w:rFonts w:hint="cs"/>
          <w:rtl/>
        </w:rPr>
        <w:t xml:space="preserve">ٞ </w:t>
      </w:r>
      <w:r w:rsidR="0099109F" w:rsidRPr="005870E1">
        <w:rPr>
          <w:rStyle w:val="Char3"/>
          <w:rtl/>
        </w:rPr>
        <w:t>وَتَحۡسَبُونَهُۥ هَيِّن</w:t>
      </w:r>
      <w:r w:rsidR="0099109F" w:rsidRPr="005870E1">
        <w:rPr>
          <w:rStyle w:val="Char3"/>
          <w:rFonts w:hint="cs"/>
          <w:rtl/>
        </w:rPr>
        <w:t>ٗا وَهُوَ عِندَ ٱ</w:t>
      </w:r>
      <w:r w:rsidR="0099109F" w:rsidRPr="005870E1">
        <w:rPr>
          <w:rStyle w:val="Char3"/>
          <w:rtl/>
        </w:rPr>
        <w:t>للَّهِ عَظِيم</w:t>
      </w:r>
      <w:r w:rsidR="0099109F" w:rsidRPr="005870E1">
        <w:rPr>
          <w:rStyle w:val="Char3"/>
          <w:rFonts w:hint="cs"/>
          <w:rtl/>
        </w:rPr>
        <w:t>ٞ ١٥</w:t>
      </w:r>
      <w:r w:rsidR="001E499F" w:rsidRPr="005870E1">
        <w:rPr>
          <w:rStyle w:val="Char3"/>
          <w:rFonts w:hint="cs"/>
          <w:rtl/>
        </w:rPr>
        <w:t xml:space="preserve"> </w:t>
      </w:r>
      <w:r w:rsidR="0099109F" w:rsidRPr="005870E1">
        <w:rPr>
          <w:rStyle w:val="Char3"/>
          <w:rtl/>
        </w:rPr>
        <w:t xml:space="preserve">إِذۡ تَلَقَّوۡنَهُۥ بِأَلۡسِنَتِكُمۡ وَتَقُولُونَ بِأَفۡوَاهِكُم مَّا </w:t>
      </w:r>
      <w:r w:rsidR="0099109F" w:rsidRPr="005870E1">
        <w:rPr>
          <w:rStyle w:val="Char3"/>
          <w:rFonts w:hint="cs"/>
          <w:rtl/>
        </w:rPr>
        <w:t xml:space="preserve">وَلَوۡلَآ إِذۡ سَمِعۡتُمُوهُ </w:t>
      </w:r>
      <w:r w:rsidR="0099109F" w:rsidRPr="005870E1">
        <w:rPr>
          <w:rStyle w:val="Char3"/>
          <w:rtl/>
        </w:rPr>
        <w:t>قُلۡتُم مَّا يَكُونُ لَنَآ أَن نَّتَكَلَّمَ بِهَٰذَا سُبۡحَٰنَكَ هَٰذَا بُهۡتَٰنٌ عَظِيم</w:t>
      </w:r>
      <w:r w:rsidR="0099109F" w:rsidRPr="005870E1">
        <w:rPr>
          <w:rStyle w:val="Char3"/>
          <w:rFonts w:hint="cs"/>
          <w:rtl/>
        </w:rPr>
        <w:t xml:space="preserve">ٞ </w:t>
      </w:r>
      <w:r w:rsidR="0099109F" w:rsidRPr="005870E1">
        <w:rPr>
          <w:rStyle w:val="Char3"/>
          <w:rtl/>
        </w:rPr>
        <w:t xml:space="preserve">١٦ يَعِظُكُمُ ٱللَّهُ أَن تَعُودُواْ لِمِثۡلِهِۦٓ أَبَدًا إِن كُنتُم مُّؤۡمِنِينَ ١٧ وَيُبَيِّنُ ٱللَّهُ لَكُمُ ٱلۡأٓيَٰتِۚ وَٱللَّهُ عَلِيمٌ حَكِيمٌ ١٨ إِنَّ ٱلَّذِينَ </w:t>
      </w:r>
      <w:r w:rsidR="0099109F" w:rsidRPr="005870E1">
        <w:rPr>
          <w:rStyle w:val="Char3"/>
          <w:rFonts w:hint="cs"/>
          <w:rtl/>
        </w:rPr>
        <w:t>يُ</w:t>
      </w:r>
      <w:r w:rsidR="0099109F" w:rsidRPr="005870E1">
        <w:rPr>
          <w:rStyle w:val="Char3"/>
          <w:rtl/>
        </w:rPr>
        <w:t>حِبُّونَ أَن تَشِيعَ ٱلۡفَٰحِشَةُ فِي ٱلَّذِينَ ءَامَنُواْ لَهُمۡ عَذَابٌ أَلِيم</w:t>
      </w:r>
      <w:r w:rsidR="0099109F" w:rsidRPr="005870E1">
        <w:rPr>
          <w:rStyle w:val="Char3"/>
          <w:rFonts w:hint="cs"/>
          <w:rtl/>
        </w:rPr>
        <w:t xml:space="preserve">ٞ </w:t>
      </w:r>
      <w:r w:rsidR="0099109F" w:rsidRPr="005870E1">
        <w:rPr>
          <w:rStyle w:val="Char3"/>
          <w:rtl/>
        </w:rPr>
        <w:t>فِي ٱلدُّنۡيَا وَٱلۡأٓخِرَةِۚ وَٱللَّهُ يَعۡلَمُ وَأَنتُمۡ لَا تَعۡلَمُونَ ١٩ وَلَوۡلَا فَضۡلُ ٱللَّهِ عَلَيۡكُمۡ وَرَحۡمَتُهُۥ وَأَنَّ ٱللَّهَ رَءُوف</w:t>
      </w:r>
      <w:r w:rsidR="0099109F" w:rsidRPr="005870E1">
        <w:rPr>
          <w:rStyle w:val="Char3"/>
          <w:rFonts w:hint="cs"/>
          <w:rtl/>
        </w:rPr>
        <w:t>ٞ رَّحِيمٞ ٢٠</w:t>
      </w:r>
      <w:r w:rsidR="0099109F">
        <w:rPr>
          <w:rFonts w:cs="Traditional Arabic" w:hint="cs"/>
          <w:rtl/>
          <w:lang w:bidi="fa-IR"/>
        </w:rPr>
        <w:t xml:space="preserve"> </w:t>
      </w:r>
      <w:r w:rsidR="0099109F" w:rsidRPr="005870E1">
        <w:rPr>
          <w:rStyle w:val="Char3"/>
          <w:rFonts w:hint="cs"/>
          <w:rtl/>
        </w:rPr>
        <w:t xml:space="preserve">۞يَٰٓأَيُّهَا ٱلَّذِينَ ءَامَنُواْ لَا </w:t>
      </w:r>
      <w:r w:rsidR="0099109F" w:rsidRPr="005870E1">
        <w:rPr>
          <w:rStyle w:val="Char3"/>
          <w:rtl/>
        </w:rPr>
        <w:t>تَتَّبِعُواْ خُطُوَٰتِ ٱلشَّيۡطَٰنِۚ وَمَن يَتَّبِعۡ خُطُوَٰتِ ٱلشَّيۡطَٰنِ فَإِنَّهُۥ يَأۡمُرُ بِٱلۡفَحۡشَآءِ وَٱلۡمُنكَرِۚ وَلَوۡلَا فَضۡلُ ٱللَّهِ عَلَيۡكُمۡ وَرَحۡمَتُهُۥ مَا زَكَىٰ مِنكُم مِّنۡ أَحَدٍ أَبَد</w:t>
      </w:r>
      <w:r w:rsidR="0099109F" w:rsidRPr="005870E1">
        <w:rPr>
          <w:rStyle w:val="Char3"/>
          <w:rFonts w:hint="cs"/>
          <w:rtl/>
        </w:rPr>
        <w:t xml:space="preserve">ٗا وَلَٰكِنَّ </w:t>
      </w:r>
      <w:r w:rsidR="0099109F" w:rsidRPr="005870E1">
        <w:rPr>
          <w:rStyle w:val="Char3"/>
          <w:rtl/>
        </w:rPr>
        <w:t>ٱللَّهَ يُزَكِّي مَن يَشَآءُۗ وَٱللَّهُ سَمِيعٌ عَلِيم</w:t>
      </w:r>
      <w:r w:rsidR="0099109F" w:rsidRPr="005870E1">
        <w:rPr>
          <w:rStyle w:val="Char3"/>
          <w:rFonts w:hint="cs"/>
          <w:rtl/>
        </w:rPr>
        <w:t xml:space="preserve">ٞ ٢١ وَلَا يَأۡتَلِ أُوْلُواْ ٱلۡفَضۡلِ </w:t>
      </w:r>
      <w:r w:rsidR="0099109F" w:rsidRPr="005870E1">
        <w:rPr>
          <w:rStyle w:val="Char3"/>
          <w:rtl/>
        </w:rPr>
        <w:t>مِنكُمۡ وَٱلسَّعَةِ أَن يُؤۡتُوٓاْ أُوْلِي ٱلۡقُرۡبَىٰ وَٱلۡمَسَٰكِينَ وَٱلۡمُهَٰجِرِينَ فِي سَبِيلِ ٱللَّهِۖ وَلۡيَعۡفُواْ وَلۡيَصۡفَحُو</w:t>
      </w:r>
      <w:r w:rsidR="0099109F" w:rsidRPr="005870E1">
        <w:rPr>
          <w:rStyle w:val="Char3"/>
          <w:rFonts w:hint="cs"/>
          <w:rtl/>
        </w:rPr>
        <w:t>ٓ</w:t>
      </w:r>
      <w:r w:rsidR="0099109F" w:rsidRPr="005870E1">
        <w:rPr>
          <w:rStyle w:val="Char3"/>
          <w:rtl/>
        </w:rPr>
        <w:t>اْۗ أَلَا تُحِبُّونَ أَن يَغۡفِرَ ٱللَّهُ لَكُمۡۚ وَٱللَّهُ غَفُور</w:t>
      </w:r>
      <w:r w:rsidR="0099109F" w:rsidRPr="005870E1">
        <w:rPr>
          <w:rStyle w:val="Char3"/>
          <w:rFonts w:hint="cs"/>
          <w:rtl/>
        </w:rPr>
        <w:t>ٞ رَّحِيمٌ ٢٢ إِنَّ ٱلَّذِينَ يَرۡمُونَ ٱلۡمُحۡصَنَٰتِ ٱلۡغَٰفِلَٰتِ ٱلۡمُ</w:t>
      </w:r>
      <w:r w:rsidR="0099109F" w:rsidRPr="005870E1">
        <w:rPr>
          <w:rStyle w:val="Char3"/>
          <w:rtl/>
        </w:rPr>
        <w:t>ؤۡمِنَٰتِ لُعِنُواْ فِي ٱلدُّنۡيَا وَٱلۡأٓخِرَةِ وَلَهُمۡ عَذَابٌ عَظِيم</w:t>
      </w:r>
      <w:r w:rsidR="0099109F" w:rsidRPr="005870E1">
        <w:rPr>
          <w:rStyle w:val="Char3"/>
          <w:rFonts w:hint="cs"/>
          <w:rtl/>
        </w:rPr>
        <w:t>ٞ ٢٣ يَوۡمَ تَشۡهَدُ عَلَيۡهِمۡ أَلۡسِنَتُهُمۡ وَأَيۡدِيهِمۡ وَأَرۡجُلُهُم بِمَا كَانُوا</w:t>
      </w:r>
      <w:r w:rsidR="0099109F" w:rsidRPr="005870E1">
        <w:rPr>
          <w:rStyle w:val="Char3"/>
          <w:rtl/>
        </w:rPr>
        <w:t>ْ يَعۡمَلُونَ ٢٤ يَوۡمَئِذ</w:t>
      </w:r>
      <w:r w:rsidR="0099109F" w:rsidRPr="005870E1">
        <w:rPr>
          <w:rStyle w:val="Char3"/>
          <w:rFonts w:hint="cs"/>
          <w:rtl/>
        </w:rPr>
        <w:t>ٖ يُوَفِّيهِمُ ٱ</w:t>
      </w:r>
      <w:r w:rsidR="0099109F" w:rsidRPr="005870E1">
        <w:rPr>
          <w:rStyle w:val="Char3"/>
          <w:rtl/>
        </w:rPr>
        <w:t>للَّهُ دِينَهُمُ ٱلۡحَقَّ وَيَعۡلَمُونَ أَنَّ ٱللَّهَ هُوَ ٱلۡحَقُّ ٱلۡمُبِينُ ٢٥ ٱلۡخَبِيثَٰتُ لِلۡخَبِيثِينَ وَٱلۡخَبِيثُونَ لِلۡخَبِيثَٰتِۖ وَٱلطَّيِّبَٰتُ لِلطَّيِّبِينَ وَٱلطَّيِّبُونَ لِلطَّيِّبَٰتِۚ أُوْلَٰٓئِكَ مُبَرَّءُونَ مِمَّا يَقُولُونَۖ لَهُم مَّغۡفِرَة</w:t>
      </w:r>
      <w:r w:rsidR="0099109F" w:rsidRPr="005870E1">
        <w:rPr>
          <w:rStyle w:val="Char3"/>
          <w:rFonts w:hint="cs"/>
          <w:rtl/>
        </w:rPr>
        <w:t>ٞ وَرِزۡقٞ كَرِيمٞ ٢٦</w:t>
      </w:r>
      <w:r>
        <w:rPr>
          <w:rFonts w:cs="Traditional Arabic" w:hint="cs"/>
          <w:rtl/>
          <w:lang w:bidi="fa-IR"/>
        </w:rPr>
        <w:t>﴾</w:t>
      </w:r>
      <w:r w:rsidRPr="00CD60F9">
        <w:rPr>
          <w:rStyle w:val="Char4"/>
          <w:rFonts w:hint="cs"/>
          <w:rtl/>
        </w:rPr>
        <w:t xml:space="preserve"> </w:t>
      </w:r>
      <w:r w:rsidRPr="0018259A">
        <w:rPr>
          <w:rStyle w:val="Char2"/>
          <w:rFonts w:hint="cs"/>
          <w:rtl/>
        </w:rPr>
        <w:t>[النور: 11-26]</w:t>
      </w:r>
      <w:r w:rsidRPr="00CD60F9">
        <w:rPr>
          <w:rStyle w:val="Char4"/>
          <w:rFonts w:hint="cs"/>
          <w:rtl/>
        </w:rPr>
        <w:t>.</w:t>
      </w:r>
    </w:p>
    <w:p w:rsidR="00DB329A" w:rsidRPr="00CD60F9" w:rsidRDefault="00DB329A" w:rsidP="005C13BA">
      <w:pPr>
        <w:ind w:firstLine="284"/>
        <w:jc w:val="both"/>
        <w:rPr>
          <w:rStyle w:val="Char4"/>
          <w:rtl/>
        </w:rPr>
      </w:pPr>
      <w:r>
        <w:rPr>
          <w:rFonts w:cs="Traditional Arabic" w:hint="cs"/>
          <w:rtl/>
          <w:lang w:bidi="fa-IR"/>
        </w:rPr>
        <w:t>«</w:t>
      </w:r>
      <w:r w:rsidRPr="0018259A">
        <w:rPr>
          <w:rStyle w:val="Char7"/>
          <w:rFonts w:hint="cs"/>
          <w:rtl/>
        </w:rPr>
        <w:t>به راستی کسانی که تهمت [به ام المؤمنین عایشه را] در میان آوردند گروهی از شما هستند. این [تهمت‌زدن را] برای خود شر مپندارید، بلکه آن برایتان خیر است. برعهد</w:t>
      </w:r>
      <w:r w:rsidR="00E3616D">
        <w:rPr>
          <w:rStyle w:val="Char7"/>
          <w:rFonts w:hint="cs"/>
          <w:rtl/>
        </w:rPr>
        <w:t>ۀ</w:t>
      </w:r>
      <w:r w:rsidRPr="0018259A">
        <w:rPr>
          <w:rStyle w:val="Char7"/>
          <w:rFonts w:hint="cs"/>
          <w:rtl/>
        </w:rPr>
        <w:t xml:space="preserve"> هرکسی از آنان سهمی از گناه است که مرتکب شده است و کسی از آنان که [بخ</w:t>
      </w:r>
      <w:r w:rsidR="0099109F" w:rsidRPr="0018259A">
        <w:rPr>
          <w:rStyle w:val="Char7"/>
          <w:rFonts w:hint="cs"/>
          <w:rtl/>
        </w:rPr>
        <w:t>ش] عمد</w:t>
      </w:r>
      <w:r w:rsidR="00E3616D">
        <w:rPr>
          <w:rStyle w:val="Char7"/>
          <w:rFonts w:hint="cs"/>
          <w:rtl/>
        </w:rPr>
        <w:t>ۀ</w:t>
      </w:r>
      <w:r w:rsidR="0099109F" w:rsidRPr="0018259A">
        <w:rPr>
          <w:rStyle w:val="Char7"/>
          <w:rFonts w:hint="cs"/>
          <w:rtl/>
        </w:rPr>
        <w:t xml:space="preserve"> آن [تهمت] را انجام داده</w:t>
      </w:r>
      <w:r w:rsidR="0099109F" w:rsidRPr="0018259A">
        <w:rPr>
          <w:rStyle w:val="Char7"/>
          <w:rFonts w:hint="eastAsia"/>
          <w:rtl/>
        </w:rPr>
        <w:t>‌</w:t>
      </w:r>
      <w:r w:rsidRPr="0018259A">
        <w:rPr>
          <w:rStyle w:val="Char7"/>
          <w:rFonts w:hint="cs"/>
          <w:rtl/>
        </w:rPr>
        <w:t>است، عذابی بزرگ دارد (11) چرا وقتی آن را شنیدند، مردان و زنان مؤمن در حق خویش گمانِ نیک نبردند و نگفتند: این دروغی آشکار است (12) چرا بر آن چهار گواه نیاوردند؟ پس چون گواهان را نیاوردند آنان در نزد خداوند دروغگو هستند (13) و اگر فضل خدا و رحمت او در دنیا و آخرت بر شما نبود، بی‌گمان در آنچه به آن پرداختید عذابی به شما می‌رسید (14) هنگامی که آن را به زبان‌های خویش فرا می‌گرفتید و به زبان‌های خویش سخنی می‌گفتید که به آن دانشی نداشتید، و آن را سبک تلقی می‌کردید. حال</w:t>
      </w:r>
      <w:r w:rsidR="00046AFD">
        <w:rPr>
          <w:rStyle w:val="Char7"/>
          <w:rFonts w:hint="cs"/>
          <w:rtl/>
        </w:rPr>
        <w:t xml:space="preserve"> آنکه </w:t>
      </w:r>
      <w:r w:rsidRPr="0018259A">
        <w:rPr>
          <w:rStyle w:val="Char7"/>
          <w:rFonts w:hint="cs"/>
          <w:rtl/>
        </w:rPr>
        <w:t>آن نزد خداوند [گناهی] بزرگ است (15) و چرا وقتی آن را شنیدید، نگفتید: ما را نرسد که آن [سخن] را بر زبان آوریم. تو را به پاکی یاد می‌کنیم. این افترایی بزرگ است (16) خداوند به شما اندرز می‌دهد که اگر مؤمن هستید، هرگز به [انجام گناهی] مانند آن باز نگردید (17) و خداوند آیات [خود] را برایتان روشن می‌سازد و خداوند دانای فرزانه است (18) به راستی کسانی که دوست می‌دارند ناشایستی در [میان] مؤمنان شایع شود، عذابی دردناک در دنیا و آخرت دارند. و خداوند می‌داند و شما نمی‌دانید (19) و اگر فضل خدا و رحمتش بر شما نمی‌بود و</w:t>
      </w:r>
      <w:r w:rsidR="00046AFD">
        <w:rPr>
          <w:rStyle w:val="Char7"/>
          <w:rFonts w:hint="cs"/>
          <w:rtl/>
        </w:rPr>
        <w:t xml:space="preserve"> آنکه </w:t>
      </w:r>
      <w:r w:rsidRPr="0018259A">
        <w:rPr>
          <w:rStyle w:val="Char7"/>
          <w:rFonts w:hint="cs"/>
          <w:rtl/>
        </w:rPr>
        <w:t>خداوند بخشایند</w:t>
      </w:r>
      <w:r w:rsidR="00E3616D">
        <w:rPr>
          <w:rStyle w:val="Char7"/>
          <w:rFonts w:hint="cs"/>
          <w:rtl/>
        </w:rPr>
        <w:t>ۀ</w:t>
      </w:r>
      <w:r w:rsidRPr="0018259A">
        <w:rPr>
          <w:rStyle w:val="Char7"/>
          <w:rFonts w:hint="cs"/>
          <w:rtl/>
        </w:rPr>
        <w:t xml:space="preserve"> مهربان است [چه‌ها که نمی‌شد؟] (20) ای مؤمنان از گام‌های شیطان پیروی مکنید و هرکس که از گام‌های شیطان پیروی کند [بداند] که او به [کارهای] ناشایست و ناپسند فرمان می‌دهد. و اگر فضل خدا و رحمت او بر شما نمی‌بود، هرگز هیچکس از شما پاک نمی‌شد، ولی خداوند هرکس را بخواهد پاک می‌دارد و خداوند شنوای دانا است (21) و دارندگان و توانمندان‌تان نباید [ابوبکر</w:t>
      </w:r>
      <w:r w:rsidR="00C46D53" w:rsidRPr="00C46D53">
        <w:rPr>
          <w:rFonts w:cs="CTraditional Arabic" w:hint="cs"/>
          <w:sz w:val="26"/>
          <w:szCs w:val="26"/>
          <w:rtl/>
          <w:lang w:bidi="fa-IR"/>
        </w:rPr>
        <w:t>س</w:t>
      </w:r>
      <w:r w:rsidRPr="0018259A">
        <w:rPr>
          <w:rStyle w:val="Char7"/>
          <w:rFonts w:hint="cs"/>
          <w:rtl/>
        </w:rPr>
        <w:t>] سوگند خورند بر</w:t>
      </w:r>
      <w:r w:rsidR="00046AFD">
        <w:rPr>
          <w:rStyle w:val="Char7"/>
          <w:rFonts w:hint="cs"/>
          <w:rtl/>
        </w:rPr>
        <w:t xml:space="preserve"> آنکه </w:t>
      </w:r>
      <w:r w:rsidRPr="0018259A">
        <w:rPr>
          <w:rStyle w:val="Char7"/>
          <w:rFonts w:hint="cs"/>
          <w:rtl/>
        </w:rPr>
        <w:t>به خویشاوندان و بینوایان و مهاجران در راه خدا چیزی ندهند، و باید که ببخشند و درگذرند. آیا دوست نمی‌دارید که خداوند شما را بیامرزد؟ و خداوند آمرزگار مهربان است (22) کسانی که به زنان پاکدامن بی‌خبر [از بدکاری و] مؤمن نسبت زنا می‌دهند، در دنیا و آخرت نفرین شدند. و عذابی بزرگ [در پیش] دارند (23) روزی که زبان‌هایشان و دست‌هایشان به آنچه می‌کردند بر [زیان] آنان گواهی می‌دهند (24) آن روز خداوند سزای راستین‌شان را به تمام و کمال به آنان می‌دهد و خواهند دانست که خداوند است که حقِّ آشکار است (25) زنان ناپاک سزاوار مردان ناپاکند و مردان ناپاک سزاوار زنان ناپاک</w:t>
      </w:r>
      <w:r w:rsidR="00CA25BC">
        <w:rPr>
          <w:rStyle w:val="Char7"/>
          <w:rFonts w:hint="cs"/>
          <w:rtl/>
        </w:rPr>
        <w:t xml:space="preserve">‌اند </w:t>
      </w:r>
      <w:r w:rsidRPr="0018259A">
        <w:rPr>
          <w:rStyle w:val="Char7"/>
          <w:rFonts w:hint="cs"/>
          <w:rtl/>
        </w:rPr>
        <w:t>و زنان پاکیزه سزاوار مردان پاکند و مردان پاک سزاوار زنان پاکیزه</w:t>
      </w:r>
      <w:r w:rsidR="00D84720">
        <w:rPr>
          <w:rStyle w:val="Char7"/>
          <w:rFonts w:hint="cs"/>
          <w:rtl/>
        </w:rPr>
        <w:t>‌اند.</w:t>
      </w:r>
      <w:r w:rsidRPr="0018259A">
        <w:rPr>
          <w:rStyle w:val="Char7"/>
          <w:rFonts w:hint="cs"/>
          <w:rtl/>
        </w:rPr>
        <w:t xml:space="preserve"> اینان [عایشه</w:t>
      </w:r>
      <w:r w:rsidR="00AA509F" w:rsidRPr="00AA509F">
        <w:rPr>
          <w:rStyle w:val="Char7"/>
          <w:rFonts w:cs="CTraditional Arabic" w:hint="cs"/>
          <w:rtl/>
        </w:rPr>
        <w:t>ل</w:t>
      </w:r>
      <w:r w:rsidR="007649CF" w:rsidRPr="007649CF">
        <w:rPr>
          <w:rStyle w:val="Char7"/>
          <w:rFonts w:hint="cs"/>
          <w:rtl/>
        </w:rPr>
        <w:t xml:space="preserve"> </w:t>
      </w:r>
      <w:r w:rsidRPr="0018259A">
        <w:rPr>
          <w:rStyle w:val="Char7"/>
          <w:rFonts w:hint="cs"/>
          <w:rtl/>
        </w:rPr>
        <w:t>و خاندن پیامبر</w:t>
      </w:r>
      <w:r w:rsidR="005C13BA" w:rsidRPr="005C13BA">
        <w:rPr>
          <w:rStyle w:val="Char7"/>
          <w:rFonts w:hint="cs"/>
          <w:rtl/>
        </w:rPr>
        <w:t xml:space="preserve"> </w:t>
      </w:r>
      <w:r w:rsidR="005C13BA" w:rsidRPr="005C13BA">
        <w:rPr>
          <w:rFonts w:ascii="CTraditional Arabic" w:hAnsi="CTraditional Arabic" w:cs="CTraditional Arabic" w:hint="cs"/>
          <w:sz w:val="26"/>
          <w:szCs w:val="26"/>
          <w:rtl/>
          <w:lang w:bidi="fa-IR"/>
        </w:rPr>
        <w:t>ج</w:t>
      </w:r>
      <w:r w:rsidR="007649CF" w:rsidRPr="007649CF">
        <w:rPr>
          <w:rFonts w:ascii="CTraditional Arabic" w:hAnsi="CTraditional Arabic" w:cs="IRNazli" w:hint="cs"/>
          <w:sz w:val="26"/>
          <w:szCs w:val="26"/>
          <w:rtl/>
          <w:lang w:bidi="fa-IR"/>
        </w:rPr>
        <w:t xml:space="preserve"> </w:t>
      </w:r>
      <w:r w:rsidRPr="0018259A">
        <w:rPr>
          <w:rStyle w:val="Char7"/>
          <w:rFonts w:hint="cs"/>
          <w:rtl/>
        </w:rPr>
        <w:t>] از آنچه [مردم] می‌گویند، بری</w:t>
      </w:r>
      <w:r w:rsidR="00CE51CF">
        <w:rPr>
          <w:rStyle w:val="Char7"/>
          <w:rFonts w:hint="cs"/>
          <w:rtl/>
        </w:rPr>
        <w:t>‌اند،</w:t>
      </w:r>
      <w:r w:rsidRPr="0018259A">
        <w:rPr>
          <w:rStyle w:val="Char7"/>
          <w:rFonts w:hint="cs"/>
          <w:rtl/>
        </w:rPr>
        <w:t xml:space="preserve"> آنان آمرزش و روزی‌ای نیک دارند(26</w:t>
      </w:r>
      <w:r w:rsidRPr="00CD60F9">
        <w:rPr>
          <w:rStyle w:val="Char4"/>
          <w:rFonts w:hint="cs"/>
          <w:rtl/>
        </w:rPr>
        <w:t>)</w:t>
      </w:r>
      <w:r>
        <w:rPr>
          <w:rFonts w:ascii="Traditional Arabic" w:hAnsi="Traditional Arabic" w:cs="Traditional Arabic"/>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لذا هرکس می‌خواهد عظمت و عفت حضرت عایشه را بداند باید عظمت و عفت شوهر بزرگوار ایشان را بشناسد و با توجه به این آیات به فضائل ایشان پی ببرد.</w:t>
      </w:r>
    </w:p>
    <w:p w:rsidR="00DB329A" w:rsidRPr="00DB329A" w:rsidRDefault="00DB329A" w:rsidP="00353736">
      <w:pPr>
        <w:pStyle w:val="a1"/>
        <w:rPr>
          <w:rtl/>
        </w:rPr>
      </w:pPr>
      <w:bookmarkStart w:id="29" w:name="_Toc324957930"/>
      <w:bookmarkStart w:id="30" w:name="_Toc442574538"/>
      <w:r w:rsidRPr="00DB329A">
        <w:rPr>
          <w:rFonts w:hint="cs"/>
          <w:rtl/>
        </w:rPr>
        <w:t>درجات و فضایل ایشان</w:t>
      </w:r>
      <w:bookmarkEnd w:id="29"/>
      <w:bookmarkEnd w:id="30"/>
    </w:p>
    <w:p w:rsidR="00DB329A" w:rsidRPr="00CD60F9" w:rsidRDefault="00DB329A" w:rsidP="00AA509F">
      <w:pPr>
        <w:ind w:firstLine="284"/>
        <w:jc w:val="both"/>
        <w:rPr>
          <w:rStyle w:val="Char4"/>
          <w:rtl/>
        </w:rPr>
      </w:pPr>
      <w:r w:rsidRPr="00CD60F9">
        <w:rPr>
          <w:rStyle w:val="Char4"/>
          <w:rFonts w:hint="cs"/>
          <w:rtl/>
        </w:rPr>
        <w:t>ایشان در حدود نُه سال شریک زندگی حضرت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بودند و امتیازات ایشان به شرح زیر است:</w:t>
      </w:r>
    </w:p>
    <w:p w:rsidR="00CA512D" w:rsidRDefault="00DB329A" w:rsidP="00CA512D">
      <w:pPr>
        <w:pStyle w:val="ListParagraph"/>
        <w:numPr>
          <w:ilvl w:val="0"/>
          <w:numId w:val="4"/>
        </w:numPr>
        <w:ind w:left="641" w:hanging="357"/>
        <w:jc w:val="both"/>
        <w:rPr>
          <w:rStyle w:val="Char4"/>
        </w:rPr>
      </w:pPr>
      <w:r w:rsidRPr="00CD60F9">
        <w:rPr>
          <w:rStyle w:val="Char4"/>
          <w:rFonts w:hint="cs"/>
          <w:rtl/>
        </w:rPr>
        <w:t>از خاندان ایشان یعنی خاندان صدیقی چهار پُشت به اسلام مشرف شدند، و به افتخار صحابی بودن مفتخر گردیدند و این امتیاز را هیچیک از ازواج دیگر پیامبر نداشتند.</w:t>
      </w:r>
    </w:p>
    <w:p w:rsidR="007E31AA" w:rsidRDefault="00DB329A" w:rsidP="007E31AA">
      <w:pPr>
        <w:pStyle w:val="ListParagraph"/>
        <w:numPr>
          <w:ilvl w:val="0"/>
          <w:numId w:val="4"/>
        </w:numPr>
        <w:ind w:left="641" w:hanging="357"/>
        <w:jc w:val="both"/>
        <w:rPr>
          <w:rStyle w:val="Char4"/>
        </w:rPr>
      </w:pPr>
      <w:r w:rsidRPr="00CD60F9">
        <w:rPr>
          <w:rStyle w:val="Char4"/>
          <w:rFonts w:hint="cs"/>
          <w:rtl/>
        </w:rPr>
        <w:t>پدر بزرگوار ایشان اولین مسلمان و یار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اولین امیر حج و امام در حیات پیامبر و اولین خلیف</w:t>
      </w:r>
      <w:r w:rsidR="00E3616D">
        <w:rPr>
          <w:rStyle w:val="Char4"/>
          <w:rFonts w:hint="cs"/>
          <w:rtl/>
        </w:rPr>
        <w:t>ۀ</w:t>
      </w:r>
      <w:r w:rsidRPr="00CD60F9">
        <w:rPr>
          <w:rStyle w:val="Char4"/>
          <w:rFonts w:hint="cs"/>
          <w:rtl/>
        </w:rPr>
        <w:t xml:space="preserve"> برحق و رفیق رسول خدا در غار و در بَدر و در قَبر هستند، و لازم است گفته شود که از خلفاء راشدین فقط صدیق اکبر را خلیف</w:t>
      </w:r>
      <w:r w:rsidR="00E3616D">
        <w:rPr>
          <w:rStyle w:val="Char4"/>
          <w:rFonts w:hint="cs"/>
          <w:rtl/>
        </w:rPr>
        <w:t>ۀ</w:t>
      </w:r>
      <w:r w:rsidRPr="00CD60F9">
        <w:rPr>
          <w:rStyle w:val="Char4"/>
          <w:rFonts w:hint="cs"/>
          <w:rtl/>
        </w:rPr>
        <w:t xml:space="preserve"> رسول الله می‌نامیدند و سایر خلفا را امیرالمؤمنین می‌گفتند.</w:t>
      </w:r>
    </w:p>
    <w:p w:rsidR="00DB329A" w:rsidRPr="00CD60F9" w:rsidRDefault="00DB329A" w:rsidP="007E31AA">
      <w:pPr>
        <w:pStyle w:val="ListParagraph"/>
        <w:numPr>
          <w:ilvl w:val="0"/>
          <w:numId w:val="4"/>
        </w:numPr>
        <w:ind w:left="641" w:hanging="357"/>
        <w:jc w:val="both"/>
        <w:rPr>
          <w:rStyle w:val="Char4"/>
          <w:rtl/>
        </w:rPr>
      </w:pPr>
      <w:r w:rsidRPr="00CD60F9">
        <w:rPr>
          <w:rStyle w:val="Char4"/>
          <w:rFonts w:hint="cs"/>
          <w:rtl/>
        </w:rPr>
        <w:t>یک بار حضرت عایشه افتخار می‌کردند و می‌گفتند: خداوند به من امتیازات مخصوصی عطا فرموده که به هیچکس دیگر عطا ننموده است که عبارتند از:</w:t>
      </w:r>
    </w:p>
    <w:p w:rsidR="00DB329A" w:rsidRPr="00CD60F9" w:rsidRDefault="00DB329A" w:rsidP="006B21DD">
      <w:pPr>
        <w:pStyle w:val="ListParagraph"/>
        <w:numPr>
          <w:ilvl w:val="0"/>
          <w:numId w:val="5"/>
        </w:numPr>
        <w:ind w:left="568" w:hanging="284"/>
        <w:jc w:val="both"/>
        <w:rPr>
          <w:rStyle w:val="Char4"/>
          <w:rtl/>
        </w:rPr>
      </w:pPr>
      <w:r w:rsidRPr="00CD60F9">
        <w:rPr>
          <w:rStyle w:val="Char4"/>
          <w:rFonts w:hint="cs"/>
          <w:rtl/>
        </w:rPr>
        <w:t>هفت ساله بودم که به عقد نکاح رسول خدا درآمدم.</w:t>
      </w:r>
    </w:p>
    <w:p w:rsidR="00DB329A" w:rsidRPr="00CD60F9" w:rsidRDefault="00DB329A" w:rsidP="006B21DD">
      <w:pPr>
        <w:pStyle w:val="ListParagraph"/>
        <w:numPr>
          <w:ilvl w:val="0"/>
          <w:numId w:val="5"/>
        </w:numPr>
        <w:ind w:left="568" w:hanging="284"/>
        <w:jc w:val="both"/>
        <w:rPr>
          <w:rStyle w:val="Char4"/>
          <w:rtl/>
        </w:rPr>
      </w:pPr>
      <w:r w:rsidRPr="00CD60F9">
        <w:rPr>
          <w:rStyle w:val="Char4"/>
          <w:rFonts w:hint="cs"/>
          <w:rtl/>
        </w:rPr>
        <w:t>نُه‌ساله بودم که به خان</w:t>
      </w:r>
      <w:r w:rsidR="00E3616D">
        <w:rPr>
          <w:rStyle w:val="Char4"/>
          <w:rFonts w:hint="cs"/>
          <w:rtl/>
        </w:rPr>
        <w:t>ۀ</w:t>
      </w:r>
      <w:r w:rsidRPr="00CD60F9">
        <w:rPr>
          <w:rStyle w:val="Char4"/>
          <w:rFonts w:hint="cs"/>
          <w:rtl/>
        </w:rPr>
        <w:t xml:space="preserve"> نبوت پا گذاشتم.</w:t>
      </w:r>
    </w:p>
    <w:p w:rsidR="00DB329A" w:rsidRPr="00CD60F9" w:rsidRDefault="00DB329A" w:rsidP="006B21DD">
      <w:pPr>
        <w:pStyle w:val="ListParagraph"/>
        <w:numPr>
          <w:ilvl w:val="0"/>
          <w:numId w:val="5"/>
        </w:numPr>
        <w:ind w:left="568" w:hanging="284"/>
        <w:jc w:val="both"/>
        <w:rPr>
          <w:rStyle w:val="Char4"/>
          <w:rtl/>
        </w:rPr>
      </w:pPr>
      <w:r w:rsidRPr="00CD60F9">
        <w:rPr>
          <w:rStyle w:val="Char4"/>
          <w:rFonts w:hint="cs"/>
          <w:rtl/>
        </w:rPr>
        <w:t>قبل از ازدواج خداوند صورت مرا در رؤیای صادقه به حبیبِ خود نشان داده بود.</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برای من از طرف خدا سلام آمده است.</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من به چشم خودم جبرئیل امین را دیده‌ام.</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بر رختخواب من قرآن نازل شده است.</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من تنها زوج</w:t>
      </w:r>
      <w:r w:rsidR="00E3616D">
        <w:rPr>
          <w:rStyle w:val="Char4"/>
          <w:rFonts w:hint="cs"/>
          <w:rtl/>
        </w:rPr>
        <w:t>ۀ</w:t>
      </w:r>
      <w:r w:rsidRPr="00CD60F9">
        <w:rPr>
          <w:rStyle w:val="Char4"/>
          <w:rFonts w:hint="cs"/>
          <w:rtl/>
        </w:rPr>
        <w:t xml:space="preserve"> رسول خدا هستم که به حالت دوشیزگی به عقد نکاح رسول خدا درآمدم و حضرت عمار بن یاسر </w:t>
      </w:r>
      <w:r w:rsidRPr="006B21DD">
        <w:rPr>
          <w:rFonts w:cs="CTraditional Arabic" w:hint="cs"/>
          <w:rtl/>
          <w:lang w:bidi="fa-IR"/>
        </w:rPr>
        <w:t>ب</w:t>
      </w:r>
      <w:r w:rsidRPr="00CD60F9">
        <w:rPr>
          <w:rStyle w:val="Char4"/>
          <w:rFonts w:hint="cs"/>
          <w:rtl/>
        </w:rPr>
        <w:t xml:space="preserve"> گفتند که شما در دنیا و آخرت زوج</w:t>
      </w:r>
      <w:r w:rsidR="00E3616D">
        <w:rPr>
          <w:rStyle w:val="Char4"/>
          <w:rFonts w:hint="cs"/>
          <w:rtl/>
        </w:rPr>
        <w:t>ۀ</w:t>
      </w:r>
      <w:r w:rsidRPr="00CD60F9">
        <w:rPr>
          <w:rStyle w:val="Char4"/>
          <w:rFonts w:hint="cs"/>
          <w:rtl/>
        </w:rPr>
        <w:t xml:space="preserve">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هستید.</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در غزو</w:t>
      </w:r>
      <w:r w:rsidR="00E3616D">
        <w:rPr>
          <w:rStyle w:val="Char4"/>
          <w:rFonts w:hint="cs"/>
          <w:rtl/>
        </w:rPr>
        <w:t>ۀ</w:t>
      </w:r>
      <w:r w:rsidRPr="00CD60F9">
        <w:rPr>
          <w:rStyle w:val="Char4"/>
          <w:rFonts w:hint="cs"/>
          <w:rtl/>
        </w:rPr>
        <w:t xml:space="preserve"> بدر که ملائکه هم در صفِ مؤمنین با کفار می‌جنگیدند پرچم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از چارقد من درست شده بود.</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در واقع</w:t>
      </w:r>
      <w:r w:rsidR="00E3616D">
        <w:rPr>
          <w:rStyle w:val="Char4"/>
          <w:rFonts w:hint="cs"/>
          <w:rtl/>
        </w:rPr>
        <w:t>ۀ</w:t>
      </w:r>
      <w:r w:rsidRPr="00CD60F9">
        <w:rPr>
          <w:rStyle w:val="Char4"/>
          <w:rFonts w:hint="cs"/>
          <w:rtl/>
        </w:rPr>
        <w:t xml:space="preserve"> ایلاء پس از گذاشتن ایامِ ایلاء حضرت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به خان</w:t>
      </w:r>
      <w:r w:rsidR="00E3616D">
        <w:rPr>
          <w:rStyle w:val="Char4"/>
          <w:rFonts w:hint="cs"/>
          <w:rtl/>
        </w:rPr>
        <w:t>ۀ</w:t>
      </w:r>
      <w:r w:rsidRPr="00CD60F9">
        <w:rPr>
          <w:rStyle w:val="Char4"/>
          <w:rFonts w:hint="cs"/>
          <w:rtl/>
        </w:rPr>
        <w:t xml:space="preserve"> من تشریف آوردند و آیات تخییر را بر من قرائت کردند و فرمودند: ای عایشه با پدر و مادر خود مشورت کن که جاه و جلال دنیا را می‌خواهی یا خدا و رسول و آخرت را؟ من بِلافاصله عرض کردم احتیاج به مشورت نیست. من خدا و پیغمبر و آخرت را انتخاب می‌کنم و آن حضرت از این جواب من بسیار مسرور شدند.</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در واقع</w:t>
      </w:r>
      <w:r w:rsidR="00E3616D">
        <w:rPr>
          <w:rStyle w:val="Char4"/>
          <w:rFonts w:hint="cs"/>
          <w:rtl/>
        </w:rPr>
        <w:t>ۀ</w:t>
      </w:r>
      <w:r w:rsidRPr="00CD60F9">
        <w:rPr>
          <w:rStyle w:val="Char4"/>
          <w:rFonts w:hint="cs"/>
          <w:rtl/>
        </w:rPr>
        <w:t xml:space="preserve"> افک که منافقان بر من تهمت زدند خداوند خودش بر پاکدامنی من شهادت داد.</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در یکی از سفرها شتر ایشان رَم کرد و ایشان</w:t>
      </w:r>
      <w:r w:rsidR="00F45299">
        <w:rPr>
          <w:rStyle w:val="Char4"/>
          <w:rFonts w:hint="cs"/>
          <w:rtl/>
        </w:rPr>
        <w:t xml:space="preserve"> بی‌قرار </w:t>
      </w:r>
      <w:r w:rsidRPr="00CD60F9">
        <w:rPr>
          <w:rStyle w:val="Char4"/>
          <w:rFonts w:hint="cs"/>
          <w:rtl/>
        </w:rPr>
        <w:t>فرمودند «وا عُروساه» یعنی ای عروس من و در این لقب نیز منحصر بفرد بودم.</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نماز تهجد را پشت سر شوهر عالی‌مقام خود می‌خواندم.</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در ماه مبارک رمضان حضرت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در مسجد متصل به خان</w:t>
      </w:r>
      <w:r w:rsidR="00E3616D">
        <w:rPr>
          <w:rStyle w:val="Char4"/>
          <w:rFonts w:hint="cs"/>
          <w:rtl/>
        </w:rPr>
        <w:t>ۀ</w:t>
      </w:r>
      <w:r w:rsidRPr="00CD60F9">
        <w:rPr>
          <w:rStyle w:val="Char4"/>
          <w:rFonts w:hint="cs"/>
          <w:rtl/>
        </w:rPr>
        <w:t xml:space="preserve"> من معتکف می‌شدند و من به تقلید ایشان اولین متعکف بودم.</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در مرض موت حضرت رسول خدا بخواهش خودشان به حجر</w:t>
      </w:r>
      <w:r w:rsidR="00E3616D">
        <w:rPr>
          <w:rStyle w:val="Char4"/>
          <w:rFonts w:hint="cs"/>
          <w:rtl/>
        </w:rPr>
        <w:t>ۀ</w:t>
      </w:r>
      <w:r w:rsidRPr="00CD60F9">
        <w:rPr>
          <w:rStyle w:val="Char4"/>
          <w:rFonts w:hint="cs"/>
          <w:rtl/>
        </w:rPr>
        <w:t xml:space="preserve"> من منتقل شدند و آخرین ایام زندگی خود را در آنجا گذراندند.</w:t>
      </w:r>
    </w:p>
    <w:p w:rsidR="00DB329A" w:rsidRPr="00CD60F9" w:rsidRDefault="00DB329A" w:rsidP="006B21DD">
      <w:pPr>
        <w:pStyle w:val="ListParagraph"/>
        <w:numPr>
          <w:ilvl w:val="0"/>
          <w:numId w:val="7"/>
        </w:numPr>
        <w:ind w:left="568" w:hanging="284"/>
        <w:jc w:val="both"/>
        <w:rPr>
          <w:rStyle w:val="Char4"/>
          <w:rtl/>
        </w:rPr>
      </w:pPr>
      <w:r w:rsidRPr="00CD60F9">
        <w:rPr>
          <w:rStyle w:val="Char4"/>
          <w:rFonts w:hint="cs"/>
          <w:rtl/>
        </w:rPr>
        <w:t>در هنگام وفات حضرت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مسواک خواستند و من مسواک را از برادرم عبدالرحمن بن ابی بکر گرفتم و آن را با دندان‌های خود نرم کردم و بعد حضرت پیغمبر با آن دندان‌های مبارک خود را مسواک نمودند و در آخرین لحظ</w:t>
      </w:r>
      <w:r w:rsidR="00E3616D">
        <w:rPr>
          <w:rStyle w:val="Char4"/>
          <w:rFonts w:hint="cs"/>
          <w:rtl/>
        </w:rPr>
        <w:t>ۀ</w:t>
      </w:r>
      <w:r w:rsidRPr="00CD60F9">
        <w:rPr>
          <w:rStyle w:val="Char4"/>
          <w:rFonts w:hint="cs"/>
          <w:rtl/>
        </w:rPr>
        <w:t xml:space="preserve"> حیات که روح ایشان به نزد پروردگار صعود کرد، سرِ مبارک ایشان بر سین</w:t>
      </w:r>
      <w:r w:rsidR="00E3616D">
        <w:rPr>
          <w:rStyle w:val="Char4"/>
          <w:rFonts w:hint="cs"/>
          <w:rtl/>
        </w:rPr>
        <w:t>ۀ</w:t>
      </w:r>
      <w:r w:rsidRPr="00CD60F9">
        <w:rPr>
          <w:rStyle w:val="Char4"/>
          <w:rFonts w:hint="cs"/>
          <w:rtl/>
        </w:rPr>
        <w:t xml:space="preserve"> من تکیه داشت و آن حضرت این کلمات را به زان آوردند:</w:t>
      </w:r>
    </w:p>
    <w:p w:rsidR="00DB329A" w:rsidRPr="00CD60F9" w:rsidRDefault="00DB329A" w:rsidP="00EA70F1">
      <w:pPr>
        <w:ind w:firstLine="284"/>
        <w:jc w:val="both"/>
        <w:rPr>
          <w:rStyle w:val="Char4"/>
          <w:rtl/>
        </w:rPr>
      </w:pPr>
      <w:r w:rsidRPr="00A129B9">
        <w:rPr>
          <w:rStyle w:val="Char8"/>
          <w:rFonts w:hint="cs"/>
          <w:rtl/>
        </w:rPr>
        <w:t>«</w:t>
      </w:r>
      <w:r w:rsidRPr="00A129B9">
        <w:rPr>
          <w:rStyle w:val="Char8"/>
          <w:rtl/>
        </w:rPr>
        <w:t>اللَّهُمَّ الرَّفِيقَ الأَعْلَى</w:t>
      </w:r>
      <w:r w:rsidRPr="00A129B9">
        <w:rPr>
          <w:rStyle w:val="Char8"/>
          <w:rFonts w:hint="cs"/>
          <w:rtl/>
        </w:rPr>
        <w:t>»</w:t>
      </w:r>
      <w:r w:rsidRPr="00CD60F9">
        <w:rPr>
          <w:rStyle w:val="Char4"/>
          <w:rFonts w:hint="cs"/>
          <w:rtl/>
        </w:rPr>
        <w:t xml:space="preserve"> </w:t>
      </w:r>
      <w:r w:rsidR="00791073">
        <w:rPr>
          <w:rFonts w:cs="Traditional Arabic" w:hint="cs"/>
          <w:rtl/>
          <w:lang w:bidi="fa-IR"/>
        </w:rPr>
        <w:t>«</w:t>
      </w:r>
      <w:r w:rsidRPr="00CD60F9">
        <w:rPr>
          <w:rStyle w:val="Char4"/>
          <w:rFonts w:hint="cs"/>
          <w:rtl/>
        </w:rPr>
        <w:t>خداوندا رفیق اعلی». (یعنی مرا به جایگاه بلند خویش بخوان</w:t>
      </w:r>
      <w:r w:rsidR="00791073">
        <w:rPr>
          <w:rFonts w:cs="Traditional Arabic" w:hint="cs"/>
          <w:rtl/>
          <w:lang w:bidi="fa-IR"/>
        </w:rPr>
        <w:t>»</w:t>
      </w:r>
      <w:r w:rsidRPr="00CD60F9">
        <w:rPr>
          <w:rStyle w:val="Char4"/>
          <w:rFonts w:hint="cs"/>
          <w:rtl/>
        </w:rPr>
        <w:t xml:space="preserve"> </w:t>
      </w:r>
      <w:r w:rsidRPr="00A129B9">
        <w:rPr>
          <w:rStyle w:val="Char4"/>
          <w:rFonts w:hint="cs"/>
          <w:sz w:val="24"/>
          <w:szCs w:val="24"/>
          <w:rtl/>
        </w:rPr>
        <w:t>(متفق علیه)</w:t>
      </w:r>
      <w:r w:rsidRPr="00CD60F9">
        <w:rPr>
          <w:rStyle w:val="Char4"/>
          <w:rFonts w:hint="cs"/>
          <w:rtl/>
        </w:rPr>
        <w:t>.</w:t>
      </w:r>
    </w:p>
    <w:p w:rsidR="00DB329A" w:rsidRPr="00CD60F9" w:rsidRDefault="00DB329A" w:rsidP="00EA70F1">
      <w:pPr>
        <w:ind w:firstLine="284"/>
        <w:jc w:val="both"/>
        <w:rPr>
          <w:rStyle w:val="Char4"/>
          <w:rtl/>
        </w:rPr>
      </w:pPr>
      <w:r w:rsidRPr="00CD60F9">
        <w:rPr>
          <w:rStyle w:val="Char4"/>
          <w:rFonts w:hint="cs"/>
          <w:rtl/>
        </w:rPr>
        <w:t xml:space="preserve">حضرت ام المؤمنین همیشه با فخر می‌گفتند: </w:t>
      </w:r>
      <w:r>
        <w:rPr>
          <w:rFonts w:cs="Traditional Arabic" w:hint="cs"/>
          <w:rtl/>
          <w:lang w:bidi="fa-IR"/>
        </w:rPr>
        <w:t>«</w:t>
      </w:r>
      <w:r w:rsidRPr="00791073">
        <w:rPr>
          <w:rStyle w:val="Char1"/>
          <w:rtl/>
          <w:lang w:bidi="ar-SA"/>
        </w:rPr>
        <w:t>تُوُفِّىَ النَّبِىُّ</w:t>
      </w:r>
      <w:r w:rsidR="007649CF" w:rsidRPr="007649CF">
        <w:rPr>
          <w:rStyle w:val="Char1"/>
          <w:rFonts w:cs="IRNazli"/>
          <w:rtl/>
          <w:lang w:bidi="ar-SA"/>
        </w:rPr>
        <w:t xml:space="preserve"> </w:t>
      </w:r>
      <w:r w:rsidR="005C13BA" w:rsidRPr="005C13BA">
        <w:rPr>
          <w:rStyle w:val="Char1"/>
          <w:rFonts w:cs="CTraditional Arabic"/>
          <w:rtl/>
          <w:lang w:bidi="ar-SA"/>
        </w:rPr>
        <w:t>ج</w:t>
      </w:r>
      <w:r w:rsidR="007649CF" w:rsidRPr="007649CF">
        <w:rPr>
          <w:rStyle w:val="Char1"/>
          <w:rFonts w:cs="IRNazli"/>
          <w:rtl/>
          <w:lang w:bidi="ar-SA"/>
        </w:rPr>
        <w:t xml:space="preserve"> </w:t>
      </w:r>
      <w:r w:rsidRPr="00791073">
        <w:rPr>
          <w:rStyle w:val="Char1"/>
          <w:rtl/>
          <w:lang w:bidi="ar-SA"/>
        </w:rPr>
        <w:t>فِى بَيْتِى، وَفِى نَوْبَتِى، وَبَيْنَ سَحْرِى وَنَحْرِى، وَجَمَعَ اللَّهُ بَيْنَ رِيقِى وَرِيقِهِ</w:t>
      </w:r>
      <w:r>
        <w:rPr>
          <w:rFonts w:cs="Traditional Arabic" w:hint="cs"/>
          <w:rtl/>
          <w:lang w:bidi="fa-IR"/>
        </w:rPr>
        <w:t>»</w:t>
      </w:r>
      <w:r w:rsidRPr="00CD60F9">
        <w:rPr>
          <w:rStyle w:val="Char4"/>
          <w:rFonts w:hint="cs"/>
          <w:rtl/>
        </w:rPr>
        <w:t>.</w:t>
      </w:r>
    </w:p>
    <w:p w:rsidR="00DB329A" w:rsidRPr="00CD60F9" w:rsidRDefault="00791073" w:rsidP="00AA509F">
      <w:pPr>
        <w:ind w:firstLine="284"/>
        <w:jc w:val="both"/>
        <w:rPr>
          <w:rStyle w:val="Char4"/>
          <w:rtl/>
        </w:rPr>
      </w:pPr>
      <w:r>
        <w:rPr>
          <w:rFonts w:cs="Traditional Arabic" w:hint="cs"/>
          <w:rtl/>
          <w:lang w:bidi="fa-IR"/>
        </w:rPr>
        <w:t>«</w:t>
      </w:r>
      <w:r w:rsidR="00DB329A" w:rsidRPr="00CD60F9">
        <w:rPr>
          <w:rStyle w:val="Char4"/>
          <w:rFonts w:hint="cs"/>
          <w:rtl/>
        </w:rPr>
        <w:t>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DB329A" w:rsidRPr="00CD60F9">
        <w:rPr>
          <w:rStyle w:val="Char4"/>
          <w:rFonts w:hint="cs"/>
          <w:rtl/>
        </w:rPr>
        <w:t>در خان</w:t>
      </w:r>
      <w:r w:rsidR="00E3616D">
        <w:rPr>
          <w:rStyle w:val="Char4"/>
          <w:rFonts w:hint="cs"/>
          <w:rtl/>
        </w:rPr>
        <w:t>ۀ</w:t>
      </w:r>
      <w:r w:rsidR="00DB329A" w:rsidRPr="00CD60F9">
        <w:rPr>
          <w:rStyle w:val="Char4"/>
          <w:rFonts w:hint="cs"/>
          <w:rtl/>
        </w:rPr>
        <w:t xml:space="preserve"> من و در نوبت من و میان سینه و گلوی من وفات یافتند و خداوند آب دهان ایشان و آب دهان مرا جمع فرمود</w:t>
      </w:r>
      <w:r>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و افتخار دیگر</w:t>
      </w:r>
      <w:r w:rsidR="00046AFD">
        <w:rPr>
          <w:rStyle w:val="Char4"/>
          <w:rFonts w:hint="cs"/>
          <w:rtl/>
        </w:rPr>
        <w:t xml:space="preserve"> آنکه </w:t>
      </w:r>
      <w:r w:rsidRPr="00CD60F9">
        <w:rPr>
          <w:rStyle w:val="Char4"/>
          <w:rFonts w:hint="cs"/>
          <w:rtl/>
        </w:rPr>
        <w:t>پیغمبر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در همین حجره که گوشه‌ای از عرشِ اعلی بود تغسیل و تکفین، و پس از نماز در همان جا مدفون شدند.</w:t>
      </w:r>
    </w:p>
    <w:tbl>
      <w:tblPr>
        <w:bidiVisual/>
        <w:tblW w:w="0" w:type="auto"/>
        <w:tblInd w:w="-4" w:type="dxa"/>
        <w:tblLook w:val="04A0" w:firstRow="1" w:lastRow="0" w:firstColumn="1" w:lastColumn="0" w:noHBand="0" w:noVBand="1"/>
      </w:tblPr>
      <w:tblGrid>
        <w:gridCol w:w="6456"/>
      </w:tblGrid>
      <w:tr w:rsidR="00791073" w:rsidRPr="005F5268" w:rsidTr="005F5268">
        <w:tc>
          <w:tcPr>
            <w:tcW w:w="7700" w:type="dxa"/>
          </w:tcPr>
          <w:p w:rsidR="00791073" w:rsidRPr="003D218D" w:rsidRDefault="00791073" w:rsidP="00AA509F">
            <w:pPr>
              <w:ind w:right="2552"/>
              <w:jc w:val="lowKashida"/>
              <w:rPr>
                <w:rStyle w:val="Char4"/>
                <w:sz w:val="2"/>
                <w:szCs w:val="2"/>
                <w:rtl/>
              </w:rPr>
            </w:pPr>
            <w:r w:rsidRPr="00CD60F9">
              <w:rPr>
                <w:rStyle w:val="Char4"/>
                <w:rFonts w:hint="cs"/>
                <w:rtl/>
              </w:rPr>
              <w:t>ادب گاهیست زیر آسمان از عرش نازک‌تر</w:t>
            </w:r>
            <w:r w:rsidR="003D218D">
              <w:rPr>
                <w:rStyle w:val="Char4"/>
              </w:rPr>
              <w:br/>
            </w:r>
          </w:p>
        </w:tc>
      </w:tr>
      <w:tr w:rsidR="00791073" w:rsidRPr="005F5268" w:rsidTr="005F5268">
        <w:tc>
          <w:tcPr>
            <w:tcW w:w="7700" w:type="dxa"/>
          </w:tcPr>
          <w:p w:rsidR="00791073" w:rsidRPr="003D218D" w:rsidRDefault="00791073" w:rsidP="00AA509F">
            <w:pPr>
              <w:ind w:left="2412" w:firstLine="284"/>
              <w:jc w:val="lowKashida"/>
              <w:rPr>
                <w:rStyle w:val="Char4"/>
                <w:sz w:val="2"/>
                <w:szCs w:val="2"/>
                <w:rtl/>
              </w:rPr>
            </w:pPr>
            <w:r w:rsidRPr="00CD60F9">
              <w:rPr>
                <w:rStyle w:val="Char4"/>
                <w:rFonts w:hint="cs"/>
                <w:rtl/>
              </w:rPr>
              <w:t>نَفَس گُم کرده می</w:t>
            </w:r>
            <w:r w:rsidR="00905F71">
              <w:rPr>
                <w:rStyle w:val="Char4"/>
                <w:rFonts w:hint="eastAsia"/>
                <w:rtl/>
              </w:rPr>
              <w:t>‌</w:t>
            </w:r>
            <w:r w:rsidRPr="00CD60F9">
              <w:rPr>
                <w:rStyle w:val="Char4"/>
                <w:rFonts w:hint="cs"/>
                <w:rtl/>
              </w:rPr>
              <w:t>آید جُنَید و بایَزید اینجا</w:t>
            </w:r>
            <w:r w:rsidR="003D218D">
              <w:rPr>
                <w:rStyle w:val="Char4"/>
              </w:rPr>
              <w:br/>
            </w:r>
          </w:p>
        </w:tc>
      </w:tr>
    </w:tbl>
    <w:p w:rsidR="00DB329A" w:rsidRDefault="00DB329A" w:rsidP="00AA509F">
      <w:pPr>
        <w:ind w:firstLine="284"/>
        <w:jc w:val="both"/>
        <w:rPr>
          <w:rStyle w:val="Char4"/>
        </w:rPr>
      </w:pPr>
      <w:r w:rsidRPr="00CD60F9">
        <w:rPr>
          <w:rStyle w:val="Char4"/>
          <w:rFonts w:hint="cs"/>
          <w:rtl/>
        </w:rPr>
        <w:t>و به قول آن شاعر اردو زبان که ترجم</w:t>
      </w:r>
      <w:r w:rsidR="00E3616D">
        <w:rPr>
          <w:rStyle w:val="Char4"/>
          <w:rFonts w:hint="cs"/>
          <w:rtl/>
        </w:rPr>
        <w:t>ۀ</w:t>
      </w:r>
      <w:r w:rsidRPr="00CD60F9">
        <w:rPr>
          <w:rStyle w:val="Char4"/>
          <w:rFonts w:hint="cs"/>
          <w:rtl/>
        </w:rPr>
        <w:t xml:space="preserve"> اشعار اردو عبارت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190CC3" w:rsidTr="00C43A37">
        <w:tc>
          <w:tcPr>
            <w:tcW w:w="6452" w:type="dxa"/>
          </w:tcPr>
          <w:p w:rsidR="00190CC3" w:rsidRPr="00190CC3" w:rsidRDefault="00190CC3" w:rsidP="00AA509F">
            <w:pPr>
              <w:ind w:right="2869"/>
              <w:jc w:val="lowKashida"/>
              <w:rPr>
                <w:rStyle w:val="Char4"/>
                <w:sz w:val="2"/>
                <w:szCs w:val="2"/>
                <w:rtl/>
              </w:rPr>
            </w:pPr>
            <w:r w:rsidRPr="00CD60F9">
              <w:rPr>
                <w:rStyle w:val="Char4"/>
                <w:rFonts w:hint="cs"/>
                <w:rtl/>
              </w:rPr>
              <w:t>بر پاکیزگی تو زبان آفرینش گواهی داد</w:t>
            </w:r>
            <w:r>
              <w:rPr>
                <w:rStyle w:val="Char4"/>
              </w:rPr>
              <w:br/>
            </w:r>
          </w:p>
        </w:tc>
      </w:tr>
      <w:tr w:rsidR="00190CC3" w:rsidTr="00C43A37">
        <w:tc>
          <w:tcPr>
            <w:tcW w:w="6452" w:type="dxa"/>
          </w:tcPr>
          <w:p w:rsidR="00190CC3" w:rsidRPr="00190CC3" w:rsidRDefault="00190CC3" w:rsidP="00AA509F">
            <w:pPr>
              <w:ind w:left="2125" w:firstLine="603"/>
              <w:jc w:val="lowKashida"/>
              <w:rPr>
                <w:rStyle w:val="Char4"/>
                <w:sz w:val="2"/>
                <w:szCs w:val="2"/>
                <w:rtl/>
              </w:rPr>
            </w:pPr>
            <w:r w:rsidRPr="00CD60F9">
              <w:rPr>
                <w:rStyle w:val="Char4"/>
                <w:rFonts w:hint="cs"/>
                <w:rtl/>
              </w:rPr>
              <w:t>ترا بزرگی بخشید و عافیت داد و برتری داد</w:t>
            </w:r>
            <w:r>
              <w:rPr>
                <w:rStyle w:val="Char4"/>
              </w:rPr>
              <w:br/>
            </w:r>
          </w:p>
        </w:tc>
      </w:tr>
      <w:tr w:rsidR="00190CC3" w:rsidTr="00C43A37">
        <w:tc>
          <w:tcPr>
            <w:tcW w:w="6452" w:type="dxa"/>
          </w:tcPr>
          <w:p w:rsidR="00190CC3" w:rsidRPr="00190CC3" w:rsidRDefault="00190CC3" w:rsidP="00AA509F">
            <w:pPr>
              <w:ind w:right="2869"/>
              <w:jc w:val="lowKashida"/>
              <w:rPr>
                <w:rStyle w:val="Char4"/>
                <w:sz w:val="2"/>
                <w:szCs w:val="2"/>
                <w:rtl/>
              </w:rPr>
            </w:pPr>
            <w:r w:rsidRPr="00CD60F9">
              <w:rPr>
                <w:rStyle w:val="Char4"/>
                <w:rFonts w:hint="cs"/>
                <w:rtl/>
              </w:rPr>
              <w:t>اگر بر دامن تو لکه‌ای می‌نشست</w:t>
            </w:r>
            <w:r>
              <w:rPr>
                <w:rStyle w:val="Char4"/>
              </w:rPr>
              <w:br/>
            </w:r>
          </w:p>
        </w:tc>
      </w:tr>
      <w:tr w:rsidR="00190CC3" w:rsidTr="00C43A37">
        <w:tc>
          <w:tcPr>
            <w:tcW w:w="6452" w:type="dxa"/>
          </w:tcPr>
          <w:p w:rsidR="00190CC3" w:rsidRPr="00190CC3" w:rsidRDefault="00190CC3" w:rsidP="00AA509F">
            <w:pPr>
              <w:ind w:left="2869"/>
              <w:jc w:val="lowKashida"/>
              <w:rPr>
                <w:rStyle w:val="Char4"/>
                <w:sz w:val="2"/>
                <w:szCs w:val="2"/>
                <w:rtl/>
              </w:rPr>
            </w:pPr>
            <w:r w:rsidRPr="00CD60F9">
              <w:rPr>
                <w:rStyle w:val="Char4"/>
                <w:rFonts w:hint="cs"/>
                <w:rtl/>
              </w:rPr>
              <w:t>انتخاب خدا را مخدوش می‌گفتند</w:t>
            </w:r>
            <w:r>
              <w:rPr>
                <w:rStyle w:val="Char4"/>
              </w:rPr>
              <w:br/>
            </w:r>
          </w:p>
        </w:tc>
      </w:tr>
      <w:tr w:rsidR="00190CC3" w:rsidTr="00C43A37">
        <w:tc>
          <w:tcPr>
            <w:tcW w:w="6452" w:type="dxa"/>
          </w:tcPr>
          <w:p w:rsidR="00190CC3" w:rsidRPr="00190CC3" w:rsidRDefault="00190CC3" w:rsidP="00AA509F">
            <w:pPr>
              <w:ind w:right="2869"/>
              <w:jc w:val="lowKashida"/>
              <w:rPr>
                <w:rStyle w:val="Char4"/>
                <w:sz w:val="2"/>
                <w:szCs w:val="2"/>
                <w:rtl/>
              </w:rPr>
            </w:pPr>
            <w:r w:rsidRPr="00CD60F9">
              <w:rPr>
                <w:rStyle w:val="Char4"/>
                <w:rFonts w:hint="cs"/>
                <w:rtl/>
              </w:rPr>
              <w:t>از خدای لایزال بر تو سلام آمد</w:t>
            </w:r>
            <w:r>
              <w:rPr>
                <w:rStyle w:val="Char4"/>
              </w:rPr>
              <w:br/>
            </w:r>
          </w:p>
        </w:tc>
      </w:tr>
      <w:tr w:rsidR="00190CC3" w:rsidTr="00C43A37">
        <w:tc>
          <w:tcPr>
            <w:tcW w:w="6452" w:type="dxa"/>
          </w:tcPr>
          <w:p w:rsidR="00190CC3" w:rsidRPr="00190CC3" w:rsidRDefault="00190CC3" w:rsidP="00AA509F">
            <w:pPr>
              <w:ind w:left="2869"/>
              <w:jc w:val="lowKashida"/>
              <w:rPr>
                <w:rStyle w:val="Char4"/>
                <w:sz w:val="2"/>
                <w:szCs w:val="2"/>
                <w:rtl/>
              </w:rPr>
            </w:pPr>
            <w:r w:rsidRPr="00CD60F9">
              <w:rPr>
                <w:rStyle w:val="Char4"/>
                <w:rFonts w:hint="cs"/>
                <w:rtl/>
              </w:rPr>
              <w:t>مبارک باد لب‌هایی که نام تو بر</w:t>
            </w:r>
            <w:r>
              <w:rPr>
                <w:rStyle w:val="Char4"/>
                <w:rFonts w:hint="cs"/>
                <w:rtl/>
              </w:rPr>
              <w:t xml:space="preserve"> آن‌ها </w:t>
            </w:r>
            <w:r w:rsidRPr="00CD60F9">
              <w:rPr>
                <w:rStyle w:val="Char4"/>
                <w:rFonts w:hint="cs"/>
                <w:rtl/>
              </w:rPr>
              <w:t>آمد</w:t>
            </w:r>
            <w:r>
              <w:rPr>
                <w:rStyle w:val="Char4"/>
              </w:rPr>
              <w:br/>
            </w:r>
          </w:p>
        </w:tc>
      </w:tr>
      <w:tr w:rsidR="00190CC3" w:rsidTr="00C43A37">
        <w:tc>
          <w:tcPr>
            <w:tcW w:w="6452" w:type="dxa"/>
          </w:tcPr>
          <w:p w:rsidR="00190CC3" w:rsidRPr="00190CC3" w:rsidRDefault="00190CC3" w:rsidP="00AA509F">
            <w:pPr>
              <w:ind w:right="2869"/>
              <w:jc w:val="lowKashida"/>
              <w:rPr>
                <w:rStyle w:val="Char4"/>
                <w:sz w:val="2"/>
                <w:szCs w:val="2"/>
                <w:rtl/>
              </w:rPr>
            </w:pPr>
            <w:r w:rsidRPr="00CD60F9">
              <w:rPr>
                <w:rStyle w:val="Char4"/>
                <w:rFonts w:hint="cs"/>
                <w:rtl/>
              </w:rPr>
              <w:t>رسول خدا ترا صدیقه لقب دادند</w:t>
            </w:r>
            <w:r>
              <w:rPr>
                <w:rStyle w:val="Char4"/>
              </w:rPr>
              <w:br/>
            </w:r>
          </w:p>
        </w:tc>
      </w:tr>
      <w:tr w:rsidR="00190CC3" w:rsidTr="00C43A37">
        <w:tc>
          <w:tcPr>
            <w:tcW w:w="6452" w:type="dxa"/>
          </w:tcPr>
          <w:p w:rsidR="00190CC3" w:rsidRPr="00190CC3" w:rsidRDefault="00190CC3" w:rsidP="00AA509F">
            <w:pPr>
              <w:ind w:left="2869"/>
              <w:jc w:val="lowKashida"/>
              <w:rPr>
                <w:rStyle w:val="Char4"/>
                <w:sz w:val="2"/>
                <w:szCs w:val="2"/>
                <w:rtl/>
              </w:rPr>
            </w:pPr>
            <w:r w:rsidRPr="00CD60F9">
              <w:rPr>
                <w:rStyle w:val="Char4"/>
                <w:rFonts w:hint="cs"/>
                <w:rtl/>
              </w:rPr>
              <w:t>فقط فرشی نه عرشی می‌کنند ادبت را</w:t>
            </w:r>
            <w:r>
              <w:rPr>
                <w:rStyle w:val="Char4"/>
              </w:rPr>
              <w:br/>
            </w:r>
          </w:p>
        </w:tc>
      </w:tr>
      <w:tr w:rsidR="00190CC3" w:rsidTr="00C43A37">
        <w:tc>
          <w:tcPr>
            <w:tcW w:w="6452" w:type="dxa"/>
          </w:tcPr>
          <w:p w:rsidR="00190CC3" w:rsidRPr="00190CC3" w:rsidRDefault="00190CC3" w:rsidP="00AA509F">
            <w:pPr>
              <w:ind w:right="2869"/>
              <w:jc w:val="lowKashida"/>
              <w:rPr>
                <w:rStyle w:val="Char4"/>
                <w:sz w:val="2"/>
                <w:szCs w:val="2"/>
                <w:rtl/>
              </w:rPr>
            </w:pPr>
            <w:r w:rsidRPr="00CD60F9">
              <w:rPr>
                <w:rStyle w:val="Char4"/>
                <w:rFonts w:hint="cs"/>
                <w:rtl/>
              </w:rPr>
              <w:t>چارقد تو در جنگ بدر شَرَف یافت</w:t>
            </w:r>
            <w:r>
              <w:rPr>
                <w:rStyle w:val="Char4"/>
              </w:rPr>
              <w:br/>
            </w:r>
          </w:p>
        </w:tc>
      </w:tr>
      <w:tr w:rsidR="00190CC3" w:rsidTr="00C43A37">
        <w:tc>
          <w:tcPr>
            <w:tcW w:w="6452" w:type="dxa"/>
          </w:tcPr>
          <w:p w:rsidR="00190CC3" w:rsidRPr="00190CC3" w:rsidRDefault="00190CC3" w:rsidP="00AA509F">
            <w:pPr>
              <w:ind w:left="1843"/>
              <w:jc w:val="lowKashida"/>
              <w:rPr>
                <w:rStyle w:val="Char4"/>
                <w:sz w:val="2"/>
                <w:szCs w:val="2"/>
                <w:rtl/>
              </w:rPr>
            </w:pPr>
            <w:r w:rsidRPr="00CD60F9">
              <w:rPr>
                <w:rStyle w:val="Char4"/>
                <w:rFonts w:hint="cs"/>
                <w:rtl/>
              </w:rPr>
              <w:t>که پیغمبرِ راستین آن را پرچم کرد و به اهتزاز آورد</w:t>
            </w:r>
            <w:r>
              <w:rPr>
                <w:rStyle w:val="Char4"/>
              </w:rPr>
              <w:br/>
            </w:r>
          </w:p>
        </w:tc>
      </w:tr>
      <w:tr w:rsidR="00190CC3" w:rsidTr="00C43A37">
        <w:tc>
          <w:tcPr>
            <w:tcW w:w="6452" w:type="dxa"/>
          </w:tcPr>
          <w:p w:rsidR="00190CC3" w:rsidRPr="00CD60F9" w:rsidRDefault="00190CC3" w:rsidP="00AA509F">
            <w:pPr>
              <w:ind w:right="2869"/>
              <w:jc w:val="lowKashida"/>
              <w:rPr>
                <w:rStyle w:val="Char4"/>
                <w:rtl/>
              </w:rPr>
            </w:pPr>
            <w:r w:rsidRPr="00CD60F9">
              <w:rPr>
                <w:rStyle w:val="Char4"/>
                <w:rFonts w:hint="cs"/>
                <w:rtl/>
              </w:rPr>
              <w:t>حجر</w:t>
            </w:r>
            <w:r>
              <w:rPr>
                <w:rStyle w:val="Char4"/>
                <w:rFonts w:hint="cs"/>
                <w:rtl/>
              </w:rPr>
              <w:t>ۀ</w:t>
            </w:r>
            <w:r w:rsidRPr="00CD60F9">
              <w:rPr>
                <w:rStyle w:val="Char4"/>
                <w:rFonts w:hint="cs"/>
                <w:rtl/>
              </w:rPr>
              <w:t xml:space="preserve"> تو پناهگاه خاص ذات رسالت است</w:t>
            </w:r>
          </w:p>
        </w:tc>
      </w:tr>
      <w:tr w:rsidR="00190CC3" w:rsidTr="00C43A37">
        <w:tc>
          <w:tcPr>
            <w:tcW w:w="6452" w:type="dxa"/>
          </w:tcPr>
          <w:p w:rsidR="00190CC3" w:rsidRPr="003D4129" w:rsidRDefault="00190CC3" w:rsidP="00AA509F">
            <w:pPr>
              <w:ind w:left="1841" w:firstLine="603"/>
              <w:jc w:val="lowKashida"/>
              <w:rPr>
                <w:rStyle w:val="Char4"/>
                <w:sz w:val="2"/>
                <w:szCs w:val="2"/>
                <w:rtl/>
              </w:rPr>
            </w:pPr>
            <w:r w:rsidRPr="00CD60F9">
              <w:rPr>
                <w:rStyle w:val="Char4"/>
                <w:rFonts w:hint="cs"/>
                <w:rtl/>
              </w:rPr>
              <w:t>و اینجا قطعه‌ای از باغ بهشت است درین دنیا</w:t>
            </w:r>
            <w:r w:rsidR="003D4129">
              <w:rPr>
                <w:rStyle w:val="Char4"/>
              </w:rPr>
              <w:br/>
            </w:r>
          </w:p>
        </w:tc>
      </w:tr>
      <w:tr w:rsidR="00190CC3" w:rsidTr="00C43A37">
        <w:tc>
          <w:tcPr>
            <w:tcW w:w="6452" w:type="dxa"/>
          </w:tcPr>
          <w:p w:rsidR="00190CC3" w:rsidRPr="003D4129" w:rsidRDefault="00190CC3" w:rsidP="00AA509F">
            <w:pPr>
              <w:ind w:right="1560"/>
              <w:jc w:val="lowKashida"/>
              <w:rPr>
                <w:rStyle w:val="Char4"/>
                <w:sz w:val="2"/>
                <w:szCs w:val="2"/>
                <w:rtl/>
              </w:rPr>
            </w:pPr>
            <w:r w:rsidRPr="00CD60F9">
              <w:rPr>
                <w:rStyle w:val="Char4"/>
                <w:rFonts w:hint="cs"/>
                <w:rtl/>
              </w:rPr>
              <w:t>در این خانه حضرت ر</w:t>
            </w:r>
            <w:r w:rsidRPr="00665B55">
              <w:rPr>
                <w:rStyle w:val="Char4"/>
                <w:rFonts w:hint="cs"/>
                <w:rtl/>
              </w:rPr>
              <w:t>حمة</w:t>
            </w:r>
            <w:r w:rsidRPr="00CD60F9">
              <w:rPr>
                <w:rStyle w:val="Char4"/>
                <w:rFonts w:hint="cs"/>
                <w:rtl/>
              </w:rPr>
              <w:t xml:space="preserve"> للعالمین مقیم بودند و هستند</w:t>
            </w:r>
            <w:r w:rsidR="003D4129">
              <w:rPr>
                <w:rStyle w:val="Char4"/>
              </w:rPr>
              <w:br/>
            </w:r>
          </w:p>
        </w:tc>
      </w:tr>
      <w:tr w:rsidR="00190CC3" w:rsidTr="00C43A37">
        <w:tc>
          <w:tcPr>
            <w:tcW w:w="6452" w:type="dxa"/>
          </w:tcPr>
          <w:p w:rsidR="00190CC3" w:rsidRPr="003D4129" w:rsidRDefault="00190CC3" w:rsidP="00AA509F">
            <w:pPr>
              <w:ind w:left="2125"/>
              <w:jc w:val="lowKashida"/>
              <w:rPr>
                <w:rStyle w:val="Char4"/>
                <w:sz w:val="2"/>
                <w:szCs w:val="2"/>
                <w:rtl/>
              </w:rPr>
            </w:pPr>
            <w:r w:rsidRPr="00CD60F9">
              <w:rPr>
                <w:rStyle w:val="Char4"/>
                <w:rFonts w:hint="cs"/>
                <w:rtl/>
              </w:rPr>
              <w:t>حجر</w:t>
            </w:r>
            <w:r>
              <w:rPr>
                <w:rStyle w:val="Char4"/>
                <w:rFonts w:hint="cs"/>
                <w:rtl/>
              </w:rPr>
              <w:t>ۀ</w:t>
            </w:r>
            <w:r w:rsidRPr="00CD60F9">
              <w:rPr>
                <w:rStyle w:val="Char4"/>
                <w:rFonts w:hint="cs"/>
                <w:rtl/>
              </w:rPr>
              <w:t xml:space="preserve"> تُست که آن را گنبد خضرا می‌نامند</w:t>
            </w:r>
            <w:r w:rsidR="003D4129">
              <w:rPr>
                <w:rStyle w:val="Char4"/>
              </w:rPr>
              <w:br/>
            </w:r>
          </w:p>
        </w:tc>
      </w:tr>
      <w:tr w:rsidR="00190CC3" w:rsidTr="00C43A37">
        <w:tc>
          <w:tcPr>
            <w:tcW w:w="6452" w:type="dxa"/>
          </w:tcPr>
          <w:p w:rsidR="00190CC3" w:rsidRPr="003D4129" w:rsidRDefault="00190CC3" w:rsidP="00AA509F">
            <w:pPr>
              <w:ind w:right="1560"/>
              <w:jc w:val="lowKashida"/>
              <w:rPr>
                <w:rStyle w:val="Char4"/>
                <w:sz w:val="2"/>
                <w:szCs w:val="2"/>
                <w:rtl/>
              </w:rPr>
            </w:pPr>
            <w:r w:rsidRPr="00CD60F9">
              <w:rPr>
                <w:rStyle w:val="Char4"/>
                <w:rFonts w:hint="cs"/>
                <w:rtl/>
              </w:rPr>
              <w:t>روز محشر سرور دو جهان از همین جا برخواهند خاست</w:t>
            </w:r>
            <w:r w:rsidR="003D4129">
              <w:rPr>
                <w:rStyle w:val="Char4"/>
              </w:rPr>
              <w:br/>
            </w:r>
          </w:p>
        </w:tc>
      </w:tr>
      <w:tr w:rsidR="00190CC3" w:rsidTr="00C43A37">
        <w:tc>
          <w:tcPr>
            <w:tcW w:w="6452" w:type="dxa"/>
          </w:tcPr>
          <w:p w:rsidR="00190CC3" w:rsidRPr="003461E7" w:rsidRDefault="00190CC3" w:rsidP="00AA509F">
            <w:pPr>
              <w:ind w:left="1558" w:firstLine="708"/>
              <w:jc w:val="lowKashida"/>
              <w:rPr>
                <w:rStyle w:val="Char4"/>
                <w:sz w:val="2"/>
                <w:szCs w:val="2"/>
                <w:rtl/>
              </w:rPr>
            </w:pPr>
            <w:r w:rsidRPr="00CD60F9">
              <w:rPr>
                <w:rStyle w:val="Char4"/>
                <w:rFonts w:hint="cs"/>
                <w:rtl/>
              </w:rPr>
              <w:t>و تنها نخواهند بود، با شَیخَین برخواهند خاست</w:t>
            </w:r>
            <w:r w:rsidR="003461E7">
              <w:rPr>
                <w:rStyle w:val="Char4"/>
              </w:rPr>
              <w:br/>
            </w:r>
          </w:p>
        </w:tc>
      </w:tr>
      <w:tr w:rsidR="00190CC3" w:rsidTr="00C43A37">
        <w:tc>
          <w:tcPr>
            <w:tcW w:w="6452" w:type="dxa"/>
          </w:tcPr>
          <w:p w:rsidR="00190CC3" w:rsidRPr="003461E7" w:rsidRDefault="00190CC3" w:rsidP="00AA509F">
            <w:pPr>
              <w:ind w:right="2869"/>
              <w:jc w:val="lowKashida"/>
              <w:rPr>
                <w:rStyle w:val="Char4"/>
                <w:sz w:val="2"/>
                <w:szCs w:val="2"/>
                <w:rtl/>
              </w:rPr>
            </w:pPr>
            <w:r w:rsidRPr="00CD60F9">
              <w:rPr>
                <w:rStyle w:val="Char4"/>
                <w:rFonts w:hint="cs"/>
                <w:rtl/>
              </w:rPr>
              <w:t>شفاعت از خان</w:t>
            </w:r>
            <w:r>
              <w:rPr>
                <w:rStyle w:val="Char4"/>
                <w:rFonts w:hint="cs"/>
                <w:rtl/>
              </w:rPr>
              <w:t>ۀ</w:t>
            </w:r>
            <w:r w:rsidRPr="00CD60F9">
              <w:rPr>
                <w:rStyle w:val="Char4"/>
                <w:rFonts w:hint="cs"/>
                <w:rtl/>
              </w:rPr>
              <w:t xml:space="preserve"> رحمتِ تو آغاز خواهد شد</w:t>
            </w:r>
            <w:r w:rsidR="003461E7">
              <w:rPr>
                <w:rStyle w:val="Char4"/>
              </w:rPr>
              <w:br/>
            </w:r>
          </w:p>
        </w:tc>
      </w:tr>
      <w:tr w:rsidR="00190CC3" w:rsidTr="00C43A37">
        <w:tc>
          <w:tcPr>
            <w:tcW w:w="6452" w:type="dxa"/>
          </w:tcPr>
          <w:p w:rsidR="00190CC3" w:rsidRPr="003461E7" w:rsidRDefault="00190CC3" w:rsidP="00AA509F">
            <w:pPr>
              <w:ind w:left="2869"/>
              <w:jc w:val="lowKashida"/>
              <w:rPr>
                <w:rStyle w:val="Char4"/>
                <w:sz w:val="2"/>
                <w:szCs w:val="2"/>
                <w:rtl/>
              </w:rPr>
            </w:pPr>
            <w:r w:rsidRPr="00CD60F9">
              <w:rPr>
                <w:rStyle w:val="Char4"/>
                <w:rFonts w:hint="cs"/>
                <w:rtl/>
              </w:rPr>
              <w:t>و هم</w:t>
            </w:r>
            <w:r>
              <w:rPr>
                <w:rStyle w:val="Char4"/>
                <w:rFonts w:hint="cs"/>
                <w:rtl/>
              </w:rPr>
              <w:t>ۀ</w:t>
            </w:r>
            <w:r w:rsidRPr="00CD60F9">
              <w:rPr>
                <w:rStyle w:val="Char4"/>
                <w:rFonts w:hint="cs"/>
                <w:rtl/>
              </w:rPr>
              <w:t xml:space="preserve"> امت را مغفرت فرا خواهد گرفت</w:t>
            </w:r>
            <w:r w:rsidR="003461E7">
              <w:rPr>
                <w:rStyle w:val="Char4"/>
              </w:rPr>
              <w:br/>
            </w:r>
          </w:p>
        </w:tc>
      </w:tr>
    </w:tbl>
    <w:p w:rsidR="00DB329A" w:rsidRPr="00DB329A" w:rsidRDefault="00DB329A" w:rsidP="00353736">
      <w:pPr>
        <w:pStyle w:val="a1"/>
        <w:rPr>
          <w:rtl/>
        </w:rPr>
      </w:pPr>
      <w:bookmarkStart w:id="31" w:name="_Toc324957931"/>
      <w:bookmarkStart w:id="32" w:name="_Toc442574539"/>
      <w:r w:rsidRPr="00DB329A">
        <w:rPr>
          <w:rFonts w:hint="cs"/>
          <w:rtl/>
        </w:rPr>
        <w:t>واقع</w:t>
      </w:r>
      <w:r w:rsidR="00AB6BF0">
        <w:rPr>
          <w:rFonts w:hint="cs"/>
          <w:rtl/>
        </w:rPr>
        <w:t>ۀ</w:t>
      </w:r>
      <w:r w:rsidRPr="00DB329A">
        <w:rPr>
          <w:rFonts w:hint="cs"/>
          <w:rtl/>
        </w:rPr>
        <w:t xml:space="preserve"> دوم</w:t>
      </w:r>
      <w:bookmarkEnd w:id="31"/>
      <w:bookmarkEnd w:id="32"/>
    </w:p>
    <w:p w:rsidR="00DB329A" w:rsidRPr="00CD60F9" w:rsidRDefault="00DB329A" w:rsidP="00AA509F">
      <w:pPr>
        <w:ind w:firstLine="284"/>
        <w:jc w:val="both"/>
        <w:rPr>
          <w:rStyle w:val="Char4"/>
          <w:rtl/>
        </w:rPr>
      </w:pPr>
      <w:r w:rsidRPr="00CD60F9">
        <w:rPr>
          <w:rStyle w:val="Char4"/>
          <w:rFonts w:hint="cs"/>
          <w:rtl/>
        </w:rPr>
        <w:t>مرتب</w:t>
      </w:r>
      <w:r w:rsidR="00E3616D">
        <w:rPr>
          <w:rStyle w:val="Char4"/>
          <w:rFonts w:hint="cs"/>
          <w:rtl/>
        </w:rPr>
        <w:t>ۀ</w:t>
      </w:r>
      <w:r w:rsidRPr="00CD60F9">
        <w:rPr>
          <w:rStyle w:val="Char4"/>
          <w:rFonts w:hint="cs"/>
          <w:rtl/>
        </w:rPr>
        <w:t xml:space="preserve"> دوم در محلی به نام ذوالجَیش گردن‌بند مادر امت گم شد، ایشان این بار حرکت قافله را به تأخیر انداختند، تا گردن‌بند خود را جستجو کنند، همین که صدیق اکبر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از این واقعه خبردار شدند با ناراحتی نزد دخترشان آمدند، در حالی که حضرت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453477">
        <w:rPr>
          <w:rStyle w:val="Char4"/>
          <w:rFonts w:hint="cs"/>
          <w:rtl/>
        </w:rPr>
        <w:t>سر مبارک خود را در کنار عایشه</w:t>
      </w:r>
      <w:r w:rsidR="00453477">
        <w:rPr>
          <w:rStyle w:val="Char4"/>
          <w:rFonts w:cs="CTraditional Arabic" w:hint="cs"/>
          <w:rtl/>
        </w:rPr>
        <w:t>ل</w:t>
      </w:r>
      <w:r w:rsidRPr="00CD60F9">
        <w:rPr>
          <w:rStyle w:val="Char4"/>
          <w:rFonts w:hint="cs"/>
          <w:rtl/>
        </w:rPr>
        <w:t xml:space="preserve"> گذارده و استراحت می‌نمودند، صدیق اکبر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گفتند: تو هر روز یک ناراحتی به وجود می‌آوری و این سخن را برای تنبیه پار</w:t>
      </w:r>
      <w:r w:rsidR="00E3616D">
        <w:rPr>
          <w:rStyle w:val="Char4"/>
          <w:rFonts w:hint="cs"/>
          <w:rtl/>
        </w:rPr>
        <w:t>ۀ</w:t>
      </w:r>
      <w:r w:rsidRPr="00CD60F9">
        <w:rPr>
          <w:rStyle w:val="Char4"/>
          <w:rFonts w:hint="cs"/>
          <w:rtl/>
        </w:rPr>
        <w:t xml:space="preserve"> جگرِ خود ادا کردند. حضرت عایشه از جای خود تکان نخوردند تا حضرت رسول خدا ناراحت نشوند، درین موقع بود که وقت نماز فرا رسید و در آن محل هم هم آب نبود و اصحاب حیران بودند که با نبودن آب چگونه وضو بگیرند و نماز بخوانند، در همین زمان آی</w:t>
      </w:r>
      <w:r w:rsidR="00E3616D">
        <w:rPr>
          <w:rStyle w:val="Char4"/>
          <w:rFonts w:hint="cs"/>
          <w:rtl/>
        </w:rPr>
        <w:t>ۀ</w:t>
      </w:r>
      <w:r w:rsidRPr="00CD60F9">
        <w:rPr>
          <w:rStyle w:val="Char4"/>
          <w:rFonts w:hint="cs"/>
          <w:rtl/>
        </w:rPr>
        <w:t xml:space="preserve"> تیمُّم نازل شد:</w:t>
      </w:r>
      <w:r w:rsidR="00791073" w:rsidRPr="00CD60F9">
        <w:rPr>
          <w:rStyle w:val="Char4"/>
          <w:rFonts w:hint="cs"/>
          <w:rtl/>
        </w:rPr>
        <w:t xml:space="preserve"> </w:t>
      </w:r>
    </w:p>
    <w:p w:rsidR="00DB329A" w:rsidRPr="00CD60F9" w:rsidRDefault="00791073" w:rsidP="001F161A">
      <w:pPr>
        <w:ind w:firstLine="284"/>
        <w:jc w:val="both"/>
        <w:rPr>
          <w:rStyle w:val="Char4"/>
          <w:rtl/>
        </w:rPr>
      </w:pPr>
      <w:r>
        <w:rPr>
          <w:rFonts w:cs="Traditional Arabic" w:hint="cs"/>
          <w:rtl/>
          <w:lang w:bidi="fa-IR"/>
        </w:rPr>
        <w:t>﴿</w:t>
      </w:r>
      <w:r w:rsidR="0099109F" w:rsidRPr="005870E1">
        <w:rPr>
          <w:rStyle w:val="Char3"/>
          <w:rFonts w:hint="cs"/>
          <w:rtl/>
        </w:rPr>
        <w:t>ٰ</w:t>
      </w:r>
      <w:r w:rsidR="0099109F" w:rsidRPr="005870E1">
        <w:rPr>
          <w:rStyle w:val="Char3"/>
          <w:rtl/>
        </w:rPr>
        <w:t>وَإِن كُنتُم مَّرۡضَىٰٓ أَوۡ عَلَىٰ سَفَرٍ أَوۡ جَآءَ أَحَد</w:t>
      </w:r>
      <w:r w:rsidR="0099109F" w:rsidRPr="005870E1">
        <w:rPr>
          <w:rStyle w:val="Char3"/>
          <w:rFonts w:hint="cs"/>
          <w:rtl/>
        </w:rPr>
        <w:t>ٞ مِّنكُم مِّنَ ٱلۡغَآئِطِ أَوۡ لَٰمَسۡتُمُ ٱلنِّسَ</w:t>
      </w:r>
      <w:r w:rsidR="0099109F" w:rsidRPr="005870E1">
        <w:rPr>
          <w:rStyle w:val="Char3"/>
          <w:rtl/>
        </w:rPr>
        <w:t>آءَ فَلَمۡ تَجِدُواْ مَآء</w:t>
      </w:r>
      <w:r w:rsidR="0099109F" w:rsidRPr="005870E1">
        <w:rPr>
          <w:rStyle w:val="Char3"/>
          <w:rFonts w:hint="cs"/>
          <w:rtl/>
        </w:rPr>
        <w:t xml:space="preserve">ٗ </w:t>
      </w:r>
      <w:r w:rsidR="0099109F" w:rsidRPr="005870E1">
        <w:rPr>
          <w:rStyle w:val="Char3"/>
          <w:rtl/>
        </w:rPr>
        <w:t>فَتَيَمَّمُواْ صَعِيد</w:t>
      </w:r>
      <w:r w:rsidR="0099109F" w:rsidRPr="005870E1">
        <w:rPr>
          <w:rStyle w:val="Char3"/>
          <w:rFonts w:hint="cs"/>
          <w:rtl/>
        </w:rPr>
        <w:t>ٗا طَيِّبٗا فَٱمۡسَحُواْ بِوُجُوهِكُمۡ وَأَيۡدِيكُمۡ</w:t>
      </w:r>
      <w:r>
        <w:rPr>
          <w:rFonts w:cs="Traditional Arabic" w:hint="cs"/>
          <w:rtl/>
          <w:lang w:bidi="fa-IR"/>
        </w:rPr>
        <w:t>﴾</w:t>
      </w:r>
      <w:r w:rsidRPr="00CD60F9">
        <w:rPr>
          <w:rStyle w:val="Char4"/>
          <w:rFonts w:hint="cs"/>
          <w:rtl/>
        </w:rPr>
        <w:t xml:space="preserve"> </w:t>
      </w:r>
      <w:r w:rsidRPr="0018259A">
        <w:rPr>
          <w:rStyle w:val="Char2"/>
          <w:rFonts w:hint="cs"/>
          <w:rtl/>
        </w:rPr>
        <w:t>[النساء: 43]</w:t>
      </w:r>
      <w:r w:rsidRPr="00CD60F9">
        <w:rPr>
          <w:rStyle w:val="Char4"/>
          <w:rFonts w:hint="cs"/>
          <w:rtl/>
        </w:rPr>
        <w:t>.</w:t>
      </w:r>
    </w:p>
    <w:p w:rsidR="00DB329A" w:rsidRPr="00CD60F9" w:rsidRDefault="00DB329A" w:rsidP="00AA509F">
      <w:pPr>
        <w:ind w:firstLine="284"/>
        <w:jc w:val="both"/>
        <w:rPr>
          <w:rStyle w:val="Char4"/>
          <w:rtl/>
        </w:rPr>
      </w:pPr>
      <w:r>
        <w:rPr>
          <w:rFonts w:cs="Traditional Arabic" w:hint="cs"/>
          <w:rtl/>
          <w:lang w:bidi="fa-IR"/>
        </w:rPr>
        <w:t>«</w:t>
      </w:r>
      <w:r w:rsidRPr="0018259A">
        <w:rPr>
          <w:rStyle w:val="Char7"/>
          <w:rFonts w:hint="cs"/>
          <w:rtl/>
        </w:rPr>
        <w:t>و اگر بیمار یا در حال سفر باشید یا کسی از شما از جایگاه قضای حاجت بیاید یا با زنان آمیزش کنید و آبی نیابید، پس با خاک پاک تیمم کنید، آنگاه روی و دستان‌تان را مسح کنید</w:t>
      </w:r>
      <w:r>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این عنایت خداوندی</w:t>
      </w:r>
      <w:r w:rsidR="001E499F">
        <w:rPr>
          <w:rStyle w:val="Char4"/>
          <w:rFonts w:hint="cs"/>
          <w:rtl/>
        </w:rPr>
        <w:t xml:space="preserve"> </w:t>
      </w:r>
      <w:r w:rsidRPr="00CD60F9">
        <w:rPr>
          <w:rStyle w:val="Char4"/>
          <w:rFonts w:hint="cs"/>
          <w:rtl/>
        </w:rPr>
        <w:t>که شامل مسلمانان شد و کار را بر</w:t>
      </w:r>
      <w:r w:rsidR="00E730DD">
        <w:rPr>
          <w:rStyle w:val="Char4"/>
          <w:rFonts w:hint="cs"/>
          <w:rtl/>
        </w:rPr>
        <w:t xml:space="preserve"> آن‌ها </w:t>
      </w:r>
      <w:r w:rsidRPr="00CD60F9">
        <w:rPr>
          <w:rStyle w:val="Char4"/>
          <w:rFonts w:hint="cs"/>
          <w:rtl/>
        </w:rPr>
        <w:t>آسان و مسیر گردانید، باعث خوشروئی و شادی همه اصحاب گردید و برای حضرت عایشه دست به دعا برداشتند و به عظمت مقام معنوی مادرِ روحانی خود اعتراف کردند و از هرطرف این صدا برخاست که ای خانواد</w:t>
      </w:r>
      <w:r w:rsidR="00E3616D">
        <w:rPr>
          <w:rStyle w:val="Char4"/>
          <w:rFonts w:hint="cs"/>
          <w:rtl/>
        </w:rPr>
        <w:t>ۀ</w:t>
      </w:r>
      <w:r w:rsidRPr="00CD60F9">
        <w:rPr>
          <w:rStyle w:val="Char4"/>
          <w:rFonts w:hint="cs"/>
          <w:rtl/>
        </w:rPr>
        <w:t xml:space="preserve"> صدیق همیشه بر شما رحمت خدا باد که برای مسلمانان سببِ خیر و سعادت دیگری شدید و صدیق اکبر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با محبتِ پدری بسیار نزد دختر نیک اختر خود آمدند و گفتند: من نمی‌دانستم که تو این قدر مبارک هستی که به خاطر تو این همه سهولت و رعایت برای امت اسلامی فراهم آمد. باری، پس از حرکت قافله گردن‌بند ایشان نیز از زیرِ شتر ایشان پیدا شد.</w:t>
      </w:r>
    </w:p>
    <w:p w:rsidR="00DB329A" w:rsidRPr="00DB329A" w:rsidRDefault="00DB329A" w:rsidP="00353736">
      <w:pPr>
        <w:pStyle w:val="a1"/>
        <w:rPr>
          <w:rtl/>
        </w:rPr>
      </w:pPr>
      <w:bookmarkStart w:id="33" w:name="_Toc324957932"/>
      <w:bookmarkStart w:id="34" w:name="_Toc442574540"/>
      <w:r w:rsidRPr="00DB329A">
        <w:rPr>
          <w:rFonts w:hint="cs"/>
          <w:rtl/>
        </w:rPr>
        <w:t>واقع</w:t>
      </w:r>
      <w:r w:rsidR="00AB6BF0">
        <w:rPr>
          <w:rFonts w:hint="cs"/>
          <w:rtl/>
        </w:rPr>
        <w:t>ۀ</w:t>
      </w:r>
      <w:r w:rsidRPr="00DB329A">
        <w:rPr>
          <w:rFonts w:hint="cs"/>
          <w:rtl/>
        </w:rPr>
        <w:t xml:space="preserve"> تخییر در زندگی با پیامبر</w:t>
      </w:r>
      <w:r w:rsidR="005C13BA" w:rsidRPr="005C13BA">
        <w:rPr>
          <w:rFonts w:cs="IRNazli" w:hint="cs"/>
          <w:rtl/>
        </w:rPr>
        <w:t xml:space="preserve"> </w:t>
      </w:r>
      <w:r w:rsidR="005C13BA" w:rsidRPr="005C13BA">
        <w:rPr>
          <w:rFonts w:ascii="CTraditional Arabic" w:hAnsi="CTraditional Arabic" w:cs="CTraditional Arabic" w:hint="cs"/>
          <w:bCs w:val="0"/>
          <w:rtl/>
        </w:rPr>
        <w:t>ج</w:t>
      </w:r>
      <w:r w:rsidR="007649CF" w:rsidRPr="007649CF">
        <w:rPr>
          <w:rFonts w:ascii="CTraditional Arabic" w:hAnsi="CTraditional Arabic" w:cs="IRNazli" w:hint="cs"/>
          <w:bCs w:val="0"/>
          <w:rtl/>
        </w:rPr>
        <w:t xml:space="preserve"> </w:t>
      </w:r>
      <w:bookmarkEnd w:id="33"/>
      <w:bookmarkEnd w:id="34"/>
    </w:p>
    <w:p w:rsidR="00DB329A" w:rsidRPr="00CD60F9" w:rsidRDefault="00DB329A" w:rsidP="00AA509F">
      <w:pPr>
        <w:ind w:firstLine="284"/>
        <w:jc w:val="both"/>
        <w:rPr>
          <w:rStyle w:val="Char4"/>
          <w:rtl/>
        </w:rPr>
      </w:pPr>
      <w:r w:rsidRPr="00CD60F9">
        <w:rPr>
          <w:rStyle w:val="Char4"/>
          <w:rFonts w:hint="cs"/>
          <w:rtl/>
        </w:rPr>
        <w:t>بعضی از ازواج مطهرات که در خانواد</w:t>
      </w:r>
      <w:r w:rsidR="00E3616D">
        <w:rPr>
          <w:rStyle w:val="Char4"/>
          <w:rFonts w:hint="cs"/>
          <w:rtl/>
        </w:rPr>
        <w:t>ۀ</w:t>
      </w:r>
      <w:r w:rsidRPr="00CD60F9">
        <w:rPr>
          <w:rStyle w:val="Char4"/>
          <w:rFonts w:hint="cs"/>
          <w:rtl/>
        </w:rPr>
        <w:t xml:space="preserve"> خود پرورد</w:t>
      </w:r>
      <w:r w:rsidR="00E3616D">
        <w:rPr>
          <w:rStyle w:val="Char4"/>
          <w:rFonts w:hint="cs"/>
          <w:rtl/>
        </w:rPr>
        <w:t>ۀ</w:t>
      </w:r>
      <w:r w:rsidRPr="00CD60F9">
        <w:rPr>
          <w:rStyle w:val="Char4"/>
          <w:rFonts w:hint="cs"/>
          <w:rtl/>
        </w:rPr>
        <w:t xml:space="preserve"> ناز و نعمت بودند زندگی در بارگاه رسالت با فقر و فاقه برای</w:t>
      </w:r>
      <w:r w:rsidR="00E730DD">
        <w:rPr>
          <w:rStyle w:val="Char4"/>
          <w:rFonts w:hint="cs"/>
          <w:rtl/>
        </w:rPr>
        <w:t xml:space="preserve"> آن‌ها </w:t>
      </w:r>
      <w:r w:rsidRPr="00CD60F9">
        <w:rPr>
          <w:rStyle w:val="Char4"/>
          <w:rFonts w:hint="cs"/>
          <w:rtl/>
        </w:rPr>
        <w:t>دشوار بود، لذا به حضور پیامبر</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آمدند و تقاضا کردند که نان و نفق</w:t>
      </w:r>
      <w:r w:rsidR="00E3616D">
        <w:rPr>
          <w:rStyle w:val="Char4"/>
          <w:rFonts w:hint="cs"/>
          <w:rtl/>
        </w:rPr>
        <w:t>ۀ</w:t>
      </w:r>
      <w:r w:rsidR="00E730DD">
        <w:rPr>
          <w:rStyle w:val="Char4"/>
          <w:rFonts w:hint="cs"/>
          <w:rtl/>
        </w:rPr>
        <w:t xml:space="preserve"> آن‌ها </w:t>
      </w:r>
      <w:r w:rsidRPr="00CD60F9">
        <w:rPr>
          <w:rStyle w:val="Char4"/>
          <w:rFonts w:hint="cs"/>
          <w:rtl/>
        </w:rPr>
        <w:t>را زیادتر فرمایند. درین باره این آیه نازل شد:</w:t>
      </w:r>
    </w:p>
    <w:p w:rsidR="00DB329A" w:rsidRPr="00CD60F9" w:rsidRDefault="00791073" w:rsidP="001F161A">
      <w:pPr>
        <w:ind w:firstLine="284"/>
        <w:jc w:val="both"/>
        <w:rPr>
          <w:rStyle w:val="Char4"/>
          <w:rtl/>
        </w:rPr>
      </w:pPr>
      <w:r>
        <w:rPr>
          <w:rFonts w:cs="Traditional Arabic" w:hint="cs"/>
          <w:rtl/>
          <w:lang w:bidi="fa-IR"/>
        </w:rPr>
        <w:t>﴿</w:t>
      </w:r>
      <w:r w:rsidR="0099109F" w:rsidRPr="005870E1">
        <w:rPr>
          <w:rStyle w:val="Char3"/>
          <w:rFonts w:hint="cs"/>
          <w:rtl/>
        </w:rPr>
        <w:t xml:space="preserve">يَٰٓأَيُّهَا ٱلنَّبِيُّ قُل لِّأَزۡوَٰجِكَ إِن كُنتُنَّ تُرِدۡنَ </w:t>
      </w:r>
      <w:r w:rsidR="0099109F" w:rsidRPr="005870E1">
        <w:rPr>
          <w:rStyle w:val="Char3"/>
          <w:rtl/>
        </w:rPr>
        <w:t>ٱلۡحَيَوٰةَ ٱلدُّنۡيَا وَزِينَتَهَا فَتَعَالَيۡنَ أُمَتِّعۡكُنَّ وَأُسَرِّحۡكُنَّ سَرَاح</w:t>
      </w:r>
      <w:r w:rsidR="0099109F" w:rsidRPr="005870E1">
        <w:rPr>
          <w:rStyle w:val="Char3"/>
          <w:rFonts w:hint="cs"/>
          <w:rtl/>
        </w:rPr>
        <w:t>ٗا جَمِيلٗا ٢٨ وَإِن كُنتُنَّ تُرِدۡنَ ٱ</w:t>
      </w:r>
      <w:r w:rsidR="0099109F" w:rsidRPr="005870E1">
        <w:rPr>
          <w:rStyle w:val="Char3"/>
          <w:rtl/>
        </w:rPr>
        <w:t>للَّهَ وَرَسُولَهُۥ وَٱلدَّارَ ٱلۡأٓخِرَةَ فَإِنَّ ٱللَّهَ أَعَدَّ لِلۡمُحۡسِنَٰتِ مِنكُنَّ أَجۡرًا عَظِيم</w:t>
      </w:r>
      <w:r w:rsidR="0099109F" w:rsidRPr="005870E1">
        <w:rPr>
          <w:rStyle w:val="Char3"/>
          <w:rFonts w:hint="cs"/>
          <w:rtl/>
        </w:rPr>
        <w:t>ٗا ٢٩</w:t>
      </w:r>
      <w:r>
        <w:rPr>
          <w:rFonts w:cs="Traditional Arabic" w:hint="cs"/>
          <w:rtl/>
          <w:lang w:bidi="fa-IR"/>
        </w:rPr>
        <w:t>﴾</w:t>
      </w:r>
      <w:r w:rsidRPr="00CD60F9">
        <w:rPr>
          <w:rStyle w:val="Char4"/>
          <w:rFonts w:hint="cs"/>
          <w:rtl/>
        </w:rPr>
        <w:t xml:space="preserve"> </w:t>
      </w:r>
      <w:r w:rsidRPr="0018259A">
        <w:rPr>
          <w:rStyle w:val="Char2"/>
          <w:rFonts w:hint="cs"/>
          <w:rtl/>
        </w:rPr>
        <w:t>[الأحزاب: 28-29]</w:t>
      </w:r>
      <w:r w:rsidRPr="00CD60F9">
        <w:rPr>
          <w:rStyle w:val="Char4"/>
          <w:rFonts w:hint="cs"/>
          <w:rtl/>
        </w:rPr>
        <w:t>.</w:t>
      </w:r>
    </w:p>
    <w:p w:rsidR="00DB329A" w:rsidRPr="00CD60F9" w:rsidRDefault="00DB329A" w:rsidP="00AA509F">
      <w:pPr>
        <w:ind w:firstLine="284"/>
        <w:jc w:val="both"/>
        <w:rPr>
          <w:rStyle w:val="Char4"/>
          <w:rtl/>
        </w:rPr>
      </w:pPr>
      <w:r>
        <w:rPr>
          <w:rFonts w:cs="Traditional Arabic" w:hint="cs"/>
          <w:rtl/>
          <w:lang w:bidi="fa-IR"/>
        </w:rPr>
        <w:t>«</w:t>
      </w:r>
      <w:r w:rsidRPr="0018259A">
        <w:rPr>
          <w:rStyle w:val="Char7"/>
          <w:rFonts w:hint="cs"/>
          <w:rtl/>
        </w:rPr>
        <w:t>ای پیامبر! بگو به ازواج خود اگر می‌خواهید زندگی دنیا و زینت آن را پس بیائید که شما را زا آن بهره‌مند کنم و شما را رها کنم رها‌کردن خوبی و اگر می‌خواهید خدا و رسول او و خان</w:t>
      </w:r>
      <w:r w:rsidR="00E3616D">
        <w:rPr>
          <w:rStyle w:val="Char7"/>
          <w:rFonts w:hint="cs"/>
          <w:rtl/>
        </w:rPr>
        <w:t>ۀ</w:t>
      </w:r>
      <w:r w:rsidRPr="0018259A">
        <w:rPr>
          <w:rStyle w:val="Char7"/>
          <w:rFonts w:hint="cs"/>
          <w:rtl/>
        </w:rPr>
        <w:t xml:space="preserve"> آخرت را پس همانا خداوند آماده کرده است برای زنان نیکوکار اجرِ بزرگی</w:t>
      </w:r>
      <w:r>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بعد از نزول این آیه (یعنی آی</w:t>
      </w:r>
      <w:r w:rsidR="00E3616D">
        <w:rPr>
          <w:rStyle w:val="Char4"/>
          <w:rFonts w:hint="cs"/>
          <w:rtl/>
        </w:rPr>
        <w:t>ۀ</w:t>
      </w:r>
      <w:r w:rsidRPr="00CD60F9">
        <w:rPr>
          <w:rStyle w:val="Char4"/>
          <w:rFonts w:hint="cs"/>
          <w:rtl/>
        </w:rPr>
        <w:t xml:space="preserve"> تخییر) همانطور که قبلاً گفتم پیغمبر</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نزد 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آمدند و آیه را تلاوت نموده، گفتند: با پدر و مادرت مشورت کن و بعد از آن جوابم را بده، حضرت عایشه فوراً عرض کردند یا رسول در کار خیر حاجت به استشاره و مشورت نیست، من فقط خشنودی شما را می‌خواهم. دنیا و لذایذ آن را فدای خاک پای شما می‌کنم، از این جواب چهر</w:t>
      </w:r>
      <w:r w:rsidR="00E3616D">
        <w:rPr>
          <w:rStyle w:val="Char4"/>
          <w:rFonts w:hint="cs"/>
          <w:rtl/>
        </w:rPr>
        <w:t>ۀ</w:t>
      </w:r>
      <w:r w:rsidRPr="00CD60F9">
        <w:rPr>
          <w:rStyle w:val="Char4"/>
          <w:rFonts w:hint="cs"/>
          <w:rtl/>
        </w:rPr>
        <w:t xml:space="preserve"> رسول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درخشان شد و سایر ازواج پیامبر نیز به تقلید حضرت عایشه همین جواب را دادند و موضوعِ حساسی که پیش آمده بود به خوبی و خوشی پایان یافت.</w:t>
      </w:r>
    </w:p>
    <w:p w:rsidR="00791073" w:rsidRDefault="00791073" w:rsidP="00353736">
      <w:pPr>
        <w:jc w:val="center"/>
        <w:rPr>
          <w:rFonts w:cs="B Jadid"/>
          <w:rtl/>
          <w:lang w:bidi="fa-IR"/>
        </w:rPr>
        <w:sectPr w:rsidR="00791073" w:rsidSect="007D09DB">
          <w:headerReference w:type="default" r:id="rId28"/>
          <w:footnotePr>
            <w:numRestart w:val="eachPage"/>
          </w:footnotePr>
          <w:pgSz w:w="7938" w:h="11907" w:code="9"/>
          <w:pgMar w:top="567" w:right="851" w:bottom="851" w:left="851" w:header="454" w:footer="0" w:gutter="0"/>
          <w:cols w:space="708"/>
          <w:titlePg/>
          <w:bidi/>
          <w:rtlGutter/>
          <w:docGrid w:linePitch="381"/>
        </w:sectPr>
      </w:pPr>
    </w:p>
    <w:p w:rsidR="00DB329A" w:rsidRPr="000F5F7A" w:rsidRDefault="00DB329A" w:rsidP="00353736">
      <w:pPr>
        <w:pStyle w:val="a0"/>
        <w:rPr>
          <w:rtl/>
        </w:rPr>
      </w:pPr>
      <w:bookmarkStart w:id="35" w:name="_Toc324957933"/>
      <w:bookmarkStart w:id="36" w:name="_Toc442574541"/>
      <w:r w:rsidRPr="000F5F7A">
        <w:rPr>
          <w:rFonts w:hint="cs"/>
          <w:rtl/>
        </w:rPr>
        <w:t>وفات پیامبر</w:t>
      </w:r>
      <w:r w:rsidR="007649CF" w:rsidRPr="007649CF">
        <w:rPr>
          <w:rFonts w:cs="IRNazli" w:hint="cs"/>
          <w:rtl/>
        </w:rPr>
        <w:t xml:space="preserve"> </w:t>
      </w:r>
      <w:r w:rsidR="005C13BA" w:rsidRPr="005C13BA">
        <w:rPr>
          <w:rFonts w:cs="CTraditional Arabic" w:hint="cs"/>
          <w:rtl/>
        </w:rPr>
        <w:t>ج</w:t>
      </w:r>
      <w:r w:rsidR="007649CF" w:rsidRPr="007649CF">
        <w:rPr>
          <w:rFonts w:cs="IRNazli" w:hint="cs"/>
          <w:rtl/>
        </w:rPr>
        <w:t xml:space="preserve"> </w:t>
      </w:r>
      <w:r w:rsidRPr="000F5F7A">
        <w:rPr>
          <w:rFonts w:hint="cs"/>
          <w:rtl/>
        </w:rPr>
        <w:t>و فرارسیدن روزگار درد و غم</w:t>
      </w:r>
      <w:bookmarkEnd w:id="35"/>
      <w:bookmarkEnd w:id="36"/>
    </w:p>
    <w:p w:rsidR="00DB329A" w:rsidRPr="00CD60F9" w:rsidRDefault="00DB329A" w:rsidP="00AA509F">
      <w:pPr>
        <w:ind w:firstLine="284"/>
        <w:jc w:val="both"/>
        <w:rPr>
          <w:rStyle w:val="Char4"/>
          <w:rtl/>
        </w:rPr>
      </w:pPr>
      <w:r w:rsidRPr="00CD60F9">
        <w:rPr>
          <w:rStyle w:val="Char4"/>
          <w:rFonts w:hint="cs"/>
          <w:rtl/>
        </w:rPr>
        <w:t>برای هر زن دردناک‌ترین زمانه، زمان بیوه‌گی است. حضرت ام المؤمنین عایشه در سن هیجده سالگی به این غمِ روح‌فرسا مبتلا گشت.</w:t>
      </w:r>
    </w:p>
    <w:p w:rsidR="00DB329A" w:rsidRPr="00CD60F9" w:rsidRDefault="00DB329A" w:rsidP="00AA509F">
      <w:pPr>
        <w:ind w:firstLine="284"/>
        <w:jc w:val="both"/>
        <w:rPr>
          <w:rStyle w:val="Char4"/>
          <w:rtl/>
        </w:rPr>
      </w:pPr>
      <w:r w:rsidRPr="00CD60F9">
        <w:rPr>
          <w:rStyle w:val="Char4"/>
          <w:rFonts w:hint="cs"/>
          <w:rtl/>
        </w:rPr>
        <w:t>در اواخر ماه صفر سن</w:t>
      </w:r>
      <w:r w:rsidR="00E3616D">
        <w:rPr>
          <w:rStyle w:val="Char4"/>
          <w:rFonts w:hint="cs"/>
          <w:rtl/>
        </w:rPr>
        <w:t>ۀ</w:t>
      </w:r>
      <w:r w:rsidRPr="00CD60F9">
        <w:rPr>
          <w:rStyle w:val="Char4"/>
          <w:rFonts w:hint="cs"/>
          <w:rtl/>
        </w:rPr>
        <w:t xml:space="preserve"> یازده هجری بود که حضرت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بیمار شدند. در ایام بیماری عدالت و نظام زندگی ایشان برقرار بود، و هر شب در خان</w:t>
      </w:r>
      <w:r w:rsidR="00E3616D">
        <w:rPr>
          <w:rStyle w:val="Char4"/>
          <w:rFonts w:hint="cs"/>
          <w:rtl/>
        </w:rPr>
        <w:t>ۀ</w:t>
      </w:r>
      <w:r w:rsidRPr="00CD60F9">
        <w:rPr>
          <w:rStyle w:val="Char4"/>
          <w:rFonts w:hint="cs"/>
          <w:rtl/>
        </w:rPr>
        <w:t xml:space="preserve"> یکی از ازواج مطهرات به سر می‌بردند، ولی هر روز می‌پرسیدند که فردا نوبت کیست. ازواج از سخنان حضرت فهمیدند که مَیل ایشان به اقامت در حجر</w:t>
      </w:r>
      <w:r w:rsidR="00E3616D">
        <w:rPr>
          <w:rStyle w:val="Char4"/>
          <w:rFonts w:hint="cs"/>
          <w:rtl/>
        </w:rPr>
        <w:t>ۀ</w:t>
      </w:r>
      <w:r w:rsidRPr="00CD60F9">
        <w:rPr>
          <w:rStyle w:val="Char4"/>
          <w:rFonts w:hint="cs"/>
          <w:rtl/>
        </w:rPr>
        <w:t xml:space="preserve"> 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است به همین جهت هم</w:t>
      </w:r>
      <w:r w:rsidR="00E3616D">
        <w:rPr>
          <w:rStyle w:val="Char4"/>
          <w:rFonts w:hint="cs"/>
          <w:rtl/>
        </w:rPr>
        <w:t>ۀ</w:t>
      </w:r>
      <w:r w:rsidRPr="00CD60F9">
        <w:rPr>
          <w:rStyle w:val="Char4"/>
          <w:rFonts w:hint="cs"/>
          <w:rtl/>
        </w:rPr>
        <w:t xml:space="preserve"> ازواج مطهرات اجازه دادند که پیامبر اکرم</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آخرین روزهای زندگی خود را در خان</w:t>
      </w:r>
      <w:r w:rsidR="00E3616D">
        <w:rPr>
          <w:rStyle w:val="Char4"/>
          <w:rFonts w:hint="cs"/>
          <w:rtl/>
        </w:rPr>
        <w:t>ۀ</w:t>
      </w:r>
      <w:r w:rsidRPr="00CD60F9">
        <w:rPr>
          <w:rStyle w:val="Char4"/>
          <w:rFonts w:hint="cs"/>
          <w:rtl/>
        </w:rPr>
        <w:t xml:space="preserve"> عایشه بگذرانند و این امر باعث شد که ایشان با آن هوش و ذکاوتی که داشتند آخرین گفتارهای زرین پیامبر بزرگوار را به خاطر بسپارند و حفظ کنند و به ملت اسلام برسانند.</w:t>
      </w:r>
    </w:p>
    <w:p w:rsidR="00DB329A" w:rsidRPr="00CD60F9" w:rsidRDefault="00DB329A" w:rsidP="00AA509F">
      <w:pPr>
        <w:ind w:firstLine="284"/>
        <w:jc w:val="both"/>
        <w:rPr>
          <w:rStyle w:val="Char4"/>
          <w:rtl/>
        </w:rPr>
      </w:pPr>
      <w:r w:rsidRPr="00CD60F9">
        <w:rPr>
          <w:rStyle w:val="Char4"/>
          <w:rFonts w:hint="cs"/>
          <w:rtl/>
        </w:rPr>
        <w:t>حضرت سید</w:t>
      </w:r>
      <w:r w:rsidRPr="00665B55">
        <w:rPr>
          <w:rStyle w:val="Char4"/>
          <w:rFonts w:hint="cs"/>
          <w:rtl/>
        </w:rPr>
        <w:t>ة</w:t>
      </w:r>
      <w:r w:rsidRPr="00CD60F9">
        <w:rPr>
          <w:rStyle w:val="Char4"/>
          <w:rFonts w:hint="cs"/>
          <w:rtl/>
        </w:rPr>
        <w:t xml:space="preserve"> صدیقه که بیماری و رنج حضرتِ سرورِ دو جهان را می‌دیدند خیلی</w:t>
      </w:r>
      <w:r w:rsidR="00F45299">
        <w:rPr>
          <w:rStyle w:val="Char4"/>
          <w:rFonts w:hint="cs"/>
          <w:rtl/>
        </w:rPr>
        <w:t xml:space="preserve"> بی‌قرار </w:t>
      </w:r>
      <w:r w:rsidRPr="00CD60F9">
        <w:rPr>
          <w:rStyle w:val="Char4"/>
          <w:rFonts w:hint="cs"/>
          <w:rtl/>
        </w:rPr>
        <w:t>شده و دعاهائی که از آنحضرت آموخته بودند، مرتباً قرائت می‌کردند و برآن حضرت می‌دمیدند.</w:t>
      </w:r>
    </w:p>
    <w:p w:rsidR="00DB329A" w:rsidRPr="00CD60F9" w:rsidRDefault="00DB329A" w:rsidP="00EA70F1">
      <w:pPr>
        <w:ind w:firstLine="284"/>
        <w:jc w:val="both"/>
        <w:rPr>
          <w:rStyle w:val="Char4"/>
          <w:rtl/>
        </w:rPr>
      </w:pPr>
      <w:r w:rsidRPr="00CD60F9">
        <w:rPr>
          <w:rStyle w:val="Char4"/>
          <w:rFonts w:hint="cs"/>
          <w:rtl/>
        </w:rPr>
        <w:t xml:space="preserve">وقتی که بیماری حضرت پیامبر شدت پیدا کرد، و نتوانستند به مسجد تشریف ببرند امر فرمودند: </w:t>
      </w:r>
      <w:r w:rsidRPr="00A8454A">
        <w:rPr>
          <w:rStyle w:val="Char8"/>
          <w:rFonts w:hint="cs"/>
          <w:rtl/>
        </w:rPr>
        <w:t>«</w:t>
      </w:r>
      <w:r w:rsidRPr="00A8454A">
        <w:rPr>
          <w:rStyle w:val="Char8"/>
          <w:rtl/>
        </w:rPr>
        <w:t>مُرُوا أَبَا بَكْرٍ أَنْ يُصَلِّىَ بِالنَّاسِ</w:t>
      </w:r>
      <w:r w:rsidRPr="00A8454A">
        <w:rPr>
          <w:rStyle w:val="Char8"/>
          <w:rFonts w:hint="cs"/>
          <w:rtl/>
        </w:rPr>
        <w:t>»</w:t>
      </w:r>
      <w:r w:rsidRPr="00CD60F9">
        <w:rPr>
          <w:rStyle w:val="Char4"/>
          <w:rFonts w:hint="cs"/>
          <w:rtl/>
        </w:rPr>
        <w:t xml:space="preserve"> </w:t>
      </w:r>
      <w:r w:rsidR="00791073">
        <w:rPr>
          <w:rFonts w:cs="Traditional Arabic" w:hint="cs"/>
          <w:rtl/>
          <w:lang w:bidi="fa-IR"/>
        </w:rPr>
        <w:t>«</w:t>
      </w:r>
      <w:r w:rsidRPr="00CD60F9">
        <w:rPr>
          <w:rStyle w:val="Char4"/>
          <w:rFonts w:hint="cs"/>
          <w:rtl/>
        </w:rPr>
        <w:t>بگوئید ابوبکر نماز را اقامه کند</w:t>
      </w:r>
      <w:r w:rsidR="00791073">
        <w:rPr>
          <w:rFonts w:cs="Traditional Arabic" w:hint="cs"/>
          <w:rtl/>
          <w:lang w:bidi="fa-IR"/>
        </w:rPr>
        <w:t>»</w:t>
      </w:r>
      <w:r w:rsidR="00791073" w:rsidRPr="00CD60F9">
        <w:rPr>
          <w:rStyle w:val="Char4"/>
          <w:rFonts w:hint="cs"/>
          <w:rtl/>
        </w:rPr>
        <w:t>.</w:t>
      </w:r>
      <w:r w:rsidRPr="00CD60F9">
        <w:rPr>
          <w:rStyle w:val="Char4"/>
          <w:rFonts w:hint="cs"/>
          <w:rtl/>
        </w:rPr>
        <w:t xml:space="preserve"> حضرت عایشه که پدرشان را خوب می‌شناختند عرض کردند یا رسول الله! ابوبکر خیلی رقیق القلب هستند و جدائی شما را تحمل نخواهند کرد، چگونه به جای شما امامت کنند؟ دیگری را امر فرمائید، ولی آن حضرت دوباره تأکید کردند که ابوبکر امامتِ نماز را به عهده بگیرند، در مرتب</w:t>
      </w:r>
      <w:r w:rsidR="00E3616D">
        <w:rPr>
          <w:rStyle w:val="Char4"/>
          <w:rFonts w:hint="cs"/>
          <w:rtl/>
        </w:rPr>
        <w:t>ۀ</w:t>
      </w:r>
      <w:r w:rsidRPr="00CD60F9">
        <w:rPr>
          <w:rStyle w:val="Char4"/>
          <w:rFonts w:hint="cs"/>
          <w:rtl/>
        </w:rPr>
        <w:t xml:space="preserve"> سوم حضرت صدیقه حضرت حفصه را قاصد کردند، ولی حضرت قاطعانه گفتند که ابوبکر مردم را امامت نمایند، و این فال نیک و افتخار بزرگ فقط به نام صدیق اکبر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آمد و کسی دیگر را این منصب و فخر نرسیده است. حضرت ام المؤمنین می‌فرمایند که حضرت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پیش از بیماری خود چند سکه طلا داده بودند که در خانه نگهداری شود. در هنگام بیماری گفتند که آن چند سکه را هم میان فقرا و نیازمندان تقسیم کنند و همین که آن سکه‌ها به فقرا و مساکین داده شد روح پیامبر بزرگوار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به بارگاه پروردگار عروج کرد. وقتی که آثار نزع و جداشدن روح در پیغمبر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 xml:space="preserve">ظاهر گردید، قلب و جگر حضرت عایشه از فکر فراق و جدایی پریشان گردید و با اضطرابِ فراوان عرض کرد که ای رسول خدا رنج شما بسیار است. حضرت رسول فرمودند: اجر هم عظیم است، ناگهان جسم مبارک سنگینی احساس کرد، به چشم‌های مبارک‌شان نظر کردم، دیدم که آثار مرگ از چشم‌ها پیداست، گوئی مرا ندا می‌کنند که ای عایشه گنج شادمانی تو از دست رفتنی است و بر بهار جوانی تو فصل دردناک خزانِ بیوه‌گی فرا رسیده است. </w:t>
      </w:r>
      <w:r>
        <w:rPr>
          <w:rFonts w:cs="Traditional Arabic" w:hint="cs"/>
          <w:rtl/>
          <w:lang w:bidi="fa-IR"/>
        </w:rPr>
        <w:t>«</w:t>
      </w:r>
      <w:r w:rsidRPr="00791073">
        <w:rPr>
          <w:rStyle w:val="Char1"/>
          <w:rtl/>
          <w:lang w:bidi="ar-SA"/>
        </w:rPr>
        <w:t>إِنَّا لِلَّهِ وَإِنَّا إِلَيْهِ رَاجِعُونَ</w:t>
      </w:r>
      <w:r>
        <w:rPr>
          <w:rFonts w:cs="Traditional Arabic" w:hint="cs"/>
          <w:rtl/>
          <w:lang w:bidi="fa-IR"/>
        </w:rPr>
        <w:t>»</w:t>
      </w:r>
      <w:r w:rsidRPr="00CD60F9">
        <w:rPr>
          <w:rStyle w:val="Char4"/>
          <w:rFonts w:hint="cs"/>
          <w:rtl/>
        </w:rPr>
        <w:t xml:space="preserve"> ام المؤمنین سر مبارکِ محبوب خود را بر بالش نهاده و فغان و شیون از عمق دلِ رنجدید</w:t>
      </w:r>
      <w:r w:rsidR="00E3616D">
        <w:rPr>
          <w:rStyle w:val="Char4"/>
          <w:rFonts w:hint="cs"/>
          <w:rtl/>
        </w:rPr>
        <w:t>ۀ</w:t>
      </w:r>
      <w:r w:rsidRPr="00CD60F9">
        <w:rPr>
          <w:rStyle w:val="Char4"/>
          <w:rFonts w:hint="cs"/>
          <w:rtl/>
        </w:rPr>
        <w:t xml:space="preserve"> خود برآوردند، دردی که با هیچ زبانی نمی‌توان گفت.</w:t>
      </w:r>
    </w:p>
    <w:p w:rsidR="00DB329A" w:rsidRPr="00DB329A" w:rsidRDefault="00DB329A" w:rsidP="00353736">
      <w:pPr>
        <w:pStyle w:val="a1"/>
        <w:rPr>
          <w:rtl/>
        </w:rPr>
      </w:pPr>
      <w:bookmarkStart w:id="37" w:name="_Toc324957934"/>
      <w:bookmarkStart w:id="38" w:name="_Toc442574542"/>
      <w:r w:rsidRPr="00DB329A">
        <w:rPr>
          <w:rFonts w:hint="cs"/>
          <w:rtl/>
        </w:rPr>
        <w:t>حجر</w:t>
      </w:r>
      <w:r w:rsidR="00AB6BF0">
        <w:rPr>
          <w:rFonts w:hint="cs"/>
          <w:rtl/>
        </w:rPr>
        <w:t>ۀ</w:t>
      </w:r>
      <w:r w:rsidRPr="00DB329A">
        <w:rPr>
          <w:rFonts w:hint="cs"/>
          <w:rtl/>
        </w:rPr>
        <w:t xml:space="preserve"> عایشه</w:t>
      </w:r>
      <w:r w:rsidR="00AA509F" w:rsidRPr="00AA509F">
        <w:rPr>
          <w:rFonts w:cs="CTraditional Arabic" w:hint="cs"/>
          <w:rtl/>
        </w:rPr>
        <w:t>ل</w:t>
      </w:r>
      <w:r w:rsidR="007649CF" w:rsidRPr="007649CF">
        <w:rPr>
          <w:rFonts w:cs="IRNazli" w:hint="cs"/>
          <w:rtl/>
        </w:rPr>
        <w:t xml:space="preserve"> </w:t>
      </w:r>
      <w:r w:rsidRPr="00DB329A">
        <w:rPr>
          <w:rFonts w:hint="cs"/>
          <w:rtl/>
        </w:rPr>
        <w:t>روضه و آرامگاه رسول خدا</w:t>
      </w:r>
      <w:r w:rsidR="005C13BA" w:rsidRPr="005C13BA">
        <w:rPr>
          <w:rFonts w:cs="IRNazli" w:hint="cs"/>
          <w:rtl/>
        </w:rPr>
        <w:t xml:space="preserve"> </w:t>
      </w:r>
      <w:r w:rsidR="005C13BA" w:rsidRPr="005C13BA">
        <w:rPr>
          <w:rFonts w:ascii="CTraditional Arabic" w:hAnsi="CTraditional Arabic" w:cs="CTraditional Arabic" w:hint="cs"/>
          <w:bCs w:val="0"/>
          <w:rtl/>
        </w:rPr>
        <w:t>ج</w:t>
      </w:r>
      <w:r w:rsidR="007649CF" w:rsidRPr="007649CF">
        <w:rPr>
          <w:rFonts w:ascii="CTraditional Arabic" w:hAnsi="CTraditional Arabic" w:cs="IRNazli" w:hint="cs"/>
          <w:bCs w:val="0"/>
          <w:rtl/>
        </w:rPr>
        <w:t xml:space="preserve"> </w:t>
      </w:r>
      <w:bookmarkEnd w:id="37"/>
      <w:bookmarkEnd w:id="38"/>
    </w:p>
    <w:p w:rsidR="00DB329A" w:rsidRPr="00CD60F9" w:rsidRDefault="00DB329A" w:rsidP="00AA509F">
      <w:pPr>
        <w:ind w:firstLine="284"/>
        <w:jc w:val="both"/>
        <w:rPr>
          <w:rStyle w:val="Char4"/>
          <w:rtl/>
        </w:rPr>
      </w:pPr>
      <w:r w:rsidRPr="00CD60F9">
        <w:rPr>
          <w:rStyle w:val="Char4"/>
          <w:rFonts w:hint="cs"/>
          <w:rtl/>
        </w:rPr>
        <w:t>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را با حجر</w:t>
      </w:r>
      <w:r w:rsidR="00E3616D">
        <w:rPr>
          <w:rStyle w:val="Char4"/>
          <w:rFonts w:hint="cs"/>
          <w:rtl/>
        </w:rPr>
        <w:t>ۀ</w:t>
      </w:r>
      <w:r w:rsidRPr="00CD60F9">
        <w:rPr>
          <w:rStyle w:val="Char4"/>
          <w:rFonts w:hint="cs"/>
          <w:rtl/>
        </w:rPr>
        <w:t xml:space="preserve"> عایشه اُنس بسیار بود و آن حضرت نسبت به این حجره نظر خاصی داشتند و همین حجره هم روضه و آرامگاه ابدی آن حضرت شد.</w:t>
      </w:r>
    </w:p>
    <w:p w:rsidR="00DB329A" w:rsidRPr="00CD60F9" w:rsidRDefault="00DB329A" w:rsidP="00AA509F">
      <w:pPr>
        <w:widowControl w:val="0"/>
        <w:ind w:firstLine="284"/>
        <w:jc w:val="both"/>
        <w:rPr>
          <w:rStyle w:val="Char4"/>
          <w:rtl/>
        </w:rPr>
      </w:pPr>
      <w:r w:rsidRPr="00CD60F9">
        <w:rPr>
          <w:rStyle w:val="Char4"/>
          <w:rFonts w:hint="cs"/>
          <w:rtl/>
        </w:rPr>
        <w:t>قبل از وفات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حضرت عایشه در خواب دیده بودند که سه خورشید یا سه ماه در حجر</w:t>
      </w:r>
      <w:r w:rsidR="00E3616D">
        <w:rPr>
          <w:rStyle w:val="Char4"/>
          <w:rFonts w:hint="cs"/>
          <w:rtl/>
        </w:rPr>
        <w:t>ۀ</w:t>
      </w:r>
      <w:r w:rsidRPr="00CD60F9">
        <w:rPr>
          <w:rStyle w:val="Char4"/>
          <w:rFonts w:hint="cs"/>
          <w:rtl/>
        </w:rPr>
        <w:t xml:space="preserve"> ایشان فرود آمد. وقتی که سرور دو جهان در آن حجره دفن شدند صدیق اکبر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به دخترشان گفتند: ای جان پدر این است تعبیر خوابی که دیده بودی. یک ماه در حجر</w:t>
      </w:r>
      <w:r w:rsidR="00E3616D">
        <w:rPr>
          <w:rStyle w:val="Char4"/>
          <w:rFonts w:hint="cs"/>
          <w:rtl/>
        </w:rPr>
        <w:t>ۀ</w:t>
      </w:r>
      <w:r w:rsidRPr="00CD60F9">
        <w:rPr>
          <w:rStyle w:val="Char4"/>
          <w:rFonts w:hint="cs"/>
          <w:rtl/>
        </w:rPr>
        <w:t xml:space="preserve"> تو فرود آمد که بهترینِ هرسه است.</w:t>
      </w:r>
    </w:p>
    <w:tbl>
      <w:tblPr>
        <w:bidiVisual/>
        <w:tblW w:w="0" w:type="auto"/>
        <w:tblInd w:w="-6" w:type="dxa"/>
        <w:tblLook w:val="04A0" w:firstRow="1" w:lastRow="0" w:firstColumn="1" w:lastColumn="0" w:noHBand="0" w:noVBand="1"/>
      </w:tblPr>
      <w:tblGrid>
        <w:gridCol w:w="6458"/>
      </w:tblGrid>
      <w:tr w:rsidR="00791073" w:rsidRPr="005F5268" w:rsidTr="005F5268">
        <w:tc>
          <w:tcPr>
            <w:tcW w:w="7700" w:type="dxa"/>
          </w:tcPr>
          <w:p w:rsidR="00791073" w:rsidRPr="00A50DCE" w:rsidRDefault="00791073" w:rsidP="00AA509F">
            <w:pPr>
              <w:ind w:right="2869"/>
              <w:jc w:val="lowKashida"/>
              <w:rPr>
                <w:rStyle w:val="Char4"/>
                <w:sz w:val="2"/>
                <w:szCs w:val="2"/>
                <w:rtl/>
              </w:rPr>
            </w:pPr>
            <w:r w:rsidRPr="00CD60F9">
              <w:rPr>
                <w:rStyle w:val="Char4"/>
                <w:rFonts w:hint="cs"/>
                <w:rtl/>
              </w:rPr>
              <w:t>حجره تو پناهگاه خاص ذات رسالت است</w:t>
            </w:r>
            <w:r w:rsidR="00A50DCE">
              <w:rPr>
                <w:rStyle w:val="Char4"/>
              </w:rPr>
              <w:br/>
            </w:r>
          </w:p>
        </w:tc>
      </w:tr>
      <w:tr w:rsidR="00791073" w:rsidRPr="005F5268" w:rsidTr="005F5268">
        <w:tc>
          <w:tcPr>
            <w:tcW w:w="7700" w:type="dxa"/>
          </w:tcPr>
          <w:p w:rsidR="00791073" w:rsidRPr="00A50DCE" w:rsidRDefault="00791073" w:rsidP="00AA509F">
            <w:pPr>
              <w:ind w:left="2273"/>
              <w:jc w:val="lowKashida"/>
              <w:rPr>
                <w:rStyle w:val="Char4"/>
                <w:sz w:val="2"/>
                <w:szCs w:val="2"/>
                <w:rtl/>
              </w:rPr>
            </w:pPr>
            <w:r w:rsidRPr="00CD60F9">
              <w:rPr>
                <w:rStyle w:val="Char4"/>
                <w:rFonts w:hint="cs"/>
                <w:rtl/>
              </w:rPr>
              <w:t>و</w:t>
            </w:r>
            <w:r w:rsidR="00865F9E">
              <w:rPr>
                <w:rStyle w:val="Char4"/>
                <w:rFonts w:hint="cs"/>
                <w:rtl/>
              </w:rPr>
              <w:t xml:space="preserve"> اینجا </w:t>
            </w:r>
            <w:r w:rsidRPr="00CD60F9">
              <w:rPr>
                <w:rStyle w:val="Char4"/>
                <w:rFonts w:hint="cs"/>
                <w:rtl/>
              </w:rPr>
              <w:t>قطعه‌ای از باغ بهشت است درین دنیا</w:t>
            </w:r>
            <w:r w:rsidR="00A50DCE">
              <w:rPr>
                <w:rStyle w:val="Char4"/>
              </w:rPr>
              <w:br/>
            </w:r>
          </w:p>
        </w:tc>
      </w:tr>
      <w:tr w:rsidR="00791073" w:rsidRPr="005F5268" w:rsidTr="005F5268">
        <w:tc>
          <w:tcPr>
            <w:tcW w:w="7700" w:type="dxa"/>
          </w:tcPr>
          <w:p w:rsidR="00791073" w:rsidRPr="00A50DCE" w:rsidRDefault="00791073" w:rsidP="00AA509F">
            <w:pPr>
              <w:ind w:right="2126"/>
              <w:jc w:val="lowKashida"/>
              <w:rPr>
                <w:rStyle w:val="Char4"/>
                <w:sz w:val="2"/>
                <w:szCs w:val="2"/>
                <w:rtl/>
              </w:rPr>
            </w:pPr>
            <w:r w:rsidRPr="00CD60F9">
              <w:rPr>
                <w:rStyle w:val="Char4"/>
                <w:rFonts w:hint="cs"/>
                <w:rtl/>
              </w:rPr>
              <w:t xml:space="preserve">در </w:t>
            </w:r>
            <w:r w:rsidRPr="00A50DCE">
              <w:rPr>
                <w:rStyle w:val="Char4"/>
                <w:rFonts w:hint="cs"/>
                <w:rtl/>
              </w:rPr>
              <w:t xml:space="preserve">این خانه </w:t>
            </w:r>
            <w:r w:rsidRPr="00A50DCE">
              <w:rPr>
                <w:rStyle w:val="Char4"/>
                <w:rtl/>
              </w:rPr>
              <w:t>رحمة</w:t>
            </w:r>
            <w:r w:rsidRPr="00A50DCE">
              <w:rPr>
                <w:rStyle w:val="Char4"/>
                <w:rFonts w:hint="cs"/>
                <w:rtl/>
              </w:rPr>
              <w:t xml:space="preserve"> للعالمین مقیم بودند و هستند</w:t>
            </w:r>
            <w:r w:rsidR="00A50DCE">
              <w:rPr>
                <w:rStyle w:val="Char4"/>
              </w:rPr>
              <w:br/>
            </w:r>
          </w:p>
        </w:tc>
      </w:tr>
      <w:tr w:rsidR="00791073" w:rsidRPr="005F5268" w:rsidTr="005F5268">
        <w:tc>
          <w:tcPr>
            <w:tcW w:w="7700" w:type="dxa"/>
          </w:tcPr>
          <w:p w:rsidR="00791073" w:rsidRPr="00A50DCE" w:rsidRDefault="00791073" w:rsidP="00AA509F">
            <w:pPr>
              <w:ind w:left="2698"/>
              <w:jc w:val="lowKashida"/>
              <w:rPr>
                <w:rStyle w:val="Char4"/>
                <w:sz w:val="2"/>
                <w:szCs w:val="2"/>
                <w:rtl/>
              </w:rPr>
            </w:pPr>
            <w:r w:rsidRPr="00CD60F9">
              <w:rPr>
                <w:rStyle w:val="Char4"/>
                <w:rFonts w:hint="cs"/>
                <w:rtl/>
              </w:rPr>
              <w:t>حجر</w:t>
            </w:r>
            <w:r w:rsidR="00E3616D">
              <w:rPr>
                <w:rStyle w:val="Char4"/>
                <w:rFonts w:hint="cs"/>
                <w:rtl/>
              </w:rPr>
              <w:t>ۀ</w:t>
            </w:r>
            <w:r w:rsidRPr="00CD60F9">
              <w:rPr>
                <w:rStyle w:val="Char4"/>
                <w:rFonts w:hint="cs"/>
                <w:rtl/>
              </w:rPr>
              <w:t xml:space="preserve"> تُست که آن را گنبد خضرا می‌نامند</w:t>
            </w:r>
            <w:r w:rsidR="00A50DCE">
              <w:rPr>
                <w:rStyle w:val="Char4"/>
              </w:rPr>
              <w:br/>
            </w:r>
          </w:p>
        </w:tc>
      </w:tr>
    </w:tbl>
    <w:p w:rsidR="00DB329A" w:rsidRPr="00CD60F9" w:rsidRDefault="00DB329A" w:rsidP="00AA509F">
      <w:pPr>
        <w:ind w:firstLine="284"/>
        <w:jc w:val="both"/>
        <w:rPr>
          <w:rStyle w:val="Char4"/>
          <w:rtl/>
        </w:rPr>
      </w:pPr>
      <w:r w:rsidRPr="00CD60F9">
        <w:rPr>
          <w:rStyle w:val="Char4"/>
          <w:rFonts w:hint="cs"/>
          <w:rtl/>
        </w:rPr>
        <w:t>بعد از وفات نبی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چهل سال زندگی ام المؤمنین به بیوه‌گی گذشت و تا زمانی که حیات داشتند پاکیزگی و خدمات روض</w:t>
      </w:r>
      <w:r w:rsidR="00E3616D">
        <w:rPr>
          <w:rStyle w:val="Char4"/>
          <w:rFonts w:hint="cs"/>
          <w:rtl/>
        </w:rPr>
        <w:t>ۀ</w:t>
      </w:r>
      <w:r w:rsidRPr="00CD60F9">
        <w:rPr>
          <w:rStyle w:val="Char4"/>
          <w:rFonts w:hint="cs"/>
          <w:rtl/>
        </w:rPr>
        <w:t xml:space="preserve"> اقدس نبوی به عهد</w:t>
      </w:r>
      <w:r w:rsidR="00E3616D">
        <w:rPr>
          <w:rStyle w:val="Char4"/>
          <w:rFonts w:hint="cs"/>
          <w:rtl/>
        </w:rPr>
        <w:t>ۀ</w:t>
      </w:r>
      <w:r w:rsidRPr="00CD60F9">
        <w:rPr>
          <w:rStyle w:val="Char4"/>
          <w:rFonts w:hint="cs"/>
          <w:rtl/>
        </w:rPr>
        <w:t xml:space="preserve"> ایشان بود. در آغاز شب و روز در همان حجر اقامت داشتند و به نظافت و خدمت قبر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مشغول بودند، ولی بعد از مدتی حضرت رسول را در خواب دیدند که به ایشان اجازه دادند در حجره‌ای متصل به گنبد خضرا اقامت کنند، ولی مانند گذشته همیشه بر سر قبر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حاضر بودند و شب‌ها در حجر</w:t>
      </w:r>
      <w:r w:rsidR="00E3616D">
        <w:rPr>
          <w:rStyle w:val="Char4"/>
          <w:rFonts w:hint="cs"/>
          <w:rtl/>
        </w:rPr>
        <w:t>ۀ</w:t>
      </w:r>
      <w:r w:rsidRPr="00CD60F9">
        <w:rPr>
          <w:rStyle w:val="Char4"/>
          <w:rFonts w:hint="cs"/>
          <w:rtl/>
        </w:rPr>
        <w:t xml:space="preserve"> متصل به روض</w:t>
      </w:r>
      <w:r w:rsidR="00E3616D">
        <w:rPr>
          <w:rStyle w:val="Char4"/>
          <w:rFonts w:hint="cs"/>
          <w:rtl/>
        </w:rPr>
        <w:t>ۀ</w:t>
      </w:r>
      <w:r w:rsidRPr="00CD60F9">
        <w:rPr>
          <w:rStyle w:val="Char4"/>
          <w:rFonts w:hint="cs"/>
          <w:rtl/>
        </w:rPr>
        <w:t xml:space="preserve"> مقدس می‌گذرانیدند، زیرا میل و جاذب</w:t>
      </w:r>
      <w:r w:rsidR="00E3616D">
        <w:rPr>
          <w:rStyle w:val="Char4"/>
          <w:rFonts w:hint="cs"/>
          <w:rtl/>
        </w:rPr>
        <w:t>ۀ</w:t>
      </w:r>
      <w:r w:rsidRPr="00CD60F9">
        <w:rPr>
          <w:rStyle w:val="Char4"/>
          <w:rFonts w:hint="cs"/>
          <w:rtl/>
        </w:rPr>
        <w:t xml:space="preserve"> قلبی ایشان به سوی آرامگاه حبیب خدا محمد مصطفی</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w:t>
      </w:r>
    </w:p>
    <w:p w:rsidR="00DB329A" w:rsidRPr="00CD60F9" w:rsidRDefault="00DB329A" w:rsidP="00AA509F">
      <w:pPr>
        <w:ind w:firstLine="284"/>
        <w:jc w:val="both"/>
        <w:rPr>
          <w:rStyle w:val="Char4"/>
          <w:rtl/>
        </w:rPr>
      </w:pPr>
      <w:r w:rsidRPr="00CD60F9">
        <w:rPr>
          <w:rStyle w:val="Char4"/>
          <w:rFonts w:hint="cs"/>
          <w:rtl/>
        </w:rPr>
        <w:t>بعد که پدر بزرگوارشان حضرت ابوبکر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فوت کردند و در کنار قبر رسول الله در همان حجره دفن شدند، رفت و آمد ایشان به آن حجره ادامه داشت، ولی بعد از</w:t>
      </w:r>
      <w:r w:rsidR="00046AFD">
        <w:rPr>
          <w:rStyle w:val="Char4"/>
          <w:rFonts w:hint="cs"/>
          <w:rtl/>
        </w:rPr>
        <w:t xml:space="preserve"> آنکه </w:t>
      </w:r>
      <w:r w:rsidRPr="00CD60F9">
        <w:rPr>
          <w:rStyle w:val="Char4"/>
          <w:rFonts w:hint="cs"/>
          <w:rtl/>
        </w:rPr>
        <w:t>در سال 23 هجری فاروق اعظم</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شهید شدند و در همان حجره مدفون گردیدند، می‌فرمودند که حالا دیگر بدون پرده و حجاب به اینجا نمی‌توان رفت و آمد کرد، اما تا ایشان حیات داشتند از محافظت و مراقبت آن روض</w:t>
      </w:r>
      <w:r w:rsidR="00E3616D">
        <w:rPr>
          <w:rStyle w:val="Char4"/>
          <w:rFonts w:hint="cs"/>
          <w:rtl/>
        </w:rPr>
        <w:t>ۀ</w:t>
      </w:r>
      <w:r w:rsidRPr="00CD60F9">
        <w:rPr>
          <w:rStyle w:val="Char4"/>
          <w:rFonts w:hint="cs"/>
          <w:rtl/>
        </w:rPr>
        <w:t xml:space="preserve"> مطهر غافل نبودند و این حجر</w:t>
      </w:r>
      <w:r w:rsidR="00E3616D">
        <w:rPr>
          <w:rStyle w:val="Char4"/>
          <w:rFonts w:hint="cs"/>
          <w:rtl/>
        </w:rPr>
        <w:t>ۀ</w:t>
      </w:r>
      <w:r w:rsidRPr="00CD60F9">
        <w:rPr>
          <w:rStyle w:val="Char4"/>
          <w:rFonts w:hint="cs"/>
          <w:rtl/>
        </w:rPr>
        <w:t xml:space="preserve"> 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امروز در داخل مسجد النبی روضه و آرامگاه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است.</w:t>
      </w:r>
    </w:p>
    <w:p w:rsidR="00DB329A" w:rsidRPr="00DB329A" w:rsidRDefault="00DB329A" w:rsidP="00353736">
      <w:pPr>
        <w:pStyle w:val="a1"/>
        <w:rPr>
          <w:rtl/>
        </w:rPr>
      </w:pPr>
      <w:bookmarkStart w:id="39" w:name="_Toc324957935"/>
      <w:bookmarkStart w:id="40" w:name="_Toc442574543"/>
      <w:r w:rsidRPr="00DB329A">
        <w:rPr>
          <w:rFonts w:hint="cs"/>
          <w:rtl/>
        </w:rPr>
        <w:t>داغ دوم، رحلت پدر</w:t>
      </w:r>
      <w:bookmarkEnd w:id="39"/>
      <w:bookmarkEnd w:id="40"/>
    </w:p>
    <w:p w:rsidR="00DB329A" w:rsidRPr="00CD60F9" w:rsidRDefault="00DB329A" w:rsidP="00EA70F1">
      <w:pPr>
        <w:ind w:firstLine="284"/>
        <w:jc w:val="both"/>
        <w:rPr>
          <w:rStyle w:val="Char4"/>
          <w:rtl/>
        </w:rPr>
      </w:pPr>
      <w:r w:rsidRPr="00CD60F9">
        <w:rPr>
          <w:rStyle w:val="Char4"/>
          <w:rFonts w:hint="cs"/>
          <w:rtl/>
        </w:rPr>
        <w:t xml:space="preserve"> هنوز صدمه جدایی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تازه بود که بعد از دو سال و چهار ماه حضرت ابوبکر صدیق</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درگذشتند و نور چشم خود را داغدار کردند، آخرین لحظات زندگی ابوبکر صدیق نیز در نزد حضرت عایشه گذشت، صدیق اکبر پرسیدند که کفن آقای من چند پارچه بود، عرض کردند: سه پارچه بود، پرسیدند که در کدام روز وفات کردند عرض کردند در روز دوشنبه، صدیق اکبر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با اطمینان کامل گفتند: پس امروز روز رفتن من است، بعد رو به دخترشان کردند و گفتند: همین چادری که روی من اندخته</w:t>
      </w:r>
      <w:r w:rsidR="002C0794">
        <w:rPr>
          <w:rStyle w:val="Char4"/>
          <w:rFonts w:hint="cs"/>
          <w:rtl/>
        </w:rPr>
        <w:t xml:space="preserve">‌اید </w:t>
      </w:r>
      <w:r w:rsidRPr="00CD60F9">
        <w:rPr>
          <w:rStyle w:val="Char4"/>
          <w:rFonts w:hint="cs"/>
          <w:rtl/>
        </w:rPr>
        <w:t>را شسته و مرا در آن کفن کنید، حضرت عایشه با چشم گریان گفتند: ای پدر گرامی! مگر ما نمی‌توانیم یک کفن نو برای شما تهیه کنیم؟ صدیق اکبر و پرچمدار حق و صداقت و جانشین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گفتند: ای نور چشم! اهل دنیا و زندگان به لباس نو بیشتر احتیاج دارند، همان شب یار غار دارِ فانی را وداع گفتند و حضرت عایشه که دو سال و چهار ماه پیش بیوه شده بودند، حالا یتیم هم شدند. دور</w:t>
      </w:r>
      <w:r w:rsidR="00E3616D">
        <w:rPr>
          <w:rStyle w:val="Char4"/>
          <w:rFonts w:hint="cs"/>
          <w:rtl/>
        </w:rPr>
        <w:t>ۀ</w:t>
      </w:r>
      <w:r w:rsidRPr="00CD60F9">
        <w:rPr>
          <w:rStyle w:val="Char4"/>
          <w:rFonts w:hint="cs"/>
          <w:rtl/>
        </w:rPr>
        <w:t xml:space="preserve"> خلافت فاروق اعظم</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بهترین دور</w:t>
      </w:r>
      <w:r w:rsidR="00E3616D">
        <w:rPr>
          <w:rStyle w:val="Char4"/>
          <w:rFonts w:hint="cs"/>
          <w:rtl/>
        </w:rPr>
        <w:t>ۀ</w:t>
      </w:r>
      <w:r w:rsidRPr="00CD60F9">
        <w:rPr>
          <w:rStyle w:val="Char4"/>
          <w:rFonts w:hint="cs"/>
          <w:rtl/>
        </w:rPr>
        <w:t xml:space="preserve"> اسلام است که آن را نیکوترین پرتو نبوت می‌گویند، همانطور که پیغمبر اکرم فرموده بودند: </w:t>
      </w:r>
      <w:r w:rsidRPr="00A50DCE">
        <w:rPr>
          <w:rStyle w:val="Char8"/>
          <w:rFonts w:hint="cs"/>
          <w:rtl/>
        </w:rPr>
        <w:t>«</w:t>
      </w:r>
      <w:r w:rsidRPr="00A50DCE">
        <w:rPr>
          <w:rStyle w:val="Char8"/>
          <w:rtl/>
        </w:rPr>
        <w:t>خَيْرُ الْقُرُوْنِ قَرْني</w:t>
      </w:r>
      <w:r w:rsidRPr="00A50DCE">
        <w:rPr>
          <w:rStyle w:val="Char8"/>
          <w:rFonts w:hint="cs"/>
          <w:rtl/>
        </w:rPr>
        <w:t>»</w:t>
      </w:r>
      <w:r w:rsidRPr="00CD60F9">
        <w:rPr>
          <w:rStyle w:val="Char4"/>
          <w:rFonts w:hint="cs"/>
          <w:rtl/>
        </w:rPr>
        <w:t xml:space="preserve"> </w:t>
      </w:r>
      <w:r w:rsidR="00791073">
        <w:rPr>
          <w:rFonts w:cs="Traditional Arabic" w:hint="cs"/>
          <w:rtl/>
          <w:lang w:bidi="fa-IR"/>
        </w:rPr>
        <w:t>«</w:t>
      </w:r>
      <w:r w:rsidRPr="00CD60F9">
        <w:rPr>
          <w:rStyle w:val="Char4"/>
          <w:rFonts w:hint="cs"/>
          <w:rtl/>
        </w:rPr>
        <w:t>بهترین قرن‌ها قرن من است</w:t>
      </w:r>
      <w:r w:rsidR="00791073">
        <w:rPr>
          <w:rFonts w:cs="Traditional Arabic" w:hint="cs"/>
          <w:rtl/>
          <w:lang w:bidi="fa-IR"/>
        </w:rPr>
        <w:t>»</w:t>
      </w:r>
      <w:r w:rsidRPr="00CD60F9">
        <w:rPr>
          <w:rStyle w:val="Char4"/>
          <w:rFonts w:hint="cs"/>
          <w:rtl/>
        </w:rPr>
        <w:t xml:space="preserve"> در این دوره همچون دوران رسالت فتوحات و دولت اسلامی گسترش یافت. ایشان پس از فتوحات بزرگ برای مادران خود ازواج مطهرات حقوق برقرار کردند که حق فرزندی را ادا کنند و زندگی امهات المؤمنین با راحتی بگذارد، و چنانکه قاضی ابو یوسف در کتابِ الخراج نوشته است، حضرت عمر بن خطاب</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برای حضرت عایشه سالیانه دوازده هزار درهم و برای سایر ازواج مطهرات سالیانه ده هزار درهم حقوق مقرر کرده بودند، و این امر نشان می‌دهد که حضرت عایشه محبوب‌ترین ازواج حضرت رسول</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بودند. همچنین در دوران خلافت فاروق اعظم از فتوحات عراق یک کوزه پر از جواهرات به بارگاه خلافت رسید. حضرت عمر به مسلمانان گفتند: اگر شما اجازه دهید این کوزه را برای حضرت عایشه بفرستم، زیرا ایشان محبوب‌ترین همسر مولای ما محمد مصطفی</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بودند، تمام اصحاب با کمال افتخار با این پیشنهاد موافقت کردند، و وقتی که حضرت عایشه آن کوزه را باز کرده و مشاهده کردند آهِ سردی از دل برآوردند و با چشم گریان گفتند که ابن خطاب</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بر من احسان بسیار کرده، خداوند در آینده مرا برای پذیرفتن عطایای ایشان زنده نگذارد.</w:t>
      </w:r>
    </w:p>
    <w:p w:rsidR="00DB329A" w:rsidRPr="00DB329A" w:rsidRDefault="00DB329A" w:rsidP="00353736">
      <w:pPr>
        <w:pStyle w:val="a1"/>
        <w:rPr>
          <w:rtl/>
        </w:rPr>
      </w:pPr>
      <w:bookmarkStart w:id="41" w:name="_Toc324957936"/>
      <w:bookmarkStart w:id="42" w:name="_Toc442574544"/>
      <w:r w:rsidRPr="00DB329A">
        <w:rPr>
          <w:rFonts w:hint="cs"/>
          <w:rtl/>
        </w:rPr>
        <w:t>نمون</w:t>
      </w:r>
      <w:r w:rsidR="00AB6BF0">
        <w:rPr>
          <w:rFonts w:hint="cs"/>
          <w:rtl/>
        </w:rPr>
        <w:t>ۀ</w:t>
      </w:r>
      <w:r w:rsidRPr="00DB329A">
        <w:rPr>
          <w:rFonts w:hint="cs"/>
          <w:rtl/>
        </w:rPr>
        <w:t xml:space="preserve"> از خودگذشتگی</w:t>
      </w:r>
      <w:bookmarkEnd w:id="41"/>
      <w:bookmarkEnd w:id="42"/>
    </w:p>
    <w:p w:rsidR="00DB329A" w:rsidRPr="00CD60F9" w:rsidRDefault="00DB329A" w:rsidP="00AA509F">
      <w:pPr>
        <w:ind w:firstLine="284"/>
        <w:jc w:val="both"/>
        <w:rPr>
          <w:rStyle w:val="Char4"/>
          <w:rtl/>
        </w:rPr>
      </w:pPr>
      <w:r w:rsidRPr="00CD60F9">
        <w:rPr>
          <w:rStyle w:val="Char4"/>
          <w:rFonts w:hint="cs"/>
          <w:rtl/>
        </w:rPr>
        <w:t>پس از</w:t>
      </w:r>
      <w:r w:rsidR="00046AFD">
        <w:rPr>
          <w:rStyle w:val="Char4"/>
          <w:rFonts w:hint="cs"/>
          <w:rtl/>
        </w:rPr>
        <w:t xml:space="preserve"> آنکه </w:t>
      </w:r>
      <w:r w:rsidRPr="00CD60F9">
        <w:rPr>
          <w:rStyle w:val="Char4"/>
          <w:rFonts w:hint="cs"/>
          <w:rtl/>
        </w:rPr>
        <w:t>حضرت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بعد از ایشان صدیق اکبر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در حجر</w:t>
      </w:r>
      <w:r w:rsidR="00E3616D">
        <w:rPr>
          <w:rStyle w:val="Char4"/>
          <w:rFonts w:hint="cs"/>
          <w:rtl/>
        </w:rPr>
        <w:t>ۀ</w:t>
      </w:r>
      <w:r w:rsidRPr="00CD60F9">
        <w:rPr>
          <w:rStyle w:val="Char4"/>
          <w:rFonts w:hint="cs"/>
          <w:rtl/>
        </w:rPr>
        <w:t xml:space="preserve"> عایشه دفن شدند، فاروق اعظم</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نیز در آخرین لحظات زندگی خود آرزو داشتند که در همان حجره دفن شوند. حضرت عایشه</w:t>
      </w:r>
      <w:r>
        <w:rPr>
          <w:rFonts w:cs="CTraditional Arabic" w:hint="cs"/>
          <w:rtl/>
          <w:lang w:bidi="fa-IR"/>
        </w:rPr>
        <w:t>ل</w:t>
      </w:r>
      <w:r w:rsidRPr="00CD60F9">
        <w:rPr>
          <w:rStyle w:val="Char4"/>
          <w:rFonts w:hint="cs"/>
          <w:rtl/>
        </w:rPr>
        <w:t xml:space="preserve"> با کمال احترام اجازه داده، فرمودند: اگرچه</w:t>
      </w:r>
      <w:r w:rsidR="00865F9E">
        <w:rPr>
          <w:rStyle w:val="Char4"/>
          <w:rFonts w:hint="cs"/>
          <w:rtl/>
        </w:rPr>
        <w:t xml:space="preserve"> اینجا </w:t>
      </w:r>
      <w:r w:rsidRPr="00CD60F9">
        <w:rPr>
          <w:rStyle w:val="Char4"/>
          <w:rFonts w:hint="cs"/>
          <w:rtl/>
        </w:rPr>
        <w:t>را من برای خودم انتخاب کرده بودم، ولی آن را به امیرالمؤمنین عمر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می‌بخشم تا در کنار دو رفیق خود باشند. فاروق اعظم فرمودند: خداوند به مادرم اجر عظیم بدهد، ولی جناز</w:t>
      </w:r>
      <w:r w:rsidR="00E3616D">
        <w:rPr>
          <w:rStyle w:val="Char4"/>
          <w:rFonts w:hint="cs"/>
          <w:rtl/>
        </w:rPr>
        <w:t>ۀ</w:t>
      </w:r>
      <w:r w:rsidRPr="00CD60F9">
        <w:rPr>
          <w:rStyle w:val="Char4"/>
          <w:rFonts w:hint="cs"/>
          <w:rtl/>
        </w:rPr>
        <w:t xml:space="preserve"> مرا تا آستان</w:t>
      </w:r>
      <w:r w:rsidR="00E3616D">
        <w:rPr>
          <w:rStyle w:val="Char4"/>
          <w:rFonts w:hint="cs"/>
          <w:rtl/>
        </w:rPr>
        <w:t>ۀ</w:t>
      </w:r>
      <w:r w:rsidRPr="00CD60F9">
        <w:rPr>
          <w:rStyle w:val="Char4"/>
          <w:rFonts w:hint="cs"/>
          <w:rtl/>
        </w:rPr>
        <w:t xml:space="preserve"> آن حجره ببرید و آنجا دوباره اجازه بگیرید و عرض کنید که عمر بن الخطاب اجازه می‌خواهد، اگر اجازه دادند مرا در آنجا دفن نمائید و اگر نه، جنازه‌ام را در قبرستان بَقَیع دفن نمائید، و بدین ترتیب این تاجدار بزرگ خلافتِ راشد</w:t>
      </w:r>
      <w:r w:rsidRPr="00665B55">
        <w:rPr>
          <w:rStyle w:val="Char4"/>
          <w:rFonts w:hint="cs"/>
          <w:rtl/>
        </w:rPr>
        <w:t>ة</w:t>
      </w:r>
      <w:r w:rsidRPr="00CD60F9">
        <w:rPr>
          <w:rStyle w:val="Char4"/>
          <w:rFonts w:hint="cs"/>
          <w:rtl/>
        </w:rPr>
        <w:t xml:space="preserve"> در کنار مقام نبوت و صداقت آرمیدند.</w:t>
      </w:r>
    </w:p>
    <w:p w:rsidR="00DB329A" w:rsidRPr="00DB329A" w:rsidRDefault="00DB329A" w:rsidP="00353736">
      <w:pPr>
        <w:pStyle w:val="a1"/>
        <w:rPr>
          <w:rtl/>
        </w:rPr>
      </w:pPr>
      <w:bookmarkStart w:id="43" w:name="_Toc324957937"/>
      <w:bookmarkStart w:id="44" w:name="_Toc442574545"/>
      <w:r w:rsidRPr="00DB329A">
        <w:rPr>
          <w:rFonts w:hint="cs"/>
          <w:rtl/>
        </w:rPr>
        <w:t>کمالات علمی</w:t>
      </w:r>
      <w:bookmarkEnd w:id="43"/>
      <w:bookmarkEnd w:id="44"/>
    </w:p>
    <w:p w:rsidR="00DB329A" w:rsidRPr="00CD60F9" w:rsidRDefault="00DB329A" w:rsidP="00AA509F">
      <w:pPr>
        <w:ind w:firstLine="284"/>
        <w:jc w:val="both"/>
        <w:rPr>
          <w:rStyle w:val="Char4"/>
          <w:rtl/>
        </w:rPr>
      </w:pPr>
      <w:r w:rsidRPr="00CD60F9">
        <w:rPr>
          <w:rStyle w:val="Char4"/>
          <w:rFonts w:hint="cs"/>
          <w:rtl/>
        </w:rPr>
        <w:t>بعد از وفات پیغمبر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خان</w:t>
      </w:r>
      <w:r w:rsidR="00E3616D">
        <w:rPr>
          <w:rStyle w:val="Char4"/>
          <w:rFonts w:hint="cs"/>
          <w:rtl/>
        </w:rPr>
        <w:t>ۀ</w:t>
      </w:r>
      <w:r w:rsidRPr="00CD60F9">
        <w:rPr>
          <w:rStyle w:val="Char4"/>
          <w:rFonts w:hint="cs"/>
          <w:rtl/>
        </w:rPr>
        <w:t xml:space="preserve"> صدیقه</w:t>
      </w:r>
      <w:r>
        <w:rPr>
          <w:rFonts w:cs="CTraditional Arabic" w:hint="cs"/>
          <w:rtl/>
          <w:lang w:bidi="fa-IR"/>
        </w:rPr>
        <w:t>ل</w:t>
      </w:r>
      <w:r w:rsidRPr="00CD60F9">
        <w:rPr>
          <w:rStyle w:val="Char4"/>
          <w:rFonts w:hint="cs"/>
          <w:rtl/>
        </w:rPr>
        <w:t xml:space="preserve"> برای پذیرائی از فقرا و مسکینان و برای راهنمائی روحانی فرزندان‌شان همیشه باز بود، و معلوم است که هیچکس دیگر به درج</w:t>
      </w:r>
      <w:r w:rsidR="00E3616D">
        <w:rPr>
          <w:rStyle w:val="Char4"/>
          <w:rFonts w:hint="cs"/>
          <w:rtl/>
        </w:rPr>
        <w:t>ۀ</w:t>
      </w:r>
      <w:r w:rsidRPr="00CD60F9">
        <w:rPr>
          <w:rStyle w:val="Char4"/>
          <w:rFonts w:hint="cs"/>
          <w:rtl/>
        </w:rPr>
        <w:t xml:space="preserve"> کمالات علمیِ ایشان نرسیده است و اصحاب رسول الله هرگاه با مشکلی روبرو می‌شدند، به خدمت ایشان می‌رفتند و جواب سؤالاتِ خود را از ایشان می‌گرفتند. ابن قیم در کتاب جلاء الافهام از حضرت عروه بن زبیر نقل می‌کند که من هیچکس را در فهم قرآن و احکام حلال و حرام و اشعار و انسابِ عرب داناتر از حضرت عایشه ندیدم. بعد از وفات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سایرِ ازواج مطهرات حضرت عثمان را نزد حضرت ابوبکر فرستادند تا دبار</w:t>
      </w:r>
      <w:r w:rsidR="00E3616D">
        <w:rPr>
          <w:rStyle w:val="Char4"/>
          <w:rFonts w:hint="cs"/>
          <w:rtl/>
        </w:rPr>
        <w:t>ۀ</w:t>
      </w:r>
      <w:r w:rsidRPr="00CD60F9">
        <w:rPr>
          <w:rStyle w:val="Char4"/>
          <w:rFonts w:hint="cs"/>
          <w:rtl/>
        </w:rPr>
        <w:t xml:space="preserve"> اِرث حضرت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از ایشان نظرخواهی کنند، حضرت عایشه اظهار کردند که پیغمبر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فرمودند: هیچکس وارثِ من نخواهد بود و هرچه از من بماند صدق</w:t>
      </w:r>
      <w:r w:rsidR="00E3616D">
        <w:rPr>
          <w:rStyle w:val="Char4"/>
          <w:rFonts w:hint="cs"/>
          <w:rtl/>
        </w:rPr>
        <w:t>ۀ</w:t>
      </w:r>
      <w:r w:rsidRPr="00CD60F9">
        <w:rPr>
          <w:rStyle w:val="Char4"/>
          <w:rFonts w:hint="cs"/>
          <w:rtl/>
        </w:rPr>
        <w:t xml:space="preserve"> فقرا خواهد بود و از این توضیح هم</w:t>
      </w:r>
      <w:r w:rsidR="00E3616D">
        <w:rPr>
          <w:rStyle w:val="Char4"/>
          <w:rFonts w:hint="cs"/>
          <w:rtl/>
        </w:rPr>
        <w:t>ۀ</w:t>
      </w:r>
      <w:r w:rsidRPr="00CD60F9">
        <w:rPr>
          <w:rStyle w:val="Char4"/>
          <w:rFonts w:hint="cs"/>
          <w:rtl/>
        </w:rPr>
        <w:t xml:space="preserve"> امهات المؤمنین مطمئین گردیدند.</w:t>
      </w:r>
    </w:p>
    <w:p w:rsidR="00DB329A" w:rsidRPr="00CD60F9" w:rsidRDefault="00DB329A" w:rsidP="00AA509F">
      <w:pPr>
        <w:ind w:firstLine="284"/>
        <w:jc w:val="both"/>
        <w:rPr>
          <w:rStyle w:val="Char4"/>
          <w:rtl/>
        </w:rPr>
      </w:pPr>
      <w:r w:rsidRPr="00CD60F9">
        <w:rPr>
          <w:rStyle w:val="Char4"/>
          <w:rFonts w:hint="cs"/>
          <w:rtl/>
        </w:rPr>
        <w:t>حضرت عایشه همانطور که قبلاً هم گفتم از حیث تعداد احادیثی که از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نقل کرده</w:t>
      </w:r>
      <w:r w:rsidR="00CA25BC">
        <w:rPr>
          <w:rStyle w:val="Char4"/>
          <w:rFonts w:hint="cs"/>
          <w:rtl/>
        </w:rPr>
        <w:t xml:space="preserve">‌اند </w:t>
      </w:r>
      <w:r w:rsidRPr="00CD60F9">
        <w:rPr>
          <w:rStyle w:val="Char4"/>
          <w:rFonts w:hint="cs"/>
          <w:rtl/>
        </w:rPr>
        <w:t>در مرتب</w:t>
      </w:r>
      <w:r w:rsidR="00E3616D">
        <w:rPr>
          <w:rStyle w:val="Char4"/>
          <w:rFonts w:hint="cs"/>
          <w:rtl/>
        </w:rPr>
        <w:t>ۀ</w:t>
      </w:r>
      <w:r w:rsidRPr="00CD60F9">
        <w:rPr>
          <w:rStyle w:val="Char4"/>
          <w:rFonts w:hint="cs"/>
          <w:rtl/>
        </w:rPr>
        <w:t xml:space="preserve"> ششمِ راویان حدیث قرار دارند، ولی چون ایشان یک زنِ خانه‌نشین و باحجاب بودند و نمی‌توانستند مانند مردانِ اصحاب در مجالس علمی حاضر شوند، از لحاظ علمی در این درجه نبودند و طالبان علم خودشان حاضر خدمت شده، سؤالات و اشکالات خود را می‌پرسیدند و ایشان همان سؤال‌ها را پاسخ می‌دادند و گِرِه‌گشائی می‌کردند و از ایشان تعداد دو هزار و دویست و ده حدیث نقل گردیده و امتیاز ایشان این است که در احادیث مروی</w:t>
      </w:r>
      <w:r w:rsidR="00E3616D">
        <w:rPr>
          <w:rStyle w:val="Char4"/>
          <w:rFonts w:hint="cs"/>
          <w:rtl/>
        </w:rPr>
        <w:t>ۀ</w:t>
      </w:r>
      <w:r w:rsidRPr="00CD60F9">
        <w:rPr>
          <w:rStyle w:val="Char4"/>
          <w:rFonts w:hint="cs"/>
          <w:rtl/>
        </w:rPr>
        <w:t xml:space="preserve"> خود اسباب نزول و تاریخ و وضعیت حدیثِ منقول و علل و مستثنیات</w:t>
      </w:r>
      <w:r w:rsidR="00E730DD">
        <w:rPr>
          <w:rStyle w:val="Char4"/>
          <w:rFonts w:hint="cs"/>
          <w:rtl/>
        </w:rPr>
        <w:t xml:space="preserve"> آن‌ها </w:t>
      </w:r>
      <w:r w:rsidRPr="00CD60F9">
        <w:rPr>
          <w:rStyle w:val="Char4"/>
          <w:rFonts w:hint="cs"/>
          <w:rtl/>
        </w:rPr>
        <w:t>را نیز بیان کرده</w:t>
      </w:r>
      <w:r w:rsidR="00CA25BC">
        <w:rPr>
          <w:rStyle w:val="Char4"/>
          <w:rFonts w:hint="cs"/>
          <w:rtl/>
        </w:rPr>
        <w:t xml:space="preserve">‌اند </w:t>
      </w:r>
      <w:r w:rsidRPr="00CD60F9">
        <w:rPr>
          <w:rStyle w:val="Char4"/>
          <w:rFonts w:hint="cs"/>
          <w:rtl/>
        </w:rPr>
        <w:t>و با اصحاب بزرگ</w:t>
      </w:r>
      <w:r w:rsidR="00E856F1" w:rsidRPr="00E856F1">
        <w:rPr>
          <w:rStyle w:val="Char4"/>
          <w:rFonts w:cs="CTraditional Arabic" w:hint="cs"/>
          <w:rtl/>
        </w:rPr>
        <w:t>ش</w:t>
      </w:r>
      <w:r w:rsidRPr="00CD60F9">
        <w:rPr>
          <w:rStyle w:val="Char4"/>
          <w:rFonts w:hint="cs"/>
          <w:rtl/>
        </w:rPr>
        <w:t xml:space="preserve"> مانند خلفاء راشدین و حضرت عبدالله بن عباس و حضرت عبدالله بن مسعود </w:t>
      </w:r>
      <w:r w:rsidR="00E856F1" w:rsidRPr="00E856F1">
        <w:rPr>
          <w:rStyle w:val="Char4"/>
          <w:rFonts w:cs="CTraditional Arabic" w:hint="cs"/>
          <w:rtl/>
        </w:rPr>
        <w:t>ش</w:t>
      </w:r>
      <w:r w:rsidRPr="00CD60F9">
        <w:rPr>
          <w:rStyle w:val="Char4"/>
          <w:rFonts w:hint="cs"/>
          <w:rtl/>
        </w:rPr>
        <w:t xml:space="preserve"> برابر بوده و یا از</w:t>
      </w:r>
      <w:r w:rsidR="00E730DD">
        <w:rPr>
          <w:rStyle w:val="Char4"/>
          <w:rFonts w:hint="cs"/>
          <w:rtl/>
        </w:rPr>
        <w:t xml:space="preserve"> آن‌ها </w:t>
      </w:r>
      <w:r w:rsidRPr="00CD60F9">
        <w:rPr>
          <w:rStyle w:val="Char4"/>
          <w:rFonts w:hint="cs"/>
          <w:rtl/>
        </w:rPr>
        <w:t>برتر بوده</w:t>
      </w:r>
      <w:r w:rsidR="00D84720">
        <w:rPr>
          <w:rStyle w:val="Char4"/>
          <w:rFonts w:hint="cs"/>
          <w:rtl/>
        </w:rPr>
        <w:t>‌اند.</w:t>
      </w:r>
    </w:p>
    <w:p w:rsidR="00DB329A" w:rsidRPr="00DB329A" w:rsidRDefault="00DB329A" w:rsidP="00353736">
      <w:pPr>
        <w:pStyle w:val="a1"/>
        <w:rPr>
          <w:rtl/>
        </w:rPr>
      </w:pPr>
      <w:bookmarkStart w:id="45" w:name="_Toc324957938"/>
      <w:bookmarkStart w:id="46" w:name="_Toc442574546"/>
      <w:r w:rsidRPr="00DB329A">
        <w:rPr>
          <w:rFonts w:hint="cs"/>
          <w:rtl/>
        </w:rPr>
        <w:t>تلاش در جهت جمع‌آوری قرآن</w:t>
      </w:r>
      <w:bookmarkEnd w:id="45"/>
      <w:bookmarkEnd w:id="46"/>
    </w:p>
    <w:p w:rsidR="00DB329A" w:rsidRPr="00CD60F9" w:rsidRDefault="00DB329A" w:rsidP="00AA509F">
      <w:pPr>
        <w:ind w:firstLine="284"/>
        <w:jc w:val="both"/>
        <w:rPr>
          <w:rStyle w:val="Char4"/>
          <w:rtl/>
        </w:rPr>
      </w:pPr>
      <w:r w:rsidRPr="00CD60F9">
        <w:rPr>
          <w:rStyle w:val="Char4"/>
          <w:rFonts w:hint="cs"/>
          <w:rtl/>
        </w:rPr>
        <w:t>عد</w:t>
      </w:r>
      <w:r w:rsidR="00E3616D">
        <w:rPr>
          <w:rStyle w:val="Char4"/>
          <w:rFonts w:hint="cs"/>
          <w:rtl/>
        </w:rPr>
        <w:t>ۀ</w:t>
      </w:r>
      <w:r w:rsidRPr="00CD60F9">
        <w:rPr>
          <w:rStyle w:val="Char4"/>
          <w:rFonts w:hint="cs"/>
          <w:rtl/>
        </w:rPr>
        <w:t xml:space="preserve"> کمی آگاه هستند که حضرت عایشه در جمع‌آوری قرآن خدمات شایسته‌ای انجام داده و مقام بلندی در این امر مهم داشته</w:t>
      </w:r>
      <w:r w:rsidR="00CE51CF">
        <w:rPr>
          <w:rStyle w:val="Char4"/>
          <w:rFonts w:hint="cs"/>
          <w:rtl/>
        </w:rPr>
        <w:t>‌اند،</w:t>
      </w:r>
      <w:r w:rsidRPr="00CD60F9">
        <w:rPr>
          <w:rStyle w:val="Char4"/>
          <w:rFonts w:hint="cs"/>
          <w:rtl/>
        </w:rPr>
        <w:t xml:space="preserve"> حضرت ام المؤمنین در نماز تهجد شریک و همراه حضرت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بودند که در این نماز سوره‌های بلند قرآن تلاوت می‌شد و بیشتر قرآن نیز در حجر</w:t>
      </w:r>
      <w:r w:rsidR="00E3616D">
        <w:rPr>
          <w:rStyle w:val="Char4"/>
          <w:rFonts w:hint="cs"/>
          <w:rtl/>
        </w:rPr>
        <w:t>ۀ</w:t>
      </w:r>
      <w:r w:rsidRPr="00CD60F9">
        <w:rPr>
          <w:rStyle w:val="Char4"/>
          <w:rFonts w:hint="cs"/>
          <w:rtl/>
        </w:rPr>
        <w:t xml:space="preserve"> ایشان نازل شده بود، از این رو ایاشن اولین شنوند</w:t>
      </w:r>
      <w:r w:rsidR="00E3616D">
        <w:rPr>
          <w:rStyle w:val="Char4"/>
          <w:rFonts w:hint="cs"/>
          <w:rtl/>
        </w:rPr>
        <w:t>ۀ</w:t>
      </w:r>
      <w:r w:rsidRPr="00CD60F9">
        <w:rPr>
          <w:rStyle w:val="Char4"/>
          <w:rFonts w:hint="cs"/>
          <w:rtl/>
        </w:rPr>
        <w:t xml:space="preserve"> قرآن و اولین شاهد اُسو</w:t>
      </w:r>
      <w:r w:rsidR="00E3616D">
        <w:rPr>
          <w:rStyle w:val="Char4"/>
          <w:rFonts w:hint="cs"/>
          <w:rtl/>
        </w:rPr>
        <w:t>ۀ</w:t>
      </w:r>
      <w:r w:rsidRPr="00CD60F9">
        <w:rPr>
          <w:rStyle w:val="Char4"/>
          <w:rFonts w:hint="cs"/>
          <w:rtl/>
        </w:rPr>
        <w:t xml:space="preserve"> حَسَنه بودند. پس از رحلت پیامبر اکرم ایشان یک نسخ</w:t>
      </w:r>
      <w:r w:rsidR="00E3616D">
        <w:rPr>
          <w:rStyle w:val="Char4"/>
          <w:rFonts w:hint="cs"/>
          <w:rtl/>
        </w:rPr>
        <w:t>ۀ</w:t>
      </w:r>
      <w:r w:rsidRPr="00CD60F9">
        <w:rPr>
          <w:rStyle w:val="Char4"/>
          <w:rFonts w:hint="cs"/>
          <w:rtl/>
        </w:rPr>
        <w:t xml:space="preserve"> قرآنکریم را جمع‌آوری کرده و آن را حفظ می‌کردند که آن را مصحف می‌نامیدند و درین قرآن حاشیه‌هائی هم نوشته شده بود و اکثر سَنَدهای این مصحف شریف کار متن را می‌کرد. در صحیح بخاری نقل شده که شخصی از عراق به حَرَمین آمد و به خدمت ام المؤمنین رفت و از مصحف مبارک پرشش کرد. ایشان پسریدند چرا می‌خواهی بدانی؟ گفت: در عراق در ترتیب و پیش و پس‌بودن سوره‌ها و در قرائت اختلاف شدیدی بروز کرده، لذا می‌خواهم با مصحف شما تطبیق کنم و تصحیح نمایم. ایشان موضوع را به خوبی روشن کرده و نشان دادند که اگر در قرائت سوره‌های قرآن مقدم و مؤخر شود ایرادی ندارد. ایشان همچنین موارد مشکل قرآن و غرائب قرآن را بنحو دلنشینی شرح داده و مسائل آن را حل کرده و برای امت اسلامی ذ</w:t>
      </w:r>
      <w:r w:rsidR="00791073" w:rsidRPr="00CD60F9">
        <w:rPr>
          <w:rStyle w:val="Char4"/>
          <w:rFonts w:hint="cs"/>
          <w:rtl/>
        </w:rPr>
        <w:t>خیر</w:t>
      </w:r>
      <w:r w:rsidR="00E3616D">
        <w:rPr>
          <w:rStyle w:val="Char4"/>
          <w:rFonts w:hint="cs"/>
          <w:rtl/>
        </w:rPr>
        <w:t>ۀ</w:t>
      </w:r>
      <w:r w:rsidR="00791073" w:rsidRPr="00CD60F9">
        <w:rPr>
          <w:rStyle w:val="Char4"/>
          <w:rFonts w:hint="cs"/>
          <w:rtl/>
        </w:rPr>
        <w:t xml:space="preserve"> گرانبهائی به یادگار گذاشته</w:t>
      </w:r>
      <w:r w:rsidR="00791073" w:rsidRPr="00CD60F9">
        <w:rPr>
          <w:rStyle w:val="Char4"/>
          <w:rFonts w:hint="eastAsia"/>
          <w:rtl/>
        </w:rPr>
        <w:t>‌</w:t>
      </w:r>
      <w:r w:rsidRPr="00CD60F9">
        <w:rPr>
          <w:rStyle w:val="Char4"/>
          <w:rFonts w:hint="cs"/>
          <w:rtl/>
        </w:rPr>
        <w:t>اند.</w:t>
      </w:r>
    </w:p>
    <w:p w:rsidR="00791073" w:rsidRDefault="00791073" w:rsidP="00353736">
      <w:pPr>
        <w:jc w:val="center"/>
        <w:rPr>
          <w:rFonts w:cs="B Jadid"/>
          <w:rtl/>
          <w:lang w:bidi="fa-IR"/>
        </w:rPr>
        <w:sectPr w:rsidR="00791073" w:rsidSect="007D09DB">
          <w:headerReference w:type="default" r:id="rId29"/>
          <w:footnotePr>
            <w:numRestart w:val="eachPage"/>
          </w:footnotePr>
          <w:pgSz w:w="7938" w:h="11907" w:code="9"/>
          <w:pgMar w:top="567" w:right="851" w:bottom="851" w:left="851" w:header="454" w:footer="0" w:gutter="0"/>
          <w:cols w:space="708"/>
          <w:titlePg/>
          <w:bidi/>
          <w:rtlGutter/>
          <w:docGrid w:linePitch="381"/>
        </w:sectPr>
      </w:pPr>
    </w:p>
    <w:p w:rsidR="00DB329A" w:rsidRPr="004E56AD" w:rsidRDefault="00DB329A" w:rsidP="00353736">
      <w:pPr>
        <w:pStyle w:val="a0"/>
        <w:rPr>
          <w:rtl/>
        </w:rPr>
      </w:pPr>
      <w:bookmarkStart w:id="47" w:name="_Toc324957939"/>
      <w:bookmarkStart w:id="48" w:name="_Toc442574547"/>
      <w:r w:rsidRPr="004E56AD">
        <w:rPr>
          <w:rFonts w:hint="cs"/>
          <w:rtl/>
        </w:rPr>
        <w:t>ظهور اضطراب</w:t>
      </w:r>
      <w:bookmarkEnd w:id="47"/>
      <w:bookmarkEnd w:id="48"/>
    </w:p>
    <w:p w:rsidR="00DB329A" w:rsidRPr="00CD60F9" w:rsidRDefault="00DB329A" w:rsidP="00AA509F">
      <w:pPr>
        <w:ind w:firstLine="284"/>
        <w:jc w:val="both"/>
        <w:rPr>
          <w:rStyle w:val="Char4"/>
          <w:rtl/>
        </w:rPr>
      </w:pPr>
      <w:r w:rsidRPr="00CD60F9">
        <w:rPr>
          <w:rStyle w:val="Char4"/>
          <w:rFonts w:hint="cs"/>
          <w:rtl/>
        </w:rPr>
        <w:t>بعد از عمر فاروق اعظم</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 xml:space="preserve">داماد محبوبِ رسول خدا حضرت عثمان بر مسند خلافت نشستند. ایشان هم مانند سَلَفِ خود حضرت عمر، برای حایشه و ازواج مطهرات حقوق سالیانه </w:t>
      </w:r>
      <w:r w:rsidR="002C0794">
        <w:rPr>
          <w:rStyle w:val="Char4"/>
          <w:rFonts w:hint="cs"/>
          <w:rtl/>
        </w:rPr>
        <w:t>برقرار کردند. دوران خلافت عثمان</w:t>
      </w:r>
      <w:r w:rsidR="00C46D53" w:rsidRPr="00C46D53">
        <w:rPr>
          <w:rStyle w:val="Char4"/>
          <w:rFonts w:cs="CTraditional Arabic" w:hint="cs"/>
          <w:rtl/>
        </w:rPr>
        <w:t>س</w:t>
      </w:r>
      <w:r w:rsidRPr="00CD60F9">
        <w:rPr>
          <w:rStyle w:val="Char4"/>
          <w:rFonts w:hint="cs"/>
          <w:rtl/>
        </w:rPr>
        <w:t xml:space="preserve"> با شکوه بسیار همراه بود و فتوحات اسلامی ادامه داشت. لکن در همین زمان منافقان نیز مشغول توطئه و زمینه‌سازی برای اغراض و مقاصد سوء خود بودند، یهودی‌ها و گروه‌های سیاسی شکست خورده و ذلیل‌شد</w:t>
      </w:r>
      <w:r w:rsidR="00E3616D">
        <w:rPr>
          <w:rStyle w:val="Char4"/>
          <w:rFonts w:hint="cs"/>
          <w:rtl/>
        </w:rPr>
        <w:t>ۀ</w:t>
      </w:r>
      <w:r w:rsidR="00E730DD">
        <w:rPr>
          <w:rStyle w:val="Char4"/>
          <w:rFonts w:hint="cs"/>
          <w:rtl/>
        </w:rPr>
        <w:t xml:space="preserve"> آن‌ها </w:t>
      </w:r>
      <w:r w:rsidRPr="00CD60F9">
        <w:rPr>
          <w:rStyle w:val="Char4"/>
          <w:rFonts w:hint="cs"/>
          <w:rtl/>
        </w:rPr>
        <w:t>در زمان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که شیو</w:t>
      </w:r>
      <w:r w:rsidR="00E3616D">
        <w:rPr>
          <w:rStyle w:val="Char4"/>
          <w:rFonts w:hint="cs"/>
          <w:rtl/>
        </w:rPr>
        <w:t>ۀ</w:t>
      </w:r>
      <w:r w:rsidRPr="00CD60F9">
        <w:rPr>
          <w:rStyle w:val="Char4"/>
          <w:rFonts w:hint="cs"/>
          <w:rtl/>
        </w:rPr>
        <w:t xml:space="preserve"> مخفیانه و منافقانه را انتخاب کردند، در دور</w:t>
      </w:r>
      <w:r w:rsidR="00E3616D">
        <w:rPr>
          <w:rStyle w:val="Char4"/>
          <w:rFonts w:hint="cs"/>
          <w:rtl/>
        </w:rPr>
        <w:t>ۀ</w:t>
      </w:r>
      <w:r w:rsidRPr="00CD60F9">
        <w:rPr>
          <w:rStyle w:val="Char4"/>
          <w:rFonts w:hint="cs"/>
          <w:rtl/>
        </w:rPr>
        <w:t xml:space="preserve"> حضرت عثمان که فتوحات اسلامی بَر و بحر را فرا گرفته و در همه جا و لوله به پا کرده بود و پرچم اسلامی در گوشه و کنار جهان برافراشته شده بود، سر برآوردند تا آتش در خان</w:t>
      </w:r>
      <w:r w:rsidR="00E3616D">
        <w:rPr>
          <w:rStyle w:val="Char4"/>
          <w:rFonts w:hint="cs"/>
          <w:rtl/>
        </w:rPr>
        <w:t>ۀ</w:t>
      </w:r>
      <w:r w:rsidRPr="00CD60F9">
        <w:rPr>
          <w:rStyle w:val="Char4"/>
          <w:rFonts w:hint="cs"/>
          <w:rtl/>
        </w:rPr>
        <w:t xml:space="preserve"> اسلام بزنند و خوابی را که دیده بودند جامعه عمل بپوشانند برنام</w:t>
      </w:r>
      <w:r w:rsidR="00E3616D">
        <w:rPr>
          <w:rStyle w:val="Char4"/>
          <w:rFonts w:hint="cs"/>
          <w:rtl/>
        </w:rPr>
        <w:t>ۀ</w:t>
      </w:r>
      <w:r w:rsidRPr="00CD60F9">
        <w:rPr>
          <w:rStyle w:val="Char4"/>
          <w:rFonts w:hint="cs"/>
          <w:rtl/>
        </w:rPr>
        <w:t xml:space="preserve"> این منافقین این بود که در مورد اصحاب بزرگوار </w:t>
      </w:r>
      <w:r w:rsidR="00E856F1" w:rsidRPr="00E856F1">
        <w:rPr>
          <w:rStyle w:val="Char4"/>
          <w:rFonts w:cs="CTraditional Arabic" w:hint="cs"/>
          <w:rtl/>
        </w:rPr>
        <w:t>ش</w:t>
      </w:r>
      <w:r w:rsidRPr="00CD60F9">
        <w:rPr>
          <w:rStyle w:val="Char4"/>
          <w:rFonts w:hint="cs"/>
          <w:rtl/>
        </w:rPr>
        <w:t xml:space="preserve"> شایعه پراکنی کنند و مقام و منزلت</w:t>
      </w:r>
      <w:r w:rsidR="00E730DD">
        <w:rPr>
          <w:rStyle w:val="Char4"/>
          <w:rFonts w:hint="cs"/>
          <w:rtl/>
        </w:rPr>
        <w:t xml:space="preserve"> آن‌ها </w:t>
      </w:r>
      <w:r w:rsidRPr="00CD60F9">
        <w:rPr>
          <w:rStyle w:val="Char4"/>
          <w:rFonts w:hint="cs"/>
          <w:rtl/>
        </w:rPr>
        <w:t>را پایین بیاورند و مسلمانان را به جان هم بیاندازند تا ریشه اسلام را سست کنند و پایه‌های دین خدا را ویران نمایند و کاری را که در دور</w:t>
      </w:r>
      <w:r w:rsidR="00E3616D">
        <w:rPr>
          <w:rStyle w:val="Char4"/>
          <w:rFonts w:hint="cs"/>
          <w:rtl/>
        </w:rPr>
        <w:t>ۀ</w:t>
      </w:r>
      <w:r w:rsidRPr="00CD60F9">
        <w:rPr>
          <w:rStyle w:val="Char4"/>
          <w:rFonts w:hint="cs"/>
          <w:rtl/>
        </w:rPr>
        <w:t xml:space="preserve"> حیات نبی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نتوانسته</w:t>
      </w:r>
      <w:r w:rsidR="00CA25BC">
        <w:rPr>
          <w:rStyle w:val="Char4"/>
          <w:rFonts w:hint="cs"/>
          <w:rtl/>
        </w:rPr>
        <w:t xml:space="preserve">‌اند </w:t>
      </w:r>
      <w:r w:rsidRPr="00CD60F9">
        <w:rPr>
          <w:rStyle w:val="Char4"/>
          <w:rFonts w:hint="cs"/>
          <w:rtl/>
        </w:rPr>
        <w:t>انجام دهند درین دوره انجام دهند و بالاخره هم توانستند شورشی برپا کنند و چند مسلمان ناآگاه و ساده‌دل را هم که از جریانات پشت پرده بیخبر بودند درین ماجرا آلوده نمودند.</w:t>
      </w:r>
    </w:p>
    <w:p w:rsidR="00DB329A" w:rsidRPr="00CD60F9" w:rsidRDefault="00DB329A" w:rsidP="00AA509F">
      <w:pPr>
        <w:ind w:firstLine="284"/>
        <w:jc w:val="both"/>
        <w:rPr>
          <w:rStyle w:val="Char4"/>
          <w:rtl/>
        </w:rPr>
      </w:pPr>
      <w:r w:rsidRPr="00CD60F9">
        <w:rPr>
          <w:rStyle w:val="Char4"/>
          <w:rFonts w:hint="cs"/>
          <w:rtl/>
        </w:rPr>
        <w:t>برای ملت اسلام چه روزِ شوم و نَحسی بود، آن روز که داماد نبی اکرم، مجسم</w:t>
      </w:r>
      <w:r w:rsidR="00E3616D">
        <w:rPr>
          <w:rStyle w:val="Char4"/>
          <w:rFonts w:hint="cs"/>
          <w:rtl/>
        </w:rPr>
        <w:t>ۀ</w:t>
      </w:r>
      <w:r w:rsidRPr="00CD60F9">
        <w:rPr>
          <w:rStyle w:val="Char4"/>
          <w:rFonts w:hint="cs"/>
          <w:rtl/>
        </w:rPr>
        <w:t xml:space="preserve"> حِلم و حیا، فاتح شام و روم، جامعِ قرآن سیدنا عثمان</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 xml:space="preserve">پس از چهل روز محاصره و در حالی که حَسَنَین </w:t>
      </w:r>
      <w:r>
        <w:rPr>
          <w:rFonts w:cs="CTraditional Arabic" w:hint="cs"/>
          <w:rtl/>
          <w:lang w:bidi="fa-IR"/>
        </w:rPr>
        <w:t>ب</w:t>
      </w:r>
      <w:r w:rsidRPr="00CD60F9">
        <w:rPr>
          <w:rStyle w:val="Char4"/>
          <w:rFonts w:hint="cs"/>
          <w:rtl/>
        </w:rPr>
        <w:t xml:space="preserve"> نگهبانِ منزل بودند، به دست عده‌ای از منافقین که از پشت خانه داخل حیاِت مبارک شده بودند جام شهادت نوشیدند، در آن وقت زوج</w:t>
      </w:r>
      <w:r w:rsidR="00E3616D">
        <w:rPr>
          <w:rStyle w:val="Char4"/>
          <w:rFonts w:hint="cs"/>
          <w:rtl/>
        </w:rPr>
        <w:t>ۀ</w:t>
      </w:r>
      <w:r w:rsidRPr="00CD60F9">
        <w:rPr>
          <w:rStyle w:val="Char4"/>
          <w:rFonts w:hint="cs"/>
          <w:rtl/>
        </w:rPr>
        <w:t xml:space="preserve"> با وفای ایشان حضرت نائله برای دفاع آمد که یکی از منافقین با شمشیر به ایشان حمله کرد و انگشتان دست ایشان را قطع نمود.</w:t>
      </w:r>
    </w:p>
    <w:p w:rsidR="00DB329A" w:rsidRPr="00CD60F9" w:rsidRDefault="00DB329A" w:rsidP="00AA509F">
      <w:pPr>
        <w:ind w:firstLine="284"/>
        <w:jc w:val="both"/>
        <w:rPr>
          <w:rStyle w:val="Char4"/>
          <w:rtl/>
        </w:rPr>
      </w:pPr>
      <w:r w:rsidRPr="00CD60F9">
        <w:rPr>
          <w:rStyle w:val="Char4"/>
          <w:rFonts w:hint="cs"/>
          <w:rtl/>
        </w:rPr>
        <w:t>شهر مدینه که از عهد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محل اَمن و آرامش بود، در اثر این مرگ دردناک پاره پاره شد و از دیوارهای آن فریاد و فغان برخاست. چنین وحشیگری انسانی را تا آن روز فَلَک ندیده بود که چنین انسانی را که حاضر به جنگ با منافقین نشد و به محافظانِ خود اجاز</w:t>
      </w:r>
      <w:r w:rsidR="00E3616D">
        <w:rPr>
          <w:rStyle w:val="Char4"/>
          <w:rFonts w:hint="cs"/>
          <w:rtl/>
        </w:rPr>
        <w:t>ۀ</w:t>
      </w:r>
      <w:r w:rsidRPr="00CD60F9">
        <w:rPr>
          <w:rStyle w:val="Char4"/>
          <w:rFonts w:hint="cs"/>
          <w:rtl/>
        </w:rPr>
        <w:t xml:space="preserve"> برخورد و جنگ را نداد با آن وضع دردناک به قتل برسانند و شهید کنند.</w:t>
      </w:r>
    </w:p>
    <w:p w:rsidR="00DB329A" w:rsidRPr="00CD60F9" w:rsidRDefault="00DB329A" w:rsidP="00AA509F">
      <w:pPr>
        <w:ind w:firstLine="284"/>
        <w:jc w:val="both"/>
        <w:rPr>
          <w:rStyle w:val="Char4"/>
          <w:rtl/>
        </w:rPr>
      </w:pPr>
      <w:r w:rsidRPr="00CD60F9">
        <w:rPr>
          <w:rStyle w:val="Char4"/>
          <w:rFonts w:hint="cs"/>
          <w:rtl/>
        </w:rPr>
        <w:t>ایشان در آخرین مرحل</w:t>
      </w:r>
      <w:r w:rsidR="00E3616D">
        <w:rPr>
          <w:rStyle w:val="Char4"/>
          <w:rFonts w:hint="cs"/>
          <w:rtl/>
        </w:rPr>
        <w:t>ۀ</w:t>
      </w:r>
      <w:r w:rsidRPr="00CD60F9">
        <w:rPr>
          <w:rStyle w:val="Char4"/>
          <w:rFonts w:hint="cs"/>
          <w:rtl/>
        </w:rPr>
        <w:t xml:space="preserve"> زندگی خود بر بالای بام منزل رفته و سخنرانی کرد که هر کلم</w:t>
      </w:r>
      <w:r w:rsidR="00E3616D">
        <w:rPr>
          <w:rStyle w:val="Char4"/>
          <w:rFonts w:hint="cs"/>
          <w:rtl/>
        </w:rPr>
        <w:t>ۀ</w:t>
      </w:r>
      <w:r w:rsidRPr="00CD60F9">
        <w:rPr>
          <w:rStyle w:val="Char4"/>
          <w:rFonts w:hint="cs"/>
          <w:rtl/>
        </w:rPr>
        <w:t xml:space="preserve"> آن دلیل بی‌گناهی و مظلومیت او را ثابت می‌کند، اما سخنان ایشان در دلِ منافقان که قصدِ برهم‌زدن اساس اسلام را داشتند هیچ اثری نکرد، امام مظلوم در قسمتی از سخنرانی خود گفتند: «اگر شما جمع شده</w:t>
      </w:r>
      <w:r w:rsidR="002C0794">
        <w:rPr>
          <w:rStyle w:val="Char4"/>
          <w:rFonts w:hint="cs"/>
          <w:rtl/>
        </w:rPr>
        <w:t xml:space="preserve">‌اید </w:t>
      </w:r>
      <w:r w:rsidRPr="00CD60F9">
        <w:rPr>
          <w:rStyle w:val="Char4"/>
          <w:rFonts w:hint="cs"/>
          <w:rtl/>
        </w:rPr>
        <w:t>که مرا به قتل رسانید، یقیناً بدانید که اگر امروز من شهید شوم، شما هرگز در یک صف نماز نخواهید خواند» و این گفت</w:t>
      </w:r>
      <w:r w:rsidR="00E3616D">
        <w:rPr>
          <w:rStyle w:val="Char4"/>
          <w:rFonts w:hint="cs"/>
          <w:rtl/>
        </w:rPr>
        <w:t>ۀ</w:t>
      </w:r>
      <w:r w:rsidRPr="00CD60F9">
        <w:rPr>
          <w:rStyle w:val="Char4"/>
          <w:rFonts w:hint="cs"/>
          <w:rtl/>
        </w:rPr>
        <w:t xml:space="preserve"> ایشان کاملاً به اثبات رسید. امنیت و وحدت امت اسلامی از بین رفت و مسلمانان دشمن یکدیگر شدند و آتش خونریزی به همه جا رسید. کِبار صحابه و نور چشم فاطمه</w:t>
      </w:r>
      <w:r>
        <w:rPr>
          <w:rFonts w:cs="CTraditional Arabic" w:hint="cs"/>
          <w:rtl/>
          <w:lang w:bidi="fa-IR"/>
        </w:rPr>
        <w:t>ل</w:t>
      </w:r>
      <w:r w:rsidRPr="00CD60F9">
        <w:rPr>
          <w:rStyle w:val="Char4"/>
          <w:rFonts w:hint="cs"/>
          <w:rtl/>
        </w:rPr>
        <w:t xml:space="preserve"> نیز از فتنه نیاسودند. گوئی شهادت عثمان، شهادتِ اتحادِ مسلمانان بود که تا امروز هم وحدت و یگانگی میان مسلمانان برقرار نشده و نخواهد شد. در عکس العملِ این واقعه چنان طوفانی برخاست که زبان از گفتن آن ناتوان است، مانند حوادث هولناک جَمَل و صِفّیِن و دشت کربلا.</w:t>
      </w:r>
    </w:p>
    <w:p w:rsidR="00DB329A" w:rsidRPr="00DB329A" w:rsidRDefault="00DB329A" w:rsidP="00353736">
      <w:pPr>
        <w:pStyle w:val="a1"/>
        <w:rPr>
          <w:rtl/>
        </w:rPr>
      </w:pPr>
      <w:bookmarkStart w:id="49" w:name="_Toc324957940"/>
      <w:bookmarkStart w:id="50" w:name="_Toc442574548"/>
      <w:r w:rsidRPr="00DB329A">
        <w:rPr>
          <w:rFonts w:hint="cs"/>
          <w:rtl/>
        </w:rPr>
        <w:t>جنگ جَمَل</w:t>
      </w:r>
      <w:bookmarkEnd w:id="49"/>
      <w:bookmarkEnd w:id="50"/>
    </w:p>
    <w:p w:rsidR="00DB329A" w:rsidRPr="00CD60F9" w:rsidRDefault="00DB329A" w:rsidP="00AA509F">
      <w:pPr>
        <w:widowControl w:val="0"/>
        <w:ind w:firstLine="284"/>
        <w:jc w:val="both"/>
        <w:rPr>
          <w:rStyle w:val="Char4"/>
          <w:rtl/>
        </w:rPr>
      </w:pPr>
      <w:r w:rsidRPr="00CD60F9">
        <w:rPr>
          <w:rStyle w:val="Char4"/>
          <w:rFonts w:hint="cs"/>
          <w:rtl/>
        </w:rPr>
        <w:t>بعد از شهادت امام مظلوم در گوشه و کنار دنیا داد خواهی برپا شد، به خصوص اهل شام که از فرط درد و اندوه فریاد قصاص و انتقام برآوردند و آتشی بپاشد که از یک طوفان مرگبار خبر می‌داد. حضرت عایشه که این ماجرا را دیدند و از عواقب وخیم آن نگران بودند، تصمیم گرفتند برای خاموش‌کردن فتنه قیام کنند و حضرت زبیر و گلچه شهسواران اسلام و یاران بزرگ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نیز با ایشان همراه شدند، در آن موقع حضرت عایشه برای حج به مکه رفته بودند و هنوز از حج باز نگشته بودند که خبر این واقع</w:t>
      </w:r>
      <w:r w:rsidR="00E3616D">
        <w:rPr>
          <w:rStyle w:val="Char4"/>
          <w:rFonts w:hint="cs"/>
          <w:rtl/>
        </w:rPr>
        <w:t>ۀ</w:t>
      </w:r>
      <w:r w:rsidRPr="00CD60F9">
        <w:rPr>
          <w:rStyle w:val="Char4"/>
          <w:rFonts w:hint="cs"/>
          <w:rtl/>
        </w:rPr>
        <w:t xml:space="preserve"> جانکاه بگوش ایشان رسید. لذا ایشان از همانجا همراه تعدادی از فرزندان روحانی خویش به عزم بصره حرکت کردند و هزاران نفر از مسلمانان که با مادرِ روحانی خود هم‌عقیده بودند، در رکاب ایشان عازم بصره شدند و سایر ازواج مطهرات نیز تا چند فرسخ به عنوان بدرقه ایشان را همراهی نمودند، در میان آن گروه شور و ولوله‌ای عظیم برپا بود و چشم‌ها گریان و قلب‌ها نگران بود. در این باره مورخین آراء مختلف دارند و مثلاً بعضی‌ها بر این عقیده</w:t>
      </w:r>
      <w:r w:rsidR="00CA25BC">
        <w:rPr>
          <w:rStyle w:val="Char4"/>
          <w:rFonts w:hint="cs"/>
          <w:rtl/>
        </w:rPr>
        <w:t xml:space="preserve">‌اند </w:t>
      </w:r>
      <w:r w:rsidRPr="00CD60F9">
        <w:rPr>
          <w:rStyle w:val="Char4"/>
          <w:rFonts w:hint="cs"/>
          <w:rtl/>
        </w:rPr>
        <w:t>که هریک از دو طرف قصد داشت طرفِ دیگر را شکست داده و از بین ببرد، ولی نظرِ معتدل و میانه این است که ام المؤمنین به خاطر مهر مادری در نظر داشتند که نزد حضرت علی</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رفته و ایشان را قانع کنند که قاتلین عثمان</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را که به خاطر حفظِ خود گرداگرد حضرت علی جمع شده بودند از خود برانند، به طوری که وقتی ایشان نزدیک بصره رسیدند، سخرانی کردند و فرمودند: به خدا قسم اشخاصی که با من هستند چیزی پنهان ندارند و مادرِ حقیقی همه چیزی از فرزندانش پنهان ندارد. موضوع این است که باغیان دست به سرکشی زده، در مدینه که حرم محترم است فتنه بپا کرده</w:t>
      </w:r>
      <w:r w:rsidR="00D84720">
        <w:rPr>
          <w:rStyle w:val="Char4"/>
          <w:rFonts w:hint="cs"/>
          <w:rtl/>
        </w:rPr>
        <w:t>‌اند.</w:t>
      </w:r>
      <w:r w:rsidRPr="00CD60F9">
        <w:rPr>
          <w:rStyle w:val="Char4"/>
          <w:rFonts w:hint="cs"/>
          <w:rtl/>
        </w:rPr>
        <w:t xml:space="preserve"> و بنابراین، به لعنت خدا گرفتار شده</w:t>
      </w:r>
      <w:r w:rsidR="00CA25BC">
        <w:rPr>
          <w:rStyle w:val="Char4"/>
          <w:rFonts w:hint="cs"/>
          <w:rtl/>
        </w:rPr>
        <w:t xml:space="preserve">‌اند </w:t>
      </w:r>
      <w:r w:rsidRPr="00CD60F9">
        <w:rPr>
          <w:rStyle w:val="Char4"/>
          <w:rFonts w:hint="cs"/>
          <w:rtl/>
        </w:rPr>
        <w:t>و علاوه بر این خلیف</w:t>
      </w:r>
      <w:r w:rsidR="00E3616D">
        <w:rPr>
          <w:rStyle w:val="Char4"/>
          <w:rFonts w:hint="cs"/>
          <w:rtl/>
        </w:rPr>
        <w:t>ۀ</w:t>
      </w:r>
      <w:r w:rsidRPr="00CD60F9">
        <w:rPr>
          <w:rStyle w:val="Char4"/>
          <w:rFonts w:hint="cs"/>
          <w:rtl/>
        </w:rPr>
        <w:t xml:space="preserve"> بی‌گناه اسلام را به قتل رسانده و خونِ معصوم را حلال شمرده</w:t>
      </w:r>
      <w:r w:rsidR="00CA25BC">
        <w:rPr>
          <w:rStyle w:val="Char4"/>
          <w:rFonts w:hint="cs"/>
          <w:rtl/>
        </w:rPr>
        <w:t xml:space="preserve">‌اند </w:t>
      </w:r>
      <w:r w:rsidRPr="00CD60F9">
        <w:rPr>
          <w:rStyle w:val="Char4"/>
          <w:rFonts w:hint="cs"/>
          <w:rtl/>
        </w:rPr>
        <w:t>و من برای این به اینجا آمده‌ام که به مردم بگویم آنانی که ما پشت سر گذاشته</w:t>
      </w:r>
      <w:r w:rsidR="00D97CEC">
        <w:rPr>
          <w:rStyle w:val="Char4"/>
          <w:rFonts w:hint="cs"/>
          <w:rtl/>
        </w:rPr>
        <w:t xml:space="preserve">‌ایم </w:t>
      </w:r>
      <w:r w:rsidRPr="00CD60F9">
        <w:rPr>
          <w:rStyle w:val="Char4"/>
          <w:rFonts w:hint="cs"/>
          <w:rtl/>
        </w:rPr>
        <w:t>چه جرایمی مرتکب شده</w:t>
      </w:r>
      <w:r w:rsidR="00CA25BC">
        <w:rPr>
          <w:rStyle w:val="Char4"/>
          <w:rFonts w:hint="cs"/>
          <w:rtl/>
        </w:rPr>
        <w:t xml:space="preserve">‌اند </w:t>
      </w:r>
      <w:r w:rsidRPr="00CD60F9">
        <w:rPr>
          <w:rStyle w:val="Char4"/>
          <w:rFonts w:hint="cs"/>
          <w:rtl/>
        </w:rPr>
        <w:t>و چه خطری از</w:t>
      </w:r>
      <w:r w:rsidR="00E730DD">
        <w:rPr>
          <w:rStyle w:val="Char4"/>
          <w:rFonts w:hint="cs"/>
          <w:rtl/>
        </w:rPr>
        <w:t xml:space="preserve"> آن‌ها </w:t>
      </w:r>
      <w:r w:rsidRPr="00CD60F9">
        <w:rPr>
          <w:rStyle w:val="Char4"/>
          <w:rFonts w:hint="cs"/>
          <w:rtl/>
        </w:rPr>
        <w:t>متوجه است.</w:t>
      </w:r>
      <w:r w:rsidR="00791073" w:rsidRPr="00CD60F9">
        <w:rPr>
          <w:rStyle w:val="Char4"/>
          <w:rFonts w:hint="cs"/>
          <w:rtl/>
        </w:rPr>
        <w:t xml:space="preserve"> </w:t>
      </w:r>
    </w:p>
    <w:p w:rsidR="00DB329A" w:rsidRPr="00CD60F9" w:rsidRDefault="00791073" w:rsidP="001F161A">
      <w:pPr>
        <w:ind w:firstLine="284"/>
        <w:jc w:val="both"/>
        <w:rPr>
          <w:rStyle w:val="Char4"/>
          <w:rtl/>
        </w:rPr>
      </w:pPr>
      <w:r>
        <w:rPr>
          <w:rFonts w:cs="Traditional Arabic" w:hint="cs"/>
          <w:rtl/>
          <w:lang w:bidi="fa-IR"/>
        </w:rPr>
        <w:t>﴿</w:t>
      </w:r>
      <w:r w:rsidR="0099109F" w:rsidRPr="005870E1">
        <w:rPr>
          <w:rStyle w:val="Char3"/>
          <w:rtl/>
        </w:rPr>
        <w:t>لَّا خَيۡرَ فِي كَثِير</w:t>
      </w:r>
      <w:r w:rsidR="0099109F" w:rsidRPr="005870E1">
        <w:rPr>
          <w:rStyle w:val="Char3"/>
          <w:rFonts w:hint="cs"/>
          <w:rtl/>
        </w:rPr>
        <w:t>ٖ مِّن نَّجۡوَ</w:t>
      </w:r>
      <w:r w:rsidR="0099109F" w:rsidRPr="005870E1">
        <w:rPr>
          <w:rStyle w:val="Char3"/>
          <w:rtl/>
        </w:rPr>
        <w:t>ىٰهُمۡ إِلَّا مَنۡ أَمَرَ بِصَدَقَةٍ أَوۡ مَعۡرُوفٍ أَوۡ إِصۡلَٰحِۢ بَيۡنَ ٱلنَّاسِۚ</w:t>
      </w:r>
      <w:r>
        <w:rPr>
          <w:rFonts w:cs="Traditional Arabic" w:hint="cs"/>
          <w:rtl/>
          <w:lang w:bidi="fa-IR"/>
        </w:rPr>
        <w:t>﴾</w:t>
      </w:r>
      <w:r w:rsidRPr="00CD60F9">
        <w:rPr>
          <w:rStyle w:val="Char4"/>
          <w:rFonts w:hint="cs"/>
          <w:rtl/>
        </w:rPr>
        <w:t xml:space="preserve"> </w:t>
      </w:r>
      <w:r w:rsidRPr="0018259A">
        <w:rPr>
          <w:rStyle w:val="Char2"/>
          <w:rFonts w:hint="cs"/>
          <w:rtl/>
        </w:rPr>
        <w:t>[النساء: 114]</w:t>
      </w:r>
      <w:r w:rsidRPr="00CD60F9">
        <w:rPr>
          <w:rStyle w:val="Char4"/>
          <w:rFonts w:hint="cs"/>
          <w:rtl/>
        </w:rPr>
        <w:t>.</w:t>
      </w:r>
    </w:p>
    <w:p w:rsidR="00DB329A" w:rsidRPr="002C0794" w:rsidRDefault="00791073" w:rsidP="00AA509F">
      <w:pPr>
        <w:ind w:firstLine="284"/>
        <w:jc w:val="both"/>
        <w:rPr>
          <w:rStyle w:val="Char4"/>
          <w:spacing w:val="-2"/>
          <w:rtl/>
        </w:rPr>
      </w:pPr>
      <w:r w:rsidRPr="002C0794">
        <w:rPr>
          <w:rFonts w:cs="Traditional Arabic" w:hint="cs"/>
          <w:spacing w:val="-2"/>
          <w:rtl/>
          <w:lang w:bidi="fa-IR"/>
        </w:rPr>
        <w:t>«</w:t>
      </w:r>
      <w:r w:rsidR="00DB329A" w:rsidRPr="002C0794">
        <w:rPr>
          <w:rStyle w:val="Char7"/>
          <w:rFonts w:hint="cs"/>
          <w:spacing w:val="-2"/>
          <w:rtl/>
        </w:rPr>
        <w:t>یعنی از سخنان درگوشیِ</w:t>
      </w:r>
      <w:r w:rsidR="00E730DD" w:rsidRPr="002C0794">
        <w:rPr>
          <w:rStyle w:val="Char7"/>
          <w:rFonts w:hint="cs"/>
          <w:spacing w:val="-2"/>
          <w:rtl/>
        </w:rPr>
        <w:t xml:space="preserve"> آن‌ها </w:t>
      </w:r>
      <w:r w:rsidR="00DB329A" w:rsidRPr="002C0794">
        <w:rPr>
          <w:rStyle w:val="Char7"/>
          <w:rFonts w:hint="cs"/>
          <w:spacing w:val="-2"/>
          <w:rtl/>
        </w:rPr>
        <w:t>سودی برنمی‌خیزد، مگر کسی که به صَدَقه و کارِ نیک و اصلاح میان مردم امر کند</w:t>
      </w:r>
      <w:r w:rsidRPr="002C0794">
        <w:rPr>
          <w:rFonts w:cs="Traditional Arabic" w:hint="cs"/>
          <w:spacing w:val="-2"/>
          <w:rtl/>
          <w:lang w:bidi="fa-IR"/>
        </w:rPr>
        <w:t>»</w:t>
      </w:r>
      <w:r w:rsidRPr="002C0794">
        <w:rPr>
          <w:rStyle w:val="Char4"/>
          <w:rFonts w:hint="cs"/>
          <w:spacing w:val="-2"/>
          <w:rtl/>
        </w:rPr>
        <w:t>.</w:t>
      </w:r>
      <w:r w:rsidR="00DB329A" w:rsidRPr="002C0794">
        <w:rPr>
          <w:rStyle w:val="Char4"/>
          <w:rFonts w:hint="cs"/>
          <w:spacing w:val="-2"/>
          <w:rtl/>
        </w:rPr>
        <w:t xml:space="preserve"> ما برای دعوت به اصلاح بیرون آمده</w:t>
      </w:r>
      <w:r w:rsidR="00D97CEC" w:rsidRPr="002C0794">
        <w:rPr>
          <w:rStyle w:val="Char4"/>
          <w:rFonts w:hint="cs"/>
          <w:spacing w:val="-2"/>
          <w:rtl/>
        </w:rPr>
        <w:t xml:space="preserve">‌ایم </w:t>
      </w:r>
      <w:r w:rsidR="00DB329A" w:rsidRPr="002C0794">
        <w:rPr>
          <w:rStyle w:val="Char4"/>
          <w:rFonts w:hint="cs"/>
          <w:spacing w:val="-2"/>
          <w:rtl/>
        </w:rPr>
        <w:t>که این حکم خداوند بر هر کوچک و بزرگ است، و مقصد ما این است که شما را برای نیکی آماده کنیم و از بدی باز داریم. از این سخنان مادرِ امت چیزی غیر از اصلاح فهمیده نمی‌شود و تاریخ نیز گواه است که ایشان از جنگ و جدال بسیار اجتناب نموده و تا جائی که امکان داشت کوشش کردند تا با حضرت علی از طریق گفتگو به مصالحه برسند و نزدیک بود که کار به مصالحه برسد، اما چون منافقین می‌دانستند که صلح حضرت علی با حضرت عایشه به معنی مرگ و نابودی آن</w:t>
      </w:r>
      <w:r w:rsidR="002C0794" w:rsidRPr="002C0794">
        <w:rPr>
          <w:rStyle w:val="Char4"/>
          <w:rFonts w:hint="eastAsia"/>
          <w:spacing w:val="-2"/>
        </w:rPr>
        <w:t>‌</w:t>
      </w:r>
      <w:r w:rsidR="00DB329A" w:rsidRPr="002C0794">
        <w:rPr>
          <w:rStyle w:val="Char4"/>
          <w:rFonts w:hint="cs"/>
          <w:spacing w:val="-2"/>
          <w:rtl/>
        </w:rPr>
        <w:t>هاست، لذا در تاریکی شب بر لشکر حضرت عایشه حمله کردند و مذاکرات صلح را با شکست روبرو کردند.</w:t>
      </w:r>
    </w:p>
    <w:p w:rsidR="00DB329A" w:rsidRPr="00CD60F9" w:rsidRDefault="00DB329A" w:rsidP="00AA509F">
      <w:pPr>
        <w:ind w:firstLine="284"/>
        <w:jc w:val="both"/>
        <w:rPr>
          <w:rStyle w:val="Char4"/>
          <w:rtl/>
        </w:rPr>
      </w:pPr>
      <w:r w:rsidRPr="00CD60F9">
        <w:rPr>
          <w:rStyle w:val="Char4"/>
          <w:rFonts w:hint="cs"/>
          <w:rtl/>
        </w:rPr>
        <w:t>وقتی که ام المؤمنین فهمیدند که جنک شروع شده است با مشورتِ قاضی بصره در هَودَج آهنی خود نشسته، به میان هردو لشکر آمدند و طلحه و زبیر دو صحابی جلیل القدر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با ایشان همراه بودند، از جانب دیگر حضرت علی کرم الله وجهه به دنبال آن دو بزرگوار فرستادند و هنگامی که این سه صحابی جلیل القدر در جلوی یکدیگر ایستادند فریاد از سین</w:t>
      </w:r>
      <w:r w:rsidR="00E3616D">
        <w:rPr>
          <w:rStyle w:val="Char4"/>
          <w:rFonts w:hint="cs"/>
          <w:rtl/>
        </w:rPr>
        <w:t>ۀ</w:t>
      </w:r>
      <w:r w:rsidRPr="00CD60F9">
        <w:rPr>
          <w:rStyle w:val="Char4"/>
          <w:rFonts w:hint="cs"/>
          <w:rtl/>
        </w:rPr>
        <w:t xml:space="preserve"> روزگار برخاست که چگونه قهرمانان بَدر و حنین با یکدیگر رویاروی شده و به جنگ و جدال پرداخته ند، مذاکر</w:t>
      </w:r>
      <w:r w:rsidR="00E3616D">
        <w:rPr>
          <w:rStyle w:val="Char4"/>
          <w:rFonts w:hint="cs"/>
          <w:rtl/>
        </w:rPr>
        <w:t>ۀ</w:t>
      </w:r>
      <w:r w:rsidRPr="00CD60F9">
        <w:rPr>
          <w:rStyle w:val="Char4"/>
          <w:rFonts w:hint="cs"/>
          <w:rtl/>
        </w:rPr>
        <w:t xml:space="preserve"> در میان</w:t>
      </w:r>
      <w:r w:rsidR="00E3616D">
        <w:rPr>
          <w:rStyle w:val="Char4"/>
          <w:rFonts w:hint="cs"/>
          <w:rtl/>
        </w:rPr>
        <w:t>ۀ</w:t>
      </w:r>
      <w:r w:rsidRPr="00CD60F9">
        <w:rPr>
          <w:rStyle w:val="Char4"/>
          <w:rFonts w:hint="cs"/>
          <w:rtl/>
        </w:rPr>
        <w:t xml:space="preserve"> جنگ، اگرچه دست منافقین و توطئه بنی امیه را برملا و آشکار ساخت و سبب شد تا طلحه و زبیر </w:t>
      </w:r>
      <w:r>
        <w:rPr>
          <w:rFonts w:cs="CTraditional Arabic" w:hint="cs"/>
          <w:rtl/>
          <w:lang w:bidi="fa-IR"/>
        </w:rPr>
        <w:t>ب</w:t>
      </w:r>
      <w:r w:rsidRPr="00CD60F9">
        <w:rPr>
          <w:rStyle w:val="Char4"/>
          <w:rFonts w:hint="cs"/>
          <w:rtl/>
        </w:rPr>
        <w:t xml:space="preserve"> از صحن</w:t>
      </w:r>
      <w:r w:rsidR="00E3616D">
        <w:rPr>
          <w:rStyle w:val="Char4"/>
          <w:rFonts w:hint="cs"/>
          <w:rtl/>
        </w:rPr>
        <w:t>ۀ</w:t>
      </w:r>
      <w:r w:rsidRPr="00CD60F9">
        <w:rPr>
          <w:rStyle w:val="Char4"/>
          <w:rFonts w:hint="cs"/>
          <w:rtl/>
        </w:rPr>
        <w:t xml:space="preserve"> جنگ کناره‌گیری نمایند، لکن خارج‌شدن هدایت و فرماندهی جنگ از دست رهبران دو سپاه سبب شد تا تاریخ اسلام از خون هزاران گویند</w:t>
      </w:r>
      <w:r w:rsidR="00E3616D">
        <w:rPr>
          <w:rStyle w:val="Char4"/>
          <w:rFonts w:hint="cs"/>
          <w:rtl/>
        </w:rPr>
        <w:t>ۀ</w:t>
      </w:r>
      <w:r w:rsidRPr="00CD60F9">
        <w:rPr>
          <w:rStyle w:val="Char4"/>
          <w:rFonts w:hint="cs"/>
          <w:rtl/>
        </w:rPr>
        <w:t xml:space="preserve"> لا اله الا الله رنگین شود و نوجوانان شیردل برای حفاظت حرم نبوی</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سر بر کف نهاده و در اطراف شتری که مادرِ روحانی</w:t>
      </w:r>
      <w:r w:rsidR="00E730DD">
        <w:rPr>
          <w:rStyle w:val="Char4"/>
          <w:rFonts w:hint="cs"/>
          <w:rtl/>
        </w:rPr>
        <w:t xml:space="preserve"> آن‌ها </w:t>
      </w:r>
      <w:r w:rsidRPr="00CD60F9">
        <w:rPr>
          <w:rStyle w:val="Char4"/>
          <w:rFonts w:hint="cs"/>
          <w:rtl/>
        </w:rPr>
        <w:t>برآن سوار بود، جمع شده و با تیرها و شمشیرهایِ حمله‌آوران به زمین افتاده و جام شهادت سر دهند.</w:t>
      </w:r>
    </w:p>
    <w:p w:rsidR="00DB329A" w:rsidRPr="002C0794" w:rsidRDefault="00DB329A" w:rsidP="00AA509F">
      <w:pPr>
        <w:ind w:firstLine="284"/>
        <w:jc w:val="both"/>
        <w:rPr>
          <w:rStyle w:val="Char4"/>
          <w:spacing w:val="-2"/>
          <w:rtl/>
        </w:rPr>
      </w:pPr>
      <w:r w:rsidRPr="002C0794">
        <w:rPr>
          <w:rStyle w:val="Char4"/>
          <w:rFonts w:hint="cs"/>
          <w:spacing w:val="-2"/>
          <w:rtl/>
        </w:rPr>
        <w:t>در این واقعه اگر کسی خوشحال بود منافقین سَبائی فزندان ابن سَبا بودند که از همان اول اسلام در فکر آتش‌زدنِ خان</w:t>
      </w:r>
      <w:r w:rsidR="00E3616D" w:rsidRPr="002C0794">
        <w:rPr>
          <w:rStyle w:val="Char4"/>
          <w:rFonts w:hint="cs"/>
          <w:spacing w:val="-2"/>
          <w:rtl/>
        </w:rPr>
        <w:t>ۀ</w:t>
      </w:r>
      <w:r w:rsidRPr="002C0794">
        <w:rPr>
          <w:rStyle w:val="Char4"/>
          <w:rFonts w:hint="cs"/>
          <w:spacing w:val="-2"/>
          <w:rtl/>
        </w:rPr>
        <w:t xml:space="preserve"> اسلام بودند، قلب و جگر حضرت عایشه و حضرت علی</w:t>
      </w:r>
      <w:r w:rsidR="00AA509F" w:rsidRPr="00AA509F">
        <w:rPr>
          <w:rStyle w:val="Char4"/>
          <w:rFonts w:cs="CTraditional Arabic" w:hint="cs"/>
          <w:spacing w:val="-2"/>
          <w:rtl/>
        </w:rPr>
        <w:t>س</w:t>
      </w:r>
      <w:r w:rsidR="007649CF" w:rsidRPr="007649CF">
        <w:rPr>
          <w:rStyle w:val="Char4"/>
          <w:rFonts w:hint="cs"/>
          <w:spacing w:val="-2"/>
          <w:rtl/>
        </w:rPr>
        <w:t xml:space="preserve"> </w:t>
      </w:r>
      <w:r w:rsidRPr="002C0794">
        <w:rPr>
          <w:rStyle w:val="Char4"/>
          <w:rFonts w:hint="cs"/>
          <w:spacing w:val="-2"/>
          <w:rtl/>
        </w:rPr>
        <w:t>از این حادث</w:t>
      </w:r>
      <w:r w:rsidR="00E3616D" w:rsidRPr="002C0794">
        <w:rPr>
          <w:rStyle w:val="Char4"/>
          <w:rFonts w:hint="cs"/>
          <w:spacing w:val="-2"/>
          <w:rtl/>
        </w:rPr>
        <w:t>ۀ</w:t>
      </w:r>
      <w:r w:rsidRPr="002C0794">
        <w:rPr>
          <w:rStyle w:val="Char4"/>
          <w:rFonts w:hint="cs"/>
          <w:spacing w:val="-2"/>
          <w:rtl/>
        </w:rPr>
        <w:t xml:space="preserve"> دردناک پاره پاره بود، وقتی که سرِ حضرت زبیر را با شمشیر ایشان به خدمت حضرت علی آوردند، چشم‌های ایشان گریان شد و با گریه فرمودند: آه، این همان شمشیر است که بارها آسیب را به جهنم بشارت دادند، و وقتی جسمِ حضرت طلحه را آوردند دست ایشان را بوسیده و فرمودند که این دست‌ها بارها تیربارانِ کفار را از پیامبر</w:t>
      </w:r>
      <w:r w:rsidR="007649CF" w:rsidRPr="007649CF">
        <w:rPr>
          <w:rFonts w:ascii="CTraditional Arabic" w:hAnsi="CTraditional Arabic" w:cs="IRNazli" w:hint="cs"/>
          <w:spacing w:val="-2"/>
          <w:rtl/>
          <w:lang w:bidi="fa-IR"/>
        </w:rPr>
        <w:t xml:space="preserve"> </w:t>
      </w:r>
      <w:r w:rsidR="005C13BA" w:rsidRPr="005C13BA">
        <w:rPr>
          <w:rFonts w:ascii="CTraditional Arabic" w:hAnsi="CTraditional Arabic" w:cs="CTraditional Arabic" w:hint="cs"/>
          <w:spacing w:val="-2"/>
          <w:rtl/>
          <w:lang w:bidi="fa-IR"/>
        </w:rPr>
        <w:t>ج</w:t>
      </w:r>
      <w:r w:rsidR="005C13BA" w:rsidRPr="005C13BA">
        <w:rPr>
          <w:rFonts w:ascii="CTraditional Arabic" w:hAnsi="CTraditional Arabic" w:cs="IRNazli" w:hint="cs"/>
          <w:spacing w:val="-2"/>
          <w:rtl/>
          <w:lang w:bidi="fa-IR"/>
        </w:rPr>
        <w:t xml:space="preserve"> </w:t>
      </w:r>
      <w:r w:rsidRPr="002C0794">
        <w:rPr>
          <w:rStyle w:val="Char4"/>
          <w:rFonts w:hint="cs"/>
          <w:spacing w:val="-2"/>
          <w:rtl/>
        </w:rPr>
        <w:t>دور کرده است. حضرت عایشه تا وقتی که زندگی بودند از این حادث</w:t>
      </w:r>
      <w:r w:rsidR="00E3616D" w:rsidRPr="002C0794">
        <w:rPr>
          <w:rStyle w:val="Char4"/>
          <w:rFonts w:hint="cs"/>
          <w:spacing w:val="-2"/>
          <w:rtl/>
        </w:rPr>
        <w:t>ۀ</w:t>
      </w:r>
      <w:r w:rsidRPr="002C0794">
        <w:rPr>
          <w:rStyle w:val="Char4"/>
          <w:rFonts w:hint="cs"/>
          <w:spacing w:val="-2"/>
          <w:rtl/>
        </w:rPr>
        <w:t xml:space="preserve"> خون‌بار افسوس می‌خوردند، و بعضی اوقات که بیاد آن منظره می‌افتادند لرزان شده و آنقدر گریه می‌کردند که چهر</w:t>
      </w:r>
      <w:r w:rsidR="00E3616D" w:rsidRPr="002C0794">
        <w:rPr>
          <w:rStyle w:val="Char4"/>
          <w:rFonts w:hint="cs"/>
          <w:spacing w:val="-2"/>
          <w:rtl/>
        </w:rPr>
        <w:t>ۀ</w:t>
      </w:r>
      <w:r w:rsidRPr="002C0794">
        <w:rPr>
          <w:rStyle w:val="Char4"/>
          <w:rFonts w:hint="cs"/>
          <w:spacing w:val="-2"/>
          <w:rtl/>
        </w:rPr>
        <w:t xml:space="preserve"> مبارک از اشک تَر می‌شد.</w:t>
      </w:r>
    </w:p>
    <w:p w:rsidR="00DB329A" w:rsidRPr="00806D82" w:rsidRDefault="00DB329A" w:rsidP="00AA509F">
      <w:pPr>
        <w:ind w:firstLine="284"/>
        <w:jc w:val="both"/>
        <w:rPr>
          <w:rStyle w:val="Char4"/>
          <w:spacing w:val="-2"/>
          <w:rtl/>
        </w:rPr>
      </w:pPr>
      <w:r w:rsidRPr="00806D82">
        <w:rPr>
          <w:rStyle w:val="Char4"/>
          <w:rFonts w:hint="cs"/>
          <w:spacing w:val="-2"/>
          <w:rtl/>
        </w:rPr>
        <w:t>به هرحال، آتش این فتنه را منافقین سبائیه (پیروان ابن سبا) روشن کردند تا میان مادر و فرزند جدائی انداز</w:t>
      </w:r>
      <w:r w:rsidR="00806D82" w:rsidRPr="00806D82">
        <w:rPr>
          <w:rStyle w:val="Char4"/>
          <w:rFonts w:hint="cs"/>
          <w:spacing w:val="-2"/>
          <w:rtl/>
        </w:rPr>
        <w:t>ند و بعضی از همین قاتلینِ عثمان</w:t>
      </w:r>
      <w:r w:rsidR="00C46D53" w:rsidRPr="00806D82">
        <w:rPr>
          <w:rStyle w:val="Char4"/>
          <w:rFonts w:cs="CTraditional Arabic" w:hint="cs"/>
          <w:spacing w:val="-2"/>
          <w:rtl/>
        </w:rPr>
        <w:t>س</w:t>
      </w:r>
      <w:r w:rsidRPr="00806D82">
        <w:rPr>
          <w:rStyle w:val="Char4"/>
          <w:rFonts w:hint="cs"/>
          <w:spacing w:val="-2"/>
          <w:rtl/>
        </w:rPr>
        <w:t xml:space="preserve"> در آن وقت که با نام خوارج به مقابل</w:t>
      </w:r>
      <w:r w:rsidR="00E3616D" w:rsidRPr="00806D82">
        <w:rPr>
          <w:rStyle w:val="Char4"/>
          <w:rFonts w:hint="cs"/>
          <w:spacing w:val="-2"/>
          <w:rtl/>
        </w:rPr>
        <w:t>ۀ</w:t>
      </w:r>
      <w:r w:rsidRPr="00806D82">
        <w:rPr>
          <w:rStyle w:val="Char4"/>
          <w:rFonts w:hint="cs"/>
          <w:spacing w:val="-2"/>
          <w:rtl/>
        </w:rPr>
        <w:t xml:space="preserve"> حضرت علی بیرون آمدند، بر حضرت علی تهمت زدند که ایشان می‌خواسته</w:t>
      </w:r>
      <w:r w:rsidR="00CA25BC" w:rsidRPr="00806D82">
        <w:rPr>
          <w:rStyle w:val="Char4"/>
          <w:rFonts w:hint="cs"/>
          <w:spacing w:val="-2"/>
          <w:rtl/>
        </w:rPr>
        <w:t xml:space="preserve">‌اند </w:t>
      </w:r>
      <w:r w:rsidRPr="00806D82">
        <w:rPr>
          <w:rStyle w:val="Char4"/>
          <w:rFonts w:hint="cs"/>
          <w:spacing w:val="-2"/>
          <w:rtl/>
        </w:rPr>
        <w:t>مادر روحانی خود را کنیز سازند.</w:t>
      </w:r>
    </w:p>
    <w:p w:rsidR="00DB329A" w:rsidRPr="00CD60F9" w:rsidRDefault="00DB329A" w:rsidP="00AA509F">
      <w:pPr>
        <w:ind w:firstLine="284"/>
        <w:jc w:val="both"/>
        <w:rPr>
          <w:rStyle w:val="Char4"/>
          <w:rtl/>
        </w:rPr>
      </w:pPr>
      <w:r w:rsidRPr="00CD60F9">
        <w:rPr>
          <w:rStyle w:val="Char4"/>
          <w:rFonts w:hint="cs"/>
          <w:rtl/>
        </w:rPr>
        <w:t>دامن حضرت علی و حضرت عایشه از این خونریزی پاک است، و تمام گناهِ قضیه زیر سرِ منافقان است که شب و روز در فکر ضربه‌زدن بر اسلام بودند، در واقع</w:t>
      </w:r>
      <w:r w:rsidR="00E3616D">
        <w:rPr>
          <w:rStyle w:val="Char4"/>
          <w:rFonts w:hint="cs"/>
          <w:rtl/>
        </w:rPr>
        <w:t>ۀ</w:t>
      </w:r>
      <w:r w:rsidRPr="00CD60F9">
        <w:rPr>
          <w:rStyle w:val="Char4"/>
          <w:rFonts w:hint="cs"/>
          <w:rtl/>
        </w:rPr>
        <w:t xml:space="preserve"> جَمَل هیچ تهمتی متوجه مادر و فرزند نیست، زیرا اگر آنطور که مخالفین می‌گویند: بیرون‌شدنِ حضرت عایشه خلاف آی</w:t>
      </w:r>
      <w:r w:rsidR="00E3616D">
        <w:rPr>
          <w:rStyle w:val="Char4"/>
          <w:rFonts w:hint="cs"/>
          <w:rtl/>
        </w:rPr>
        <w:t>ۀ</w:t>
      </w:r>
      <w:r w:rsidRPr="00CD60F9">
        <w:rPr>
          <w:rStyle w:val="Char4"/>
          <w:rFonts w:hint="cs"/>
          <w:rtl/>
        </w:rPr>
        <w:t xml:space="preserve"> قرآن است، و جنگ با امیر وقت هم خلاف دین است، این اعتراض بر حضرت علی هم وارد خواهد بود که چرا با مادرِ خود بجنگ پرداختند، ولی همانطور که به روشنی گفتیم مقصد و مقصود هر دویِ</w:t>
      </w:r>
      <w:r w:rsidR="00E730DD">
        <w:rPr>
          <w:rStyle w:val="Char4"/>
          <w:rFonts w:hint="cs"/>
          <w:rtl/>
        </w:rPr>
        <w:t xml:space="preserve"> آن‌ها </w:t>
      </w:r>
      <w:r w:rsidRPr="00CD60F9">
        <w:rPr>
          <w:rStyle w:val="Char4"/>
          <w:rFonts w:hint="cs"/>
          <w:rtl/>
        </w:rPr>
        <w:t>مصالحه بود، و به همین جهت بود که بعد از واقع</w:t>
      </w:r>
      <w:r w:rsidR="00E3616D">
        <w:rPr>
          <w:rStyle w:val="Char4"/>
          <w:rFonts w:hint="cs"/>
          <w:rtl/>
        </w:rPr>
        <w:t>ۀ</w:t>
      </w:r>
      <w:r w:rsidRPr="00CD60F9">
        <w:rPr>
          <w:rStyle w:val="Char4"/>
          <w:rFonts w:hint="cs"/>
          <w:rtl/>
        </w:rPr>
        <w:t xml:space="preserve"> جَمَل میان مادر و فرزند روابط خوب برقرار گردید. و جوابِ ایرادِ اول یعنی خروج از خانه هم این است که قرآن خروجِ زن را برای امور دینی منع نفرموده و درین جا حضرت ام المؤمنین طبق بیعتِ رضوان فریض</w:t>
      </w:r>
      <w:r w:rsidR="00E3616D">
        <w:rPr>
          <w:rStyle w:val="Char4"/>
          <w:rFonts w:hint="cs"/>
          <w:rtl/>
        </w:rPr>
        <w:t>ۀ</w:t>
      </w:r>
      <w:r w:rsidRPr="00CD60F9">
        <w:rPr>
          <w:rStyle w:val="Char4"/>
          <w:rFonts w:hint="cs"/>
          <w:rtl/>
        </w:rPr>
        <w:t xml:space="preserve"> خود می‌دانستند که برای اصلاح امت قیام کنند و تمام اصحاب </w:t>
      </w:r>
      <w:r w:rsidR="00E856F1" w:rsidRPr="00E856F1">
        <w:rPr>
          <w:rStyle w:val="Char4"/>
          <w:rFonts w:cs="CTraditional Arabic" w:hint="cs"/>
          <w:rtl/>
        </w:rPr>
        <w:t>ش</w:t>
      </w:r>
      <w:r w:rsidRPr="00CD60F9">
        <w:rPr>
          <w:rStyle w:val="Char4"/>
          <w:rFonts w:hint="cs"/>
          <w:rtl/>
        </w:rPr>
        <w:t xml:space="preserve"> که از صورتِ حال آگاه بودند دور ایشان جمع شده و فریض</w:t>
      </w:r>
      <w:r w:rsidR="00E3616D">
        <w:rPr>
          <w:rStyle w:val="Char4"/>
          <w:rFonts w:hint="cs"/>
          <w:rtl/>
        </w:rPr>
        <w:t>ۀ</w:t>
      </w:r>
      <w:r w:rsidRPr="00CD60F9">
        <w:rPr>
          <w:rStyle w:val="Char4"/>
          <w:rFonts w:hint="cs"/>
          <w:rtl/>
        </w:rPr>
        <w:t xml:space="preserve"> خود می‌دانستند که امت اسلام را از گروه باغی نجات دهند، و چون مکه برای این حرکت مناسب نبود، به سوی بصره حرکت کردند، زیرا در آن شهر گروهی از منافقین سبائی جمع شده و آنجا را مرکز خود ساخته بودند و نظر حضرت عایشه این بود که اگر کار بصره را اصلاح کنند، یک مرکزِ منافقین سبائی را درهم شکسته و بعداً نوبت باغی‌های مقیم کوفه خواهد رسید، مورخین نوشته</w:t>
      </w:r>
      <w:r w:rsidR="00CA25BC">
        <w:rPr>
          <w:rStyle w:val="Char4"/>
          <w:rFonts w:hint="cs"/>
          <w:rtl/>
        </w:rPr>
        <w:t xml:space="preserve">‌اند </w:t>
      </w:r>
      <w:r w:rsidRPr="00CD60F9">
        <w:rPr>
          <w:rStyle w:val="Char4"/>
          <w:rFonts w:hint="cs"/>
          <w:rtl/>
        </w:rPr>
        <w:t>که ام المؤمنین</w:t>
      </w:r>
      <w:r>
        <w:rPr>
          <w:rFonts w:cs="CTraditional Arabic" w:hint="cs"/>
          <w:rtl/>
          <w:lang w:bidi="fa-IR"/>
        </w:rPr>
        <w:t>ل</w:t>
      </w:r>
      <w:r w:rsidRPr="00CD60F9">
        <w:rPr>
          <w:rStyle w:val="Char4"/>
          <w:rFonts w:hint="cs"/>
          <w:rtl/>
        </w:rPr>
        <w:t xml:space="preserve"> در بیرون بصره قیام کردند و بعد از سخنرانی ایشان عد</w:t>
      </w:r>
      <w:r w:rsidR="00E3616D">
        <w:rPr>
          <w:rStyle w:val="Char4"/>
          <w:rFonts w:hint="cs"/>
          <w:rtl/>
        </w:rPr>
        <w:t>ۀ</w:t>
      </w:r>
      <w:r w:rsidRPr="00CD60F9">
        <w:rPr>
          <w:rStyle w:val="Char4"/>
          <w:rFonts w:hint="cs"/>
          <w:rtl/>
        </w:rPr>
        <w:t xml:space="preserve"> زیادی از اهالی بصره به ایشان پیوستند.</w:t>
      </w:r>
    </w:p>
    <w:p w:rsidR="00DB329A" w:rsidRPr="00CD60F9" w:rsidRDefault="00DB329A" w:rsidP="00AA509F">
      <w:pPr>
        <w:ind w:firstLine="284"/>
        <w:jc w:val="both"/>
        <w:rPr>
          <w:rStyle w:val="Char4"/>
          <w:rtl/>
        </w:rPr>
      </w:pPr>
      <w:r w:rsidRPr="00CD60F9">
        <w:rPr>
          <w:rStyle w:val="Char4"/>
          <w:rFonts w:hint="cs"/>
          <w:rtl/>
        </w:rPr>
        <w:t>حضرت علی عبدالله بن عامر را برکنار کرده و به جای ایشان عثمان بن حنیف را حاکم بصره قرار داده بودند، ایشان با اصحاب مشورت کردند که چه باید کرد. عمران بن حُصین و هِشام بن عامر انصاری نظر دادند که در این وضع سکوت بهتر است، ولی سردارِ سبائی‌ها حکیم بن جَبَله خاموش نشد و به فسادانگیزی خود ادامه داد و قصدِ اِسائه به ام المؤمنین کرد. یکی از زنانِ با وفای اسلام رو به او کرد و گفت: دهانت را ببند. آن مرد برافروخته شد و آن زن عفیفه را با تیغ به قتل رساند. در این موقع اصحابِ جَمَل اعلان کردند که هرکس از باغی‌هائی را که به مدینه حمله برده بودند و در بصره باشند حاضر گردانند،</w:t>
      </w:r>
      <w:r w:rsidR="001E499F">
        <w:rPr>
          <w:rStyle w:val="Char4"/>
          <w:rFonts w:hint="cs"/>
          <w:rtl/>
        </w:rPr>
        <w:t xml:space="preserve"> </w:t>
      </w:r>
      <w:r w:rsidRPr="00CD60F9">
        <w:rPr>
          <w:rStyle w:val="Char4"/>
          <w:rFonts w:hint="cs"/>
          <w:rtl/>
        </w:rPr>
        <w:t>مردم بصره گروهی باین طرف و گروهی به آن طرف پیوستند که در نهایت به شکست عثمان بن حنیف حاکم بصره انجامید. و بعضی از منافقین نیز به سرانجام عمل خویش رسیدند</w:t>
      </w:r>
      <w:r w:rsidRPr="008128FA">
        <w:rPr>
          <w:rFonts w:cs="IRNazli" w:hint="cs"/>
          <w:sz w:val="24"/>
          <w:vertAlign w:val="superscript"/>
          <w:rtl/>
          <w:lang w:bidi="fa-IR"/>
        </w:rPr>
        <w:t>(</w:t>
      </w:r>
      <w:r w:rsidRPr="008128FA">
        <w:rPr>
          <w:rStyle w:val="FootnoteReference"/>
          <w:rFonts w:cs="IRNazli"/>
          <w:sz w:val="24"/>
          <w:rtl/>
          <w:lang w:bidi="fa-IR"/>
        </w:rPr>
        <w:footnoteReference w:id="7"/>
      </w:r>
      <w:r w:rsidRPr="008128FA">
        <w:rPr>
          <w:rFonts w:cs="IRNazli" w:hint="cs"/>
          <w:sz w:val="24"/>
          <w:vertAlign w:val="superscript"/>
          <w:rtl/>
          <w:lang w:bidi="fa-IR"/>
        </w:rPr>
        <w:t>)</w:t>
      </w:r>
      <w:r w:rsidRPr="00CD60F9">
        <w:rPr>
          <w:rStyle w:val="Char4"/>
          <w:rFonts w:hint="cs"/>
          <w:rtl/>
        </w:rPr>
        <w:t>. بعد از این حضرت علی از مدینه به بصره تشریف آوردند، تعداد زیادی را سبائی‌ها همراهِ ایشان آمده بودند. درین موقع به جای جنگ شروع به مذاکرات و گفتگو کردند و در اثر کوشش‌های مجاهدِ کبیر حضرت قَعقاع بن عمرو تمیمی سوءِ تفاهم‌ها برطرف گردید و قرار شد که قاتلانِ عثمان</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را از صف‌ها بیرون آورده و هردو طرف</w:t>
      </w:r>
      <w:r w:rsidR="00E730DD">
        <w:rPr>
          <w:rStyle w:val="Char4"/>
          <w:rFonts w:hint="cs"/>
          <w:rtl/>
        </w:rPr>
        <w:t xml:space="preserve"> آن‌ها </w:t>
      </w:r>
      <w:r w:rsidRPr="00CD60F9">
        <w:rPr>
          <w:rStyle w:val="Char4"/>
          <w:rFonts w:hint="cs"/>
          <w:rtl/>
        </w:rPr>
        <w:t>را سرکوب کنند. حضرت علی، حضرت عبدالله بن عباس را به نمایندگی فرستادند و حضرت طلحه فرزند خود محمد را نزد حضرت علی روانه کردند، این ماجرا در تواریخ ابن کثیر، ابن خلدون و منهاج ا</w:t>
      </w:r>
      <w:r w:rsidRPr="00665B55">
        <w:rPr>
          <w:rStyle w:val="Char4"/>
          <w:rFonts w:hint="cs"/>
          <w:rtl/>
        </w:rPr>
        <w:t>لسنة</w:t>
      </w:r>
      <w:r w:rsidRPr="00CD60F9">
        <w:rPr>
          <w:rStyle w:val="Char4"/>
          <w:rFonts w:hint="cs"/>
          <w:rtl/>
        </w:rPr>
        <w:t xml:space="preserve"> ابن تیمیه عینا نقل شده است:</w:t>
      </w:r>
    </w:p>
    <w:p w:rsidR="00DB329A" w:rsidRPr="00CD60F9" w:rsidRDefault="00DB329A" w:rsidP="00EA70F1">
      <w:pPr>
        <w:ind w:firstLine="284"/>
        <w:jc w:val="both"/>
        <w:rPr>
          <w:rStyle w:val="Char4"/>
          <w:rtl/>
        </w:rPr>
      </w:pPr>
      <w:r>
        <w:rPr>
          <w:rFonts w:cs="Traditional Arabic" w:hint="cs"/>
          <w:rtl/>
          <w:lang w:bidi="fa-IR"/>
        </w:rPr>
        <w:t>«</w:t>
      </w:r>
      <w:r w:rsidRPr="00791073">
        <w:rPr>
          <w:rStyle w:val="Char1"/>
          <w:rtl/>
          <w:lang w:bidi="ar-SA"/>
        </w:rPr>
        <w:t>فاطمئنت النفوس وسكنت، واجتمع كل فريق بأصحابه من الجيشين، فلما أمسوا بعث عَلِيٌّ عبد الله بن عباس إليهم وبعثوا محمد بن طلحة السجاد إلى علي وعولوا جميعا، على الصلح وباتوا بخير ليلة لم يبيتوا بمثلها للعافية وبات الذين أثار أمر عثمان بشر ليلة لم يأتوها قط قد أشرقوا على الحصكة وجعلوا يتشاورون ليلتهم كلها حتى اجمعوا على انشاب الحرب في السر واستمروا بذلك خشية أن يفطن بما حاولوا من الشر فغدوا مع الغلس وما شعر بهم جيرانهم انسلوا إلى ذلك الأمر انسلالا</w:t>
      </w:r>
      <w:r w:rsidRPr="001A5F18">
        <w:rPr>
          <w:rFonts w:cs="Traditional Arabic" w:hint="cs"/>
          <w:rtl/>
          <w:lang w:bidi="fa-IR"/>
        </w:rPr>
        <w:t>»</w:t>
      </w:r>
      <w:r w:rsidRPr="008128FA">
        <w:rPr>
          <w:rFonts w:cs="IRNazli" w:hint="cs"/>
          <w:sz w:val="24"/>
          <w:vertAlign w:val="superscript"/>
          <w:rtl/>
          <w:lang w:bidi="fa-IR"/>
        </w:rPr>
        <w:t>(</w:t>
      </w:r>
      <w:r w:rsidRPr="008128FA">
        <w:rPr>
          <w:rStyle w:val="FootnoteReference"/>
          <w:rFonts w:cs="IRNazli"/>
          <w:sz w:val="24"/>
          <w:rtl/>
          <w:lang w:bidi="fa-IR"/>
        </w:rPr>
        <w:footnoteReference w:id="8"/>
      </w:r>
      <w:r w:rsidRPr="008128FA">
        <w:rPr>
          <w:rFonts w:cs="IRNazli" w:hint="cs"/>
          <w:sz w:val="24"/>
          <w:vertAlign w:val="superscript"/>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پس دل‌ها مطمئن شد و آرام گرفت و هریک از دو لشکر با یارانِ خود گرد آمدند، پس به هنگام شب حضرت علی، عبدالله بن عباس را نزد</w:t>
      </w:r>
      <w:r w:rsidR="00E730DD">
        <w:rPr>
          <w:rStyle w:val="Char4"/>
          <w:rFonts w:hint="cs"/>
          <w:rtl/>
        </w:rPr>
        <w:t xml:space="preserve"> آن‌ها </w:t>
      </w:r>
      <w:r w:rsidRPr="00CD60F9">
        <w:rPr>
          <w:rStyle w:val="Char4"/>
          <w:rFonts w:hint="cs"/>
          <w:rtl/>
        </w:rPr>
        <w:t>فرستاد و آنان محمد بن طلحه سجاد را نزد علی فرستادند، و همگی بر صلح اتفاق کردند و خوابیدند، به خوبی شبی را که نخوابیده بودند به آن راحتی، و</w:t>
      </w:r>
      <w:r w:rsidR="002136B6">
        <w:rPr>
          <w:rStyle w:val="Char4"/>
          <w:rFonts w:hint="cs"/>
          <w:rtl/>
        </w:rPr>
        <w:t xml:space="preserve"> آن‌هایی </w:t>
      </w:r>
      <w:r w:rsidRPr="00CD60F9">
        <w:rPr>
          <w:rStyle w:val="Char4"/>
          <w:rFonts w:hint="cs"/>
          <w:rtl/>
        </w:rPr>
        <w:t>که علیه حضرت عثمان قیام کرده بودند، بدترین شبی را که چنان شبی نگذرانده بودند، سپری کردند، چون هلاکت خود را نزدیک می‌دیدند، لذا به مشورت‌کردن در تمام شب پرداختند، تا</w:t>
      </w:r>
      <w:r w:rsidR="00046AFD">
        <w:rPr>
          <w:rStyle w:val="Char4"/>
          <w:rFonts w:hint="cs"/>
          <w:rtl/>
        </w:rPr>
        <w:t xml:space="preserve"> آنکه </w:t>
      </w:r>
      <w:r w:rsidRPr="00CD60F9">
        <w:rPr>
          <w:rStyle w:val="Char4"/>
          <w:rFonts w:hint="cs"/>
          <w:rtl/>
        </w:rPr>
        <w:t>بر برانگیختن جنگ در پنهانی اتفاق کردند و از ترس</w:t>
      </w:r>
      <w:r w:rsidR="00046AFD">
        <w:rPr>
          <w:rStyle w:val="Char4"/>
          <w:rFonts w:hint="cs"/>
          <w:rtl/>
        </w:rPr>
        <w:t xml:space="preserve"> آنکه </w:t>
      </w:r>
      <w:r w:rsidRPr="00CD60F9">
        <w:rPr>
          <w:rStyle w:val="Char4"/>
          <w:rFonts w:hint="cs"/>
          <w:rtl/>
        </w:rPr>
        <w:t>بر قصد و نیت بدشان مطلع نگردند، مخفیانه در تاریکی شب برخاستند به صورتی که همسایه‌های</w:t>
      </w:r>
      <w:r w:rsidR="00E730DD">
        <w:rPr>
          <w:rStyle w:val="Char4"/>
          <w:rFonts w:hint="cs"/>
          <w:rtl/>
        </w:rPr>
        <w:t xml:space="preserve"> آن‌ها </w:t>
      </w:r>
      <w:r w:rsidRPr="00CD60F9">
        <w:rPr>
          <w:rStyle w:val="Char4"/>
          <w:rFonts w:hint="cs"/>
          <w:rtl/>
        </w:rPr>
        <w:t>از</w:t>
      </w:r>
      <w:r w:rsidR="00E730DD">
        <w:rPr>
          <w:rStyle w:val="Char4"/>
          <w:rFonts w:hint="cs"/>
          <w:rtl/>
        </w:rPr>
        <w:t xml:space="preserve"> آن‌ها </w:t>
      </w:r>
      <w:r w:rsidRPr="00CD60F9">
        <w:rPr>
          <w:rStyle w:val="Char4"/>
          <w:rFonts w:hint="cs"/>
          <w:rtl/>
        </w:rPr>
        <w:t>باخبر نشدند و با رفتنی پنهان و مخفیانه به سوی آن کار حرکت کردند.</w:t>
      </w:r>
    </w:p>
    <w:p w:rsidR="00DB329A" w:rsidRPr="00CD60F9" w:rsidRDefault="00DB329A" w:rsidP="00AA509F">
      <w:pPr>
        <w:ind w:firstLine="284"/>
        <w:jc w:val="both"/>
        <w:rPr>
          <w:rStyle w:val="Char4"/>
          <w:rtl/>
        </w:rPr>
      </w:pPr>
      <w:r w:rsidRPr="00CD60F9">
        <w:rPr>
          <w:rStyle w:val="Char4"/>
          <w:rFonts w:hint="cs"/>
          <w:rtl/>
        </w:rPr>
        <w:t>بعد از شروع حمل</w:t>
      </w:r>
      <w:r w:rsidR="00E3616D">
        <w:rPr>
          <w:rStyle w:val="Char4"/>
          <w:rFonts w:hint="cs"/>
          <w:rtl/>
        </w:rPr>
        <w:t>ۀ</w:t>
      </w:r>
      <w:r w:rsidRPr="00CD60F9">
        <w:rPr>
          <w:rStyle w:val="Char4"/>
          <w:rFonts w:hint="cs"/>
          <w:rtl/>
        </w:rPr>
        <w:t xml:space="preserve"> توطئه‌گرایانه که به ظاهر برنام</w:t>
      </w:r>
      <w:r w:rsidR="00E3616D">
        <w:rPr>
          <w:rStyle w:val="Char4"/>
          <w:rFonts w:hint="cs"/>
          <w:rtl/>
        </w:rPr>
        <w:t>ۀ</w:t>
      </w:r>
      <w:r w:rsidRPr="00CD60F9">
        <w:rPr>
          <w:rStyle w:val="Char4"/>
          <w:rFonts w:hint="cs"/>
          <w:rtl/>
        </w:rPr>
        <w:t xml:space="preserve"> آن در هردو لشکر مقابل عملی شد، به حضرت علی گفته شد که اصحاب جمل شبانه حمله کرده</w:t>
      </w:r>
      <w:r w:rsidR="00CE51CF">
        <w:rPr>
          <w:rStyle w:val="Char4"/>
          <w:rFonts w:hint="cs"/>
          <w:rtl/>
        </w:rPr>
        <w:t>‌اند،</w:t>
      </w:r>
      <w:r w:rsidRPr="00CD60F9">
        <w:rPr>
          <w:rStyle w:val="Char4"/>
          <w:rFonts w:hint="cs"/>
          <w:rtl/>
        </w:rPr>
        <w:t xml:space="preserve"> و حال</w:t>
      </w:r>
      <w:r w:rsidR="00046AFD">
        <w:rPr>
          <w:rStyle w:val="Char4"/>
          <w:rFonts w:hint="cs"/>
          <w:rtl/>
        </w:rPr>
        <w:t xml:space="preserve"> آنکه </w:t>
      </w:r>
      <w:r w:rsidRPr="00CD60F9">
        <w:rPr>
          <w:rStyle w:val="Char4"/>
          <w:rFonts w:hint="cs"/>
          <w:rtl/>
        </w:rPr>
        <w:t>این سراسر دورغ بود، چون که مهاجمان سبائی که ظاهراً به عنوان خیرخواهی در زیر سای</w:t>
      </w:r>
      <w:r w:rsidR="00E3616D">
        <w:rPr>
          <w:rStyle w:val="Char4"/>
          <w:rFonts w:hint="cs"/>
          <w:rtl/>
        </w:rPr>
        <w:t>ۀ</w:t>
      </w:r>
      <w:r w:rsidRPr="00CD60F9">
        <w:rPr>
          <w:rStyle w:val="Char4"/>
          <w:rFonts w:hint="cs"/>
          <w:rtl/>
        </w:rPr>
        <w:t xml:space="preserve"> حضرت علی جا گرفته بودند نمی‌خواستند که میان حضرت علی و اصحاب جمل صلح برقرار گردد و حضرت علی آمادگی برای قتل منافقان را داشتند و از طرف دیگر اصحاب جمل به این اشتباه افتاده بودند که شاید از طرف حضرت علی اجاز</w:t>
      </w:r>
      <w:r w:rsidR="00E3616D">
        <w:rPr>
          <w:rStyle w:val="Char4"/>
          <w:rFonts w:hint="cs"/>
          <w:rtl/>
        </w:rPr>
        <w:t>ۀ</w:t>
      </w:r>
      <w:r w:rsidRPr="00CD60F9">
        <w:rPr>
          <w:rStyle w:val="Char4"/>
          <w:rFonts w:hint="cs"/>
          <w:rtl/>
        </w:rPr>
        <w:t xml:space="preserve"> جنگ داده شده باشد، لذا بر اثر اعمالِ منافقین هردو گروه به جنگ پرداختند.</w:t>
      </w:r>
    </w:p>
    <w:p w:rsidR="00DB329A" w:rsidRPr="00CD60F9" w:rsidRDefault="00DB329A" w:rsidP="00AA509F">
      <w:pPr>
        <w:ind w:firstLine="284"/>
        <w:jc w:val="both"/>
        <w:rPr>
          <w:rStyle w:val="Char4"/>
          <w:rtl/>
        </w:rPr>
      </w:pPr>
      <w:r w:rsidRPr="00CD60F9">
        <w:rPr>
          <w:rStyle w:val="Char4"/>
          <w:rFonts w:hint="cs"/>
          <w:rtl/>
        </w:rPr>
        <w:t>از آنچه گفته شد، معلوم می‌گردد که قصد اصحابِ جمل فساد نبود و</w:t>
      </w:r>
      <w:r w:rsidR="00E730DD">
        <w:rPr>
          <w:rStyle w:val="Char4"/>
          <w:rFonts w:hint="cs"/>
          <w:rtl/>
        </w:rPr>
        <w:t xml:space="preserve"> آن‌ها </w:t>
      </w:r>
      <w:r w:rsidRPr="00CD60F9">
        <w:rPr>
          <w:rStyle w:val="Char4"/>
          <w:rFonts w:hint="cs"/>
          <w:rtl/>
        </w:rPr>
        <w:t>می‌خواستند که امت اسلام را از باغی‌ها نجات دهند و اگر آن فضای مصالحه و سازش که قبل از شروع جگ وجود داشت، ادامه می‌یافت و لشکرها در جای خود می‌ماندند و باهم درگیر نمی‌شدند باغی‌ها فرصت و فریبکاری پیدا نمی‌کردند و تاریخ امت عوض می‌شد، اما آنچه شُدنی بود شد.</w:t>
      </w:r>
    </w:p>
    <w:p w:rsidR="00DB329A" w:rsidRPr="00CD60F9" w:rsidRDefault="00DB329A" w:rsidP="00AA509F">
      <w:pPr>
        <w:ind w:firstLine="284"/>
        <w:jc w:val="both"/>
        <w:rPr>
          <w:rStyle w:val="Char4"/>
          <w:rtl/>
        </w:rPr>
      </w:pPr>
      <w:r w:rsidRPr="00CD60F9">
        <w:rPr>
          <w:rStyle w:val="Char4"/>
          <w:rFonts w:hint="cs"/>
          <w:rtl/>
        </w:rPr>
        <w:t>بیرون‌آمدن ام المؤمنین برای مصالحه و سرکوبی باغی‌ها بود، ولی مخالفین اسلام و پیروان سبائی‌ها، این واقعه را تحریف کرده و الفاظ ناشایست نسبت به مادر مؤمنان گفته</w:t>
      </w:r>
      <w:r w:rsidR="00CA25BC">
        <w:rPr>
          <w:rStyle w:val="Char4"/>
          <w:rFonts w:hint="cs"/>
          <w:rtl/>
        </w:rPr>
        <w:t xml:space="preserve">‌اند </w:t>
      </w:r>
      <w:r w:rsidRPr="00CD60F9">
        <w:rPr>
          <w:rStyle w:val="Char4"/>
          <w:rFonts w:hint="cs"/>
          <w:rtl/>
        </w:rPr>
        <w:t>که تمام گفتارهای</w:t>
      </w:r>
      <w:r w:rsidR="00E730DD">
        <w:rPr>
          <w:rStyle w:val="Char4"/>
          <w:rFonts w:hint="cs"/>
          <w:rtl/>
        </w:rPr>
        <w:t xml:space="preserve"> آن‌ها </w:t>
      </w:r>
      <w:r w:rsidRPr="00CD60F9">
        <w:rPr>
          <w:rStyle w:val="Char4"/>
          <w:rFonts w:hint="cs"/>
          <w:rtl/>
        </w:rPr>
        <w:t>در اثر ناآگاهی و بی‌اطلاعی از حقایق تاریخی است، مثلاً می‌گویند که قصد از این خروج، قصاص نبود، بلکه خلافت حضرت علی بر ایشان ناگوار بود، یا</w:t>
      </w:r>
      <w:r w:rsidR="00F45299">
        <w:rPr>
          <w:rStyle w:val="Char4"/>
          <w:rFonts w:hint="cs"/>
          <w:rtl/>
        </w:rPr>
        <w:t xml:space="preserve"> اینکه </w:t>
      </w:r>
      <w:r w:rsidRPr="00CD60F9">
        <w:rPr>
          <w:rStyle w:val="Char4"/>
          <w:rFonts w:hint="cs"/>
          <w:rtl/>
        </w:rPr>
        <w:t>می‌خواستند طرفداران خود را به خلافت برسانند.</w:t>
      </w:r>
    </w:p>
    <w:p w:rsidR="00DB329A" w:rsidRPr="00CD60F9" w:rsidRDefault="00DB329A" w:rsidP="00AA509F">
      <w:pPr>
        <w:ind w:firstLine="284"/>
        <w:jc w:val="both"/>
        <w:rPr>
          <w:rStyle w:val="Char4"/>
          <w:rtl/>
        </w:rPr>
      </w:pPr>
      <w:r w:rsidRPr="00CD60F9">
        <w:rPr>
          <w:rStyle w:val="Char4"/>
          <w:rFonts w:hint="cs"/>
          <w:rtl/>
        </w:rPr>
        <w:t>حافظ ابن حجَر در کتاب فتح الباری می‌نویسد:</w:t>
      </w:r>
    </w:p>
    <w:p w:rsidR="00DB329A" w:rsidRPr="00CD60F9" w:rsidRDefault="00DB329A" w:rsidP="00EA70F1">
      <w:pPr>
        <w:ind w:firstLine="284"/>
        <w:jc w:val="both"/>
        <w:rPr>
          <w:rStyle w:val="Char4"/>
          <w:rtl/>
        </w:rPr>
      </w:pPr>
      <w:r>
        <w:rPr>
          <w:rFonts w:cs="Traditional Arabic" w:hint="cs"/>
          <w:rtl/>
          <w:lang w:bidi="fa-IR"/>
        </w:rPr>
        <w:t>«</w:t>
      </w:r>
      <w:r w:rsidRPr="00791073">
        <w:rPr>
          <w:rStyle w:val="Char1"/>
          <w:rtl/>
          <w:lang w:bidi="ar-SA"/>
        </w:rPr>
        <w:t>إِنَّ أحَداً لَمْ يَنْقُلْ أَنَّ عايشه وَمَنْ مَعَها نَازَعُوْا عَلِيًّا فِي الْخِلافَةِ وَلا ادَّعَوْا أَحَدٌ منهم لِيُولُّوْهُ الخِلافَةَ</w:t>
      </w:r>
      <w:r>
        <w:rPr>
          <w:rFonts w:cs="Traditional Arabic" w:hint="cs"/>
          <w:rtl/>
          <w:lang w:bidi="fa-IR"/>
        </w:rPr>
        <w:t>»</w:t>
      </w:r>
      <w:r w:rsidRPr="008128FA">
        <w:rPr>
          <w:rFonts w:cs="IRNazli" w:hint="cs"/>
          <w:b/>
          <w:sz w:val="24"/>
          <w:vertAlign w:val="superscript"/>
          <w:rtl/>
          <w:lang w:bidi="fa-IR"/>
        </w:rPr>
        <w:t>(</w:t>
      </w:r>
      <w:r w:rsidRPr="008128FA">
        <w:rPr>
          <w:rStyle w:val="FootnoteReference"/>
          <w:rFonts w:cs="IRNazli"/>
          <w:b/>
          <w:sz w:val="24"/>
          <w:rtl/>
          <w:lang w:bidi="fa-IR"/>
        </w:rPr>
        <w:footnoteReference w:id="9"/>
      </w:r>
      <w:r w:rsidRPr="008128FA">
        <w:rPr>
          <w:rFonts w:cs="IRNazli" w:hint="cs"/>
          <w:b/>
          <w:sz w:val="24"/>
          <w:vertAlign w:val="superscript"/>
          <w:rtl/>
          <w:lang w:bidi="fa-IR"/>
        </w:rPr>
        <w:t>)</w:t>
      </w:r>
      <w:r w:rsidRPr="00CD60F9">
        <w:rPr>
          <w:rStyle w:val="Char4"/>
          <w:rFonts w:hint="cs"/>
          <w:rtl/>
        </w:rPr>
        <w:t>.</w:t>
      </w:r>
    </w:p>
    <w:p w:rsidR="00DB329A" w:rsidRPr="00CD60F9" w:rsidRDefault="00791073" w:rsidP="00AA509F">
      <w:pPr>
        <w:ind w:firstLine="284"/>
        <w:jc w:val="both"/>
        <w:rPr>
          <w:rStyle w:val="Char4"/>
          <w:rtl/>
        </w:rPr>
      </w:pPr>
      <w:r>
        <w:rPr>
          <w:rFonts w:cs="Traditional Arabic" w:hint="cs"/>
          <w:rtl/>
          <w:lang w:bidi="fa-IR"/>
        </w:rPr>
        <w:t>«</w:t>
      </w:r>
      <w:r w:rsidR="00DB329A" w:rsidRPr="0018259A">
        <w:rPr>
          <w:rStyle w:val="Char7"/>
          <w:rFonts w:hint="cs"/>
          <w:rtl/>
        </w:rPr>
        <w:t>همانا هیچکس نقل نکرده است که عایشه و کسانی که با ایشان بودند با خلافت علی مخالف بوده</w:t>
      </w:r>
      <w:r w:rsidRPr="0018259A">
        <w:rPr>
          <w:rStyle w:val="Char7"/>
          <w:rFonts w:hint="eastAsia"/>
          <w:rtl/>
        </w:rPr>
        <w:t>‌</w:t>
      </w:r>
      <w:r w:rsidR="00DB329A" w:rsidRPr="0018259A">
        <w:rPr>
          <w:rStyle w:val="Char7"/>
          <w:rFonts w:hint="cs"/>
          <w:rtl/>
        </w:rPr>
        <w:t>اند، و هیچ یکی از</w:t>
      </w:r>
      <w:r w:rsidR="00E730DD">
        <w:rPr>
          <w:rStyle w:val="Char7"/>
          <w:rFonts w:hint="cs"/>
          <w:rtl/>
        </w:rPr>
        <w:t xml:space="preserve"> آن‌ها </w:t>
      </w:r>
      <w:r w:rsidR="00DB329A" w:rsidRPr="0018259A">
        <w:rPr>
          <w:rStyle w:val="Char7"/>
          <w:rFonts w:hint="cs"/>
          <w:rtl/>
        </w:rPr>
        <w:t>ادعای رسیدن به خلافت را نداشته است</w:t>
      </w:r>
      <w:r>
        <w:rPr>
          <w:rFonts w:cs="Traditional Arabic" w:hint="cs"/>
          <w:rtl/>
          <w:lang w:bidi="fa-IR"/>
        </w:rPr>
        <w:t>»</w:t>
      </w:r>
      <w:r w:rsidR="00DB329A"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 xml:space="preserve">تمام این تصورات از جانب دشمنان صحابه </w:t>
      </w:r>
      <w:r w:rsidR="00E856F1" w:rsidRPr="00E856F1">
        <w:rPr>
          <w:rStyle w:val="Char4"/>
          <w:rFonts w:cs="CTraditional Arabic" w:hint="cs"/>
          <w:rtl/>
        </w:rPr>
        <w:t>ش</w:t>
      </w:r>
      <w:r w:rsidRPr="00CD60F9">
        <w:rPr>
          <w:rStyle w:val="Char4"/>
          <w:rFonts w:hint="cs"/>
          <w:rtl/>
        </w:rPr>
        <w:t xml:space="preserve"> ساخته شده و بعضی روایات که امروز بآن استدلال می‌کنند راویان</w:t>
      </w:r>
      <w:r w:rsidR="00E730DD">
        <w:rPr>
          <w:rStyle w:val="Char4"/>
          <w:rFonts w:hint="cs"/>
          <w:rtl/>
        </w:rPr>
        <w:t xml:space="preserve"> آن‌ها </w:t>
      </w:r>
      <w:r w:rsidRPr="00CD60F9">
        <w:rPr>
          <w:rStyle w:val="Char4"/>
          <w:rFonts w:hint="cs"/>
          <w:rtl/>
        </w:rPr>
        <w:t>سبائی (پیروان ابن سبا) هستند، بلکه در واقع قصد</w:t>
      </w:r>
      <w:r w:rsidR="00E730DD">
        <w:rPr>
          <w:rStyle w:val="Char4"/>
          <w:rFonts w:hint="cs"/>
          <w:rtl/>
        </w:rPr>
        <w:t xml:space="preserve"> آن‌ها </w:t>
      </w:r>
      <w:r w:rsidRPr="00CD60F9">
        <w:rPr>
          <w:rStyle w:val="Char4"/>
          <w:rFonts w:hint="cs"/>
          <w:rtl/>
        </w:rPr>
        <w:t>از خروج این بود که قصاص گرفته شود تا در آینده از تکرار آن حوادث جلوگیری شده و امور امت و دولت بهتر اداره شود، ابن تیمیه در منهاج السنه گوید:</w:t>
      </w:r>
    </w:p>
    <w:p w:rsidR="00DB329A" w:rsidRPr="00CD60F9" w:rsidRDefault="00DB329A" w:rsidP="00EA70F1">
      <w:pPr>
        <w:ind w:firstLine="284"/>
        <w:jc w:val="both"/>
        <w:rPr>
          <w:rStyle w:val="Char4"/>
          <w:rtl/>
        </w:rPr>
      </w:pPr>
      <w:r>
        <w:rPr>
          <w:rFonts w:cs="Traditional Arabic" w:hint="cs"/>
          <w:rtl/>
          <w:lang w:bidi="fa-IR"/>
        </w:rPr>
        <w:t>«</w:t>
      </w:r>
      <w:r w:rsidRPr="00791073">
        <w:rPr>
          <w:rStyle w:val="Char1"/>
          <w:rtl/>
          <w:lang w:bidi="ar-SA"/>
        </w:rPr>
        <w:t>وَلكِنَّ حَرْبَ الْجَمَلِ بَغيْرِ اخْتَيارِهِ وَلا اخْتِيارِهِمْ فَإِنَّهِمُ قَدِ اتِّفَقُوا عَلَى الْ</w:t>
      </w:r>
      <w:r w:rsidR="00791073">
        <w:rPr>
          <w:rStyle w:val="Char1"/>
          <w:rFonts w:hint="cs"/>
          <w:rtl/>
          <w:lang w:bidi="ar-SA"/>
        </w:rPr>
        <w:t>ـ</w:t>
      </w:r>
      <w:r w:rsidRPr="00791073">
        <w:rPr>
          <w:rStyle w:val="Char1"/>
          <w:rtl/>
          <w:lang w:bidi="ar-SA"/>
        </w:rPr>
        <w:t>مَصْلَحَةِ وَإِقامَةِ الحُدُوْدِ عَلى قَتَلَةِ عُثْمَ</w:t>
      </w:r>
      <w:r w:rsidR="00791073">
        <w:rPr>
          <w:rStyle w:val="Char1"/>
          <w:rFonts w:hint="cs"/>
          <w:rtl/>
          <w:lang w:bidi="ar-SA"/>
        </w:rPr>
        <w:t>ـ</w:t>
      </w:r>
      <w:r w:rsidRPr="00791073">
        <w:rPr>
          <w:rStyle w:val="Char1"/>
          <w:rtl/>
          <w:lang w:bidi="ar-SA"/>
        </w:rPr>
        <w:t>انَ فَتَوا طَئَتِ الْقَتَلَةُ عَلَى إِقَامَةِ الفِتْنَةِ آخِراً كَم</w:t>
      </w:r>
      <w:r w:rsidR="00791073">
        <w:rPr>
          <w:rStyle w:val="Char1"/>
          <w:rFonts w:hint="cs"/>
          <w:rtl/>
          <w:lang w:bidi="ar-SA"/>
        </w:rPr>
        <w:t>ـ</w:t>
      </w:r>
      <w:r w:rsidRPr="00791073">
        <w:rPr>
          <w:rStyle w:val="Char1"/>
          <w:rtl/>
          <w:lang w:bidi="ar-SA"/>
        </w:rPr>
        <w:t>ا أَقَامُوْهَا أَوَّلاً</w:t>
      </w:r>
      <w:r>
        <w:rPr>
          <w:rFonts w:cs="Traditional Arabic" w:hint="cs"/>
          <w:rtl/>
          <w:lang w:bidi="fa-IR"/>
        </w:rPr>
        <w:t>»</w:t>
      </w:r>
      <w:r w:rsidRPr="008128FA">
        <w:rPr>
          <w:rFonts w:cs="IRNazli" w:hint="cs"/>
          <w:sz w:val="24"/>
          <w:vertAlign w:val="superscript"/>
          <w:rtl/>
          <w:lang w:bidi="fa-IR"/>
        </w:rPr>
        <w:t>(</w:t>
      </w:r>
      <w:r w:rsidRPr="008128FA">
        <w:rPr>
          <w:rStyle w:val="FootnoteReference"/>
          <w:rFonts w:cs="IRNazli"/>
          <w:sz w:val="24"/>
          <w:rtl/>
          <w:lang w:bidi="fa-IR"/>
        </w:rPr>
        <w:footnoteReference w:id="10"/>
      </w:r>
      <w:r w:rsidRPr="008128FA">
        <w:rPr>
          <w:rFonts w:cs="IRNazli" w:hint="cs"/>
          <w:sz w:val="24"/>
          <w:vertAlign w:val="superscript"/>
          <w:rtl/>
          <w:lang w:bidi="fa-IR"/>
        </w:rPr>
        <w:t>)</w:t>
      </w:r>
      <w:r w:rsidRPr="0078399E">
        <w:rPr>
          <w:rStyle w:val="Char4"/>
          <w:rFonts w:hint="cs"/>
          <w:rtl/>
        </w:rPr>
        <w:t>.</w:t>
      </w:r>
    </w:p>
    <w:p w:rsidR="00DB329A" w:rsidRPr="00CD60F9" w:rsidRDefault="00791073" w:rsidP="00AA509F">
      <w:pPr>
        <w:ind w:firstLine="284"/>
        <w:jc w:val="both"/>
        <w:rPr>
          <w:rStyle w:val="Char4"/>
          <w:rtl/>
        </w:rPr>
      </w:pPr>
      <w:r>
        <w:rPr>
          <w:rFonts w:cs="Traditional Arabic" w:hint="cs"/>
          <w:rtl/>
          <w:lang w:bidi="fa-IR"/>
        </w:rPr>
        <w:t>«</w:t>
      </w:r>
      <w:r w:rsidR="00DB329A" w:rsidRPr="0018259A">
        <w:rPr>
          <w:rStyle w:val="Char7"/>
          <w:rFonts w:hint="cs"/>
          <w:rtl/>
        </w:rPr>
        <w:t>ولی جنگ جمل بدون اختیار علی</w:t>
      </w:r>
      <w:r w:rsidR="00AA509F" w:rsidRPr="00AA509F">
        <w:rPr>
          <w:rStyle w:val="Char7"/>
          <w:rFonts w:cs="CTraditional Arabic" w:hint="cs"/>
          <w:rtl/>
        </w:rPr>
        <w:t>س</w:t>
      </w:r>
      <w:r w:rsidR="007649CF" w:rsidRPr="007649CF">
        <w:rPr>
          <w:rStyle w:val="Char7"/>
          <w:rFonts w:hint="cs"/>
          <w:rtl/>
        </w:rPr>
        <w:t xml:space="preserve"> </w:t>
      </w:r>
      <w:r w:rsidR="00DB329A" w:rsidRPr="0018259A">
        <w:rPr>
          <w:rStyle w:val="Char7"/>
          <w:rFonts w:hint="cs"/>
          <w:rtl/>
        </w:rPr>
        <w:t>و بدون اختیار اصحاب جمل بود، زیرا</w:t>
      </w:r>
      <w:r w:rsidR="00E730DD">
        <w:rPr>
          <w:rStyle w:val="Char7"/>
          <w:rFonts w:hint="cs"/>
          <w:rtl/>
        </w:rPr>
        <w:t xml:space="preserve"> آن‌ها </w:t>
      </w:r>
      <w:r w:rsidR="00DB329A" w:rsidRPr="0018259A">
        <w:rPr>
          <w:rStyle w:val="Char7"/>
          <w:rFonts w:hint="cs"/>
          <w:rtl/>
        </w:rPr>
        <w:t>توافق کردند بر صلح و جاری‌کردن حد شرعی بر کشندگان عثمان، پس توطئه کردند کشندگان عثمان بر ایجاد فتنه در پایان هم چنانکه ایجاد کردند فتنه را در آغاز</w:t>
      </w:r>
      <w:r>
        <w:rPr>
          <w:rFonts w:cs="Traditional Arabic" w:hint="cs"/>
          <w:rtl/>
          <w:lang w:bidi="fa-IR"/>
        </w:rPr>
        <w:t>»</w:t>
      </w:r>
      <w:r w:rsidR="00DB329A" w:rsidRPr="00CD60F9">
        <w:rPr>
          <w:rStyle w:val="Char4"/>
          <w:rFonts w:hint="cs"/>
          <w:rtl/>
        </w:rPr>
        <w:t>.</w:t>
      </w:r>
    </w:p>
    <w:p w:rsidR="00DB329A" w:rsidRPr="00A96188" w:rsidRDefault="00DB329A" w:rsidP="00AA509F">
      <w:pPr>
        <w:ind w:firstLine="284"/>
        <w:jc w:val="both"/>
        <w:rPr>
          <w:rStyle w:val="Char4"/>
          <w:spacing w:val="-2"/>
          <w:rtl/>
        </w:rPr>
      </w:pPr>
      <w:r w:rsidRPr="00A96188">
        <w:rPr>
          <w:rStyle w:val="Char4"/>
          <w:rFonts w:hint="cs"/>
          <w:spacing w:val="-2"/>
          <w:rtl/>
        </w:rPr>
        <w:t>از مجموع آنچه نقل شد معلوم می‌گردد که واقع</w:t>
      </w:r>
      <w:r w:rsidR="00E3616D" w:rsidRPr="00A96188">
        <w:rPr>
          <w:rStyle w:val="Char4"/>
          <w:rFonts w:hint="cs"/>
          <w:spacing w:val="-2"/>
          <w:rtl/>
        </w:rPr>
        <w:t>ۀ</w:t>
      </w:r>
      <w:r w:rsidRPr="00A96188">
        <w:rPr>
          <w:rStyle w:val="Char4"/>
          <w:rFonts w:hint="cs"/>
          <w:spacing w:val="-2"/>
          <w:rtl/>
        </w:rPr>
        <w:t xml:space="preserve"> جمل بر اثر بازیگری‌های منافقین روی داد و حضرت علی و اصحاب جمل از آن بری هستند.</w:t>
      </w:r>
    </w:p>
    <w:p w:rsidR="00791073" w:rsidRDefault="00791073" w:rsidP="00353736">
      <w:pPr>
        <w:ind w:left="-6" w:firstLine="284"/>
        <w:jc w:val="center"/>
        <w:rPr>
          <w:rFonts w:cs="B Jadid"/>
          <w:rtl/>
          <w:lang w:bidi="fa-IR"/>
        </w:rPr>
        <w:sectPr w:rsidR="00791073" w:rsidSect="007D09DB">
          <w:headerReference w:type="default" r:id="rId30"/>
          <w:footnotePr>
            <w:numRestart w:val="eachPage"/>
          </w:footnotePr>
          <w:pgSz w:w="7938" w:h="11907" w:code="9"/>
          <w:pgMar w:top="567" w:right="851" w:bottom="851" w:left="851" w:header="454" w:footer="0" w:gutter="0"/>
          <w:cols w:space="708"/>
          <w:titlePg/>
          <w:bidi/>
          <w:rtlGutter/>
          <w:docGrid w:linePitch="381"/>
        </w:sectPr>
      </w:pPr>
    </w:p>
    <w:p w:rsidR="00DB329A" w:rsidRPr="008D40CE" w:rsidRDefault="00DB329A" w:rsidP="00353736">
      <w:pPr>
        <w:pStyle w:val="a0"/>
        <w:rPr>
          <w:rtl/>
        </w:rPr>
      </w:pPr>
      <w:bookmarkStart w:id="51" w:name="_Toc324957941"/>
      <w:bookmarkStart w:id="52" w:name="_Toc442574549"/>
      <w:r w:rsidRPr="008D40CE">
        <w:rPr>
          <w:rFonts w:hint="cs"/>
          <w:rtl/>
        </w:rPr>
        <w:t xml:space="preserve">تعامل حضرت عایشه و حضرت علی </w:t>
      </w:r>
      <w:r w:rsidRPr="0080469E">
        <w:rPr>
          <w:rFonts w:cs="CTraditional Arabic" w:hint="cs"/>
          <w:bCs w:val="0"/>
          <w:rtl/>
        </w:rPr>
        <w:t>ب</w:t>
      </w:r>
      <w:r w:rsidRPr="008D40CE">
        <w:rPr>
          <w:rFonts w:hint="cs"/>
          <w:rtl/>
        </w:rPr>
        <w:t xml:space="preserve"> پس از جمل</w:t>
      </w:r>
      <w:bookmarkEnd w:id="51"/>
      <w:bookmarkEnd w:id="52"/>
    </w:p>
    <w:p w:rsidR="00DB329A" w:rsidRPr="00CD60F9" w:rsidRDefault="00DB329A" w:rsidP="005C13BA">
      <w:pPr>
        <w:ind w:firstLine="284"/>
        <w:jc w:val="both"/>
        <w:rPr>
          <w:rStyle w:val="Char4"/>
          <w:rtl/>
        </w:rPr>
      </w:pPr>
      <w:r w:rsidRPr="00CD60F9">
        <w:rPr>
          <w:rStyle w:val="Char4"/>
          <w:rFonts w:hint="cs"/>
          <w:rtl/>
        </w:rPr>
        <w:t>در اینجا مطالبی می‌آوریم که ثابت می‌کند میان حضرت عایشه و حضرت علی کدورتی نبوده و آن بزرگواران نسبت به یکدیگر اعتماد و وُثوقَ علمی و عملی داشته</w:t>
      </w:r>
      <w:r w:rsidR="00D84720">
        <w:rPr>
          <w:rStyle w:val="Char4"/>
          <w:rFonts w:hint="cs"/>
          <w:rtl/>
        </w:rPr>
        <w:t>‌اند.</w:t>
      </w:r>
      <w:r w:rsidRPr="00CD60F9">
        <w:rPr>
          <w:rStyle w:val="Char4"/>
          <w:rFonts w:hint="cs"/>
          <w:rtl/>
        </w:rPr>
        <w:t xml:space="preserve"> امام احمد در مسندات مرتضوی و امام مسلم در صحیح شریف در بابِ «التَّواقیت فی المسح» نقل کرده</w:t>
      </w:r>
      <w:r w:rsidR="00CA25BC">
        <w:rPr>
          <w:rStyle w:val="Char4"/>
          <w:rFonts w:hint="cs"/>
          <w:rtl/>
        </w:rPr>
        <w:t xml:space="preserve">‌اند </w:t>
      </w:r>
      <w:r w:rsidRPr="00CD60F9">
        <w:rPr>
          <w:rStyle w:val="Char4"/>
          <w:rFonts w:hint="cs"/>
          <w:rtl/>
        </w:rPr>
        <w:t xml:space="preserve">که </w:t>
      </w:r>
      <w:r>
        <w:rPr>
          <w:rFonts w:cs="Traditional Arabic" w:hint="cs"/>
          <w:rtl/>
          <w:lang w:bidi="fa-IR"/>
        </w:rPr>
        <w:t>«</w:t>
      </w:r>
      <w:r w:rsidRPr="00F87043">
        <w:rPr>
          <w:rStyle w:val="Char1"/>
          <w:rtl/>
          <w:lang w:bidi="ar-SA"/>
        </w:rPr>
        <w:t>عَنْ شُرَيْحِ بْنِ هَانِئٍ قَالَ سَأَلْتُ عَائِشَةَ عَنِ الْ</w:t>
      </w:r>
      <w:r w:rsidR="00F87043">
        <w:rPr>
          <w:rStyle w:val="Char1"/>
          <w:rFonts w:hint="cs"/>
          <w:rtl/>
          <w:lang w:bidi="ar-SA"/>
        </w:rPr>
        <w:t>ـ</w:t>
      </w:r>
      <w:r w:rsidRPr="00F87043">
        <w:rPr>
          <w:rStyle w:val="Char1"/>
          <w:rtl/>
          <w:lang w:bidi="ar-SA"/>
        </w:rPr>
        <w:t>مَسْحِ عَلَى الْخُفَّيْنِ فَقَالَتْ سَلْ عَلِيًّا فَإِنَّهُ أَعْلَمُ بِهَذَا مِنِّى كَانَ يُسَافِرُ مَعَ رَسُولِ اللَّهِ</w:t>
      </w:r>
      <w:r w:rsidR="005C13BA" w:rsidRPr="005C13BA">
        <w:rPr>
          <w:rStyle w:val="Char1"/>
          <w:rFonts w:cs="IRNazli"/>
          <w:rtl/>
          <w:lang w:bidi="ar-SA"/>
        </w:rPr>
        <w:t xml:space="preserve"> </w:t>
      </w:r>
      <w:r w:rsidR="005C13BA" w:rsidRPr="005C13BA">
        <w:rPr>
          <w:rStyle w:val="Char1"/>
          <w:rFonts w:ascii="Times New Roman" w:hAnsi="Times New Roman" w:cs="CTraditional Arabic" w:hint="cs"/>
          <w:rtl/>
          <w:lang w:bidi="ar-SA"/>
        </w:rPr>
        <w:t>ج</w:t>
      </w:r>
      <w:r w:rsidRPr="00F87043">
        <w:rPr>
          <w:rStyle w:val="Char1"/>
          <w:rtl/>
          <w:lang w:bidi="ar-SA"/>
        </w:rPr>
        <w:t>. قَالَ فَسَأَلْتُ عَلِيًّ</w:t>
      </w:r>
      <w:r w:rsidR="009063B4">
        <w:rPr>
          <w:rStyle w:val="Char1"/>
          <w:rtl/>
          <w:lang w:bidi="ar-SA"/>
        </w:rPr>
        <w:t>ا فَقَالَ قَالَ رَسُولُ اللَّهِ</w:t>
      </w:r>
      <w:r w:rsidR="005C13BA" w:rsidRPr="005C13BA">
        <w:rPr>
          <w:rStyle w:val="Char1"/>
          <w:rFonts w:ascii="Times New Roman" w:hAnsi="Times New Roman" w:cs="CTraditional Arabic" w:hint="cs"/>
          <w:rtl/>
          <w:lang w:bidi="ar-SA"/>
        </w:rPr>
        <w:t>ج</w:t>
      </w:r>
      <w:r w:rsidR="005C13BA" w:rsidRPr="005C13BA">
        <w:rPr>
          <w:rStyle w:val="Char1"/>
          <w:rFonts w:ascii="Times New Roman" w:hAnsi="Times New Roman" w:cs="IRNazli" w:hint="cs"/>
          <w:rtl/>
          <w:lang w:bidi="ar-SA"/>
        </w:rPr>
        <w:t xml:space="preserve"> </w:t>
      </w:r>
      <w:r w:rsidRPr="00F87043">
        <w:rPr>
          <w:rStyle w:val="Char1"/>
          <w:rtl/>
          <w:lang w:bidi="ar-SA"/>
        </w:rPr>
        <w:t>لِلْمُسَافِرِ ثَلاَثَةُ أَيَّامٍ وَلَيَالِيهِنَّ وَلِلْمُقِيمِ يَوْمٌ وَلَيْلَةٌ</w:t>
      </w:r>
      <w:r>
        <w:rPr>
          <w:rFonts w:cs="Traditional Arabic" w:hint="cs"/>
          <w:rtl/>
          <w:lang w:bidi="fa-IR"/>
        </w:rPr>
        <w:t>»</w:t>
      </w:r>
      <w:r w:rsidRPr="008128FA">
        <w:rPr>
          <w:rFonts w:cs="IRNazli" w:hint="cs"/>
          <w:b/>
          <w:sz w:val="24"/>
          <w:vertAlign w:val="superscript"/>
          <w:rtl/>
          <w:lang w:bidi="fa-IR"/>
        </w:rPr>
        <w:t>(</w:t>
      </w:r>
      <w:r w:rsidRPr="008128FA">
        <w:rPr>
          <w:rStyle w:val="FootnoteReference"/>
          <w:rFonts w:cs="IRNazli"/>
          <w:b/>
          <w:sz w:val="24"/>
          <w:rtl/>
          <w:lang w:bidi="fa-IR"/>
        </w:rPr>
        <w:footnoteReference w:id="11"/>
      </w:r>
      <w:r w:rsidRPr="008128FA">
        <w:rPr>
          <w:rFonts w:cs="IRNazli" w:hint="cs"/>
          <w:b/>
          <w:sz w:val="24"/>
          <w:vertAlign w:val="superscript"/>
          <w:rtl/>
          <w:lang w:bidi="fa-IR"/>
        </w:rPr>
        <w:t>)</w:t>
      </w:r>
      <w:r w:rsidRPr="00CD60F9">
        <w:rPr>
          <w:rStyle w:val="Char4"/>
          <w:rFonts w:hint="cs"/>
          <w:rtl/>
        </w:rPr>
        <w:t>.</w:t>
      </w:r>
    </w:p>
    <w:p w:rsidR="00DB329A" w:rsidRPr="00CD60F9" w:rsidRDefault="00F87043" w:rsidP="00AA509F">
      <w:pPr>
        <w:ind w:firstLine="284"/>
        <w:jc w:val="both"/>
        <w:rPr>
          <w:rStyle w:val="Char4"/>
          <w:rtl/>
        </w:rPr>
      </w:pPr>
      <w:r>
        <w:rPr>
          <w:rFonts w:cs="Traditional Arabic" w:hint="cs"/>
          <w:rtl/>
          <w:lang w:bidi="fa-IR"/>
        </w:rPr>
        <w:t>«</w:t>
      </w:r>
      <w:r w:rsidR="00DB329A" w:rsidRPr="00CD60F9">
        <w:rPr>
          <w:rStyle w:val="Char4"/>
          <w:rFonts w:hint="cs"/>
          <w:rtl/>
        </w:rPr>
        <w:t>از شُریح بن هانی که گفت: از عایشه از مسح‌کشیدن بر موزه پرسیدم، پس گفت: از علی بپرس، زیرا که او به این مسئله از من داناتر است، چون او بیشتر با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DB329A" w:rsidRPr="00CD60F9">
        <w:rPr>
          <w:rStyle w:val="Char4"/>
          <w:rFonts w:hint="cs"/>
          <w:rtl/>
        </w:rPr>
        <w:t>سفر کرده است، گفت پس از علی پرسیدم؟ گفت: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DB329A" w:rsidRPr="00CD60F9">
        <w:rPr>
          <w:rStyle w:val="Char4"/>
          <w:rFonts w:hint="cs"/>
          <w:rtl/>
        </w:rPr>
        <w:t>فرمودند: برای مسافر سه روز و سه شب و برای مقیم یک روز و یک شب مسح بر موزه جایز است</w:t>
      </w:r>
      <w:r>
        <w:rPr>
          <w:rFonts w:cs="Traditional Arabic" w:hint="cs"/>
          <w:rtl/>
          <w:lang w:bidi="fa-IR"/>
        </w:rPr>
        <w:t>»</w:t>
      </w:r>
      <w:r w:rsidR="00DB329A" w:rsidRPr="00CD60F9">
        <w:rPr>
          <w:rStyle w:val="Char4"/>
          <w:rFonts w:hint="cs"/>
          <w:rtl/>
        </w:rPr>
        <w:t>.</w:t>
      </w:r>
    </w:p>
    <w:p w:rsidR="00DB329A" w:rsidRPr="00CD60F9" w:rsidRDefault="00DB329A" w:rsidP="007649CF">
      <w:pPr>
        <w:ind w:firstLine="284"/>
        <w:jc w:val="both"/>
        <w:rPr>
          <w:rStyle w:val="Char4"/>
          <w:rtl/>
        </w:rPr>
      </w:pPr>
      <w:r w:rsidRPr="00CD60F9">
        <w:rPr>
          <w:rStyle w:val="Char4"/>
          <w:rFonts w:hint="cs"/>
          <w:rtl/>
        </w:rPr>
        <w:t>همچنین در مسئل</w:t>
      </w:r>
      <w:r w:rsidR="00E3616D">
        <w:rPr>
          <w:rStyle w:val="Char4"/>
          <w:rFonts w:hint="cs"/>
          <w:rtl/>
        </w:rPr>
        <w:t>ۀ</w:t>
      </w:r>
      <w:r w:rsidRPr="00CD60F9">
        <w:rPr>
          <w:rStyle w:val="Char4"/>
          <w:rFonts w:hint="cs"/>
          <w:rtl/>
        </w:rPr>
        <w:t xml:space="preserve"> روزه‌گرفتن روز عاشورا که حضرت علی</w:t>
      </w:r>
      <w:r w:rsidR="00C46D53" w:rsidRPr="00C46D53">
        <w:rPr>
          <w:rStyle w:val="Char4"/>
          <w:rFonts w:cs="CTraditional Arabic" w:hint="cs"/>
          <w:rtl/>
        </w:rPr>
        <w:t>س</w:t>
      </w:r>
      <w:r w:rsidRPr="00CD60F9">
        <w:rPr>
          <w:rStyle w:val="Char4"/>
          <w:rFonts w:hint="cs"/>
          <w:rtl/>
        </w:rPr>
        <w:t xml:space="preserve"> حکم روز</w:t>
      </w:r>
      <w:r w:rsidR="00E3616D">
        <w:rPr>
          <w:rStyle w:val="Char4"/>
          <w:rFonts w:hint="cs"/>
          <w:rtl/>
        </w:rPr>
        <w:t>ۀ</w:t>
      </w:r>
      <w:r w:rsidRPr="00CD60F9">
        <w:rPr>
          <w:rStyle w:val="Char4"/>
          <w:rFonts w:hint="cs"/>
          <w:rtl/>
        </w:rPr>
        <w:t xml:space="preserve"> آن روز را بیان فرموده بودند، حضرت عایشه می‌پرسند که این حکم را چه کسی بیان کرده است؟ اهل مجلس گفتند که حضرت علی</w:t>
      </w:r>
      <w:r w:rsidR="00C46D53" w:rsidRPr="00C46D53">
        <w:rPr>
          <w:rStyle w:val="Char4"/>
          <w:rFonts w:cs="CTraditional Arabic" w:hint="cs"/>
          <w:rtl/>
        </w:rPr>
        <w:t>س</w:t>
      </w:r>
      <w:r w:rsidRPr="00CD60F9">
        <w:rPr>
          <w:rStyle w:val="Char4"/>
          <w:rFonts w:hint="cs"/>
          <w:rtl/>
        </w:rPr>
        <w:t>، آنگاه حضرت عایشه می‌گوید که ایشان سنت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را بیشتر از هم</w:t>
      </w:r>
      <w:r w:rsidR="00E3616D">
        <w:rPr>
          <w:rStyle w:val="Char4"/>
          <w:rFonts w:hint="cs"/>
          <w:rtl/>
        </w:rPr>
        <w:t>ۀ</w:t>
      </w:r>
      <w:r w:rsidRPr="00CD60F9">
        <w:rPr>
          <w:rStyle w:val="Char4"/>
          <w:rFonts w:hint="cs"/>
          <w:rtl/>
        </w:rPr>
        <w:t xml:space="preserve"> مردم می‌دانند. ابن عبدالبر در کتاب «ألإستیعاب» در باب مربوط به علی بن ابی طالب ذکر کرده است:</w:t>
      </w:r>
    </w:p>
    <w:p w:rsidR="00DB329A" w:rsidRPr="00CD60F9" w:rsidRDefault="00DB329A" w:rsidP="00EA70F1">
      <w:pPr>
        <w:ind w:firstLine="284"/>
        <w:jc w:val="both"/>
        <w:rPr>
          <w:rStyle w:val="Char4"/>
          <w:rtl/>
        </w:rPr>
      </w:pPr>
      <w:r>
        <w:rPr>
          <w:rFonts w:cs="Traditional Arabic" w:hint="cs"/>
          <w:rtl/>
          <w:lang w:bidi="fa-IR"/>
        </w:rPr>
        <w:t>«</w:t>
      </w:r>
      <w:r w:rsidRPr="00F87043">
        <w:rPr>
          <w:rStyle w:val="Char1"/>
          <w:rtl/>
          <w:lang w:bidi="ar-SA"/>
        </w:rPr>
        <w:t>عَنْ جبر قَالَ: قَالَتْ عائشة: مَنْ أَفْتَاكُمْ لِيَوْمِ عَاشُوراءَ؟ قالوا: عليٌ، قالت: عَلِيٌّ، أَما إِنَّهُ لَأَعْلَمُ النَّاسِ بالسُنَّة</w:t>
      </w:r>
      <w:r>
        <w:rPr>
          <w:rFonts w:cs="Traditional Arabic" w:hint="cs"/>
          <w:rtl/>
          <w:lang w:bidi="fa-IR"/>
        </w:rPr>
        <w:t>»</w:t>
      </w:r>
      <w:r w:rsidRPr="008128FA">
        <w:rPr>
          <w:rFonts w:cs="IRNazli" w:hint="cs"/>
          <w:b/>
          <w:sz w:val="24"/>
          <w:vertAlign w:val="superscript"/>
          <w:rtl/>
          <w:lang w:bidi="fa-IR"/>
        </w:rPr>
        <w:t>(</w:t>
      </w:r>
      <w:r w:rsidRPr="008128FA">
        <w:rPr>
          <w:rStyle w:val="FootnoteReference"/>
          <w:rFonts w:cs="IRNazli"/>
          <w:b/>
          <w:sz w:val="24"/>
          <w:rtl/>
          <w:lang w:bidi="fa-IR"/>
        </w:rPr>
        <w:footnoteReference w:id="12"/>
      </w:r>
      <w:r w:rsidRPr="008128FA">
        <w:rPr>
          <w:rFonts w:cs="IRNazli" w:hint="cs"/>
          <w:b/>
          <w:sz w:val="24"/>
          <w:vertAlign w:val="superscript"/>
          <w:rtl/>
          <w:lang w:bidi="fa-IR"/>
        </w:rPr>
        <w:t>)</w:t>
      </w:r>
      <w:r w:rsidRPr="00CD60F9">
        <w:rPr>
          <w:rStyle w:val="Char4"/>
          <w:rFonts w:hint="cs"/>
          <w:rtl/>
        </w:rPr>
        <w:t>.</w:t>
      </w:r>
    </w:p>
    <w:p w:rsidR="00DB329A" w:rsidRPr="00CD60F9" w:rsidRDefault="00F87043" w:rsidP="00AA509F">
      <w:pPr>
        <w:ind w:firstLine="284"/>
        <w:jc w:val="both"/>
        <w:rPr>
          <w:rStyle w:val="Char4"/>
          <w:rtl/>
        </w:rPr>
      </w:pPr>
      <w:r>
        <w:rPr>
          <w:rFonts w:cs="Traditional Arabic" w:hint="cs"/>
          <w:rtl/>
          <w:lang w:bidi="fa-IR"/>
        </w:rPr>
        <w:t>«</w:t>
      </w:r>
      <w:r w:rsidR="00DB329A" w:rsidRPr="00CD60F9">
        <w:rPr>
          <w:rStyle w:val="Char4"/>
          <w:rFonts w:hint="cs"/>
          <w:rtl/>
        </w:rPr>
        <w:t>از جبر که گفت: عایشه پرسید: چه کسی شما را برای روز عاشورا فتوا داده است؟ گفتند: علی. گفت: همانا او آگاه‌ترین مردم به سنت است</w:t>
      </w:r>
      <w:r>
        <w:rPr>
          <w:rFonts w:cs="Traditional Arabic" w:hint="cs"/>
          <w:rtl/>
          <w:lang w:bidi="fa-IR"/>
        </w:rPr>
        <w:t>»</w:t>
      </w:r>
      <w:r w:rsidR="00DB329A" w:rsidRPr="00CD60F9">
        <w:rPr>
          <w:rStyle w:val="Char4"/>
          <w:rFonts w:hint="cs"/>
          <w:rtl/>
        </w:rPr>
        <w:t>.</w:t>
      </w:r>
    </w:p>
    <w:p w:rsidR="00DB329A" w:rsidRPr="00CD60F9" w:rsidRDefault="00DB329A" w:rsidP="00EA70F1">
      <w:pPr>
        <w:ind w:firstLine="284"/>
        <w:jc w:val="both"/>
        <w:rPr>
          <w:rStyle w:val="Char4"/>
          <w:rtl/>
        </w:rPr>
      </w:pPr>
      <w:r w:rsidRPr="00CD60F9">
        <w:rPr>
          <w:rStyle w:val="Char4"/>
          <w:rFonts w:hint="cs"/>
          <w:rtl/>
        </w:rPr>
        <w:t xml:space="preserve">و در کنز العمال چنین آمده است: </w:t>
      </w:r>
      <w:r>
        <w:rPr>
          <w:rFonts w:cs="Traditional Arabic" w:hint="cs"/>
          <w:rtl/>
          <w:lang w:bidi="fa-IR"/>
        </w:rPr>
        <w:t>«</w:t>
      </w:r>
      <w:r w:rsidRPr="00F87043">
        <w:rPr>
          <w:rStyle w:val="Char1"/>
          <w:rtl/>
          <w:lang w:bidi="ar-SA"/>
        </w:rPr>
        <w:t>عَنْ حَسْرَةَ بِنْتِ دَجَاجَةَ قَالَتْ قِيْلَ لعايشه إِنَّ عَلَيَّاً أَمَرَ بِصِيَامِ يَوْمِ عَاشُوراء. قَالَتْ هُوَ أَعْلَمُ مَنْ بَقيَ بالسُنَة</w:t>
      </w:r>
      <w:r>
        <w:rPr>
          <w:rFonts w:cs="Traditional Arabic" w:hint="cs"/>
          <w:rtl/>
          <w:lang w:bidi="fa-IR"/>
        </w:rPr>
        <w:t>»</w:t>
      </w:r>
      <w:r w:rsidRPr="008128FA">
        <w:rPr>
          <w:rFonts w:cs="IRNazli" w:hint="cs"/>
          <w:b/>
          <w:sz w:val="24"/>
          <w:vertAlign w:val="superscript"/>
          <w:rtl/>
          <w:lang w:bidi="fa-IR"/>
        </w:rPr>
        <w:t>(</w:t>
      </w:r>
      <w:r w:rsidRPr="008128FA">
        <w:rPr>
          <w:rStyle w:val="FootnoteReference"/>
          <w:rFonts w:cs="IRNazli"/>
          <w:b/>
          <w:sz w:val="24"/>
          <w:rtl/>
          <w:lang w:bidi="fa-IR"/>
        </w:rPr>
        <w:footnoteReference w:id="13"/>
      </w:r>
      <w:r w:rsidRPr="008128FA">
        <w:rPr>
          <w:rFonts w:cs="IRNazli" w:hint="cs"/>
          <w:b/>
          <w:sz w:val="24"/>
          <w:vertAlign w:val="superscript"/>
          <w:rtl/>
          <w:lang w:bidi="fa-IR"/>
        </w:rPr>
        <w:t>)</w:t>
      </w:r>
      <w:r w:rsidRPr="00CD60F9">
        <w:rPr>
          <w:rStyle w:val="Char4"/>
          <w:rFonts w:hint="cs"/>
          <w:rtl/>
        </w:rPr>
        <w:t>.</w:t>
      </w:r>
    </w:p>
    <w:p w:rsidR="00DB329A" w:rsidRPr="001173F9" w:rsidRDefault="00F87043" w:rsidP="00AA509F">
      <w:pPr>
        <w:ind w:firstLine="284"/>
        <w:jc w:val="both"/>
        <w:rPr>
          <w:rStyle w:val="Char4"/>
          <w:spacing w:val="-4"/>
          <w:rtl/>
        </w:rPr>
      </w:pPr>
      <w:r w:rsidRPr="001173F9">
        <w:rPr>
          <w:rFonts w:cs="Traditional Arabic" w:hint="cs"/>
          <w:spacing w:val="-4"/>
          <w:rtl/>
          <w:lang w:bidi="fa-IR"/>
        </w:rPr>
        <w:t>«</w:t>
      </w:r>
      <w:r w:rsidR="00DB329A" w:rsidRPr="001173F9">
        <w:rPr>
          <w:rStyle w:val="Char4"/>
          <w:rFonts w:hint="cs"/>
          <w:spacing w:val="-4"/>
          <w:rtl/>
        </w:rPr>
        <w:t>از حسره دخترِ دَجاجه که گفت: به عایشه گفته شد که علی فرمان به روز</w:t>
      </w:r>
      <w:r w:rsidR="00E3616D" w:rsidRPr="001173F9">
        <w:rPr>
          <w:rStyle w:val="Char4"/>
          <w:rFonts w:hint="cs"/>
          <w:spacing w:val="-4"/>
          <w:rtl/>
        </w:rPr>
        <w:t>ۀ</w:t>
      </w:r>
      <w:r w:rsidR="00DB329A" w:rsidRPr="001173F9">
        <w:rPr>
          <w:rStyle w:val="Char4"/>
          <w:rFonts w:hint="cs"/>
          <w:spacing w:val="-4"/>
          <w:rtl/>
        </w:rPr>
        <w:t xml:space="preserve"> روز عاشورا داده است. عایشه گفت: او آگاه‌ترین باقی ماندگان به سنت است</w:t>
      </w:r>
      <w:r w:rsidRPr="001173F9">
        <w:rPr>
          <w:rFonts w:cs="Traditional Arabic" w:hint="cs"/>
          <w:spacing w:val="-4"/>
          <w:rtl/>
          <w:lang w:bidi="fa-IR"/>
        </w:rPr>
        <w:t>»</w:t>
      </w:r>
      <w:r w:rsidR="00DB329A" w:rsidRPr="001173F9">
        <w:rPr>
          <w:rStyle w:val="Char4"/>
          <w:rFonts w:hint="cs"/>
          <w:spacing w:val="-4"/>
          <w:rtl/>
        </w:rPr>
        <w:t>.</w:t>
      </w:r>
    </w:p>
    <w:p w:rsidR="00DB329A" w:rsidRPr="00CD60F9" w:rsidRDefault="00DB329A" w:rsidP="00AA509F">
      <w:pPr>
        <w:ind w:firstLine="284"/>
        <w:jc w:val="both"/>
        <w:rPr>
          <w:rStyle w:val="Char4"/>
          <w:rtl/>
        </w:rPr>
      </w:pPr>
      <w:r w:rsidRPr="00CD60F9">
        <w:rPr>
          <w:rStyle w:val="Char4"/>
          <w:rFonts w:hint="cs"/>
          <w:rtl/>
        </w:rPr>
        <w:t>در پایان جنگ جمل هنگامی که حضرت علی</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 xml:space="preserve">گروهی به سرپرستی محمد بن ابی بکر و فرزندانش حسن و حسین مأمور رساندن حضرت عایشه به مدینه نمود، ام المؤمنین عایشه ضمن اظهار ندامت از این واقعه </w:t>
      </w:r>
      <w:r>
        <w:rPr>
          <w:rFonts w:cs="Times New Roman" w:hint="cs"/>
          <w:rtl/>
          <w:lang w:bidi="fa-IR"/>
        </w:rPr>
        <w:t>–</w:t>
      </w:r>
      <w:r w:rsidRPr="00CD60F9">
        <w:rPr>
          <w:rStyle w:val="Char4"/>
          <w:rFonts w:hint="cs"/>
          <w:rtl/>
        </w:rPr>
        <w:t xml:space="preserve"> ای کاش خداوند بیست سال پیش از این جانم را گرفته بود </w:t>
      </w:r>
      <w:r>
        <w:rPr>
          <w:rFonts w:cs="Times New Roman" w:hint="cs"/>
          <w:rtl/>
          <w:lang w:bidi="fa-IR"/>
        </w:rPr>
        <w:t>–</w:t>
      </w:r>
      <w:r w:rsidRPr="00CD60F9">
        <w:rPr>
          <w:rStyle w:val="Char4"/>
          <w:rFonts w:hint="cs"/>
          <w:rtl/>
        </w:rPr>
        <w:t xml:space="preserve"> گفت: فرزندانم برخی از ما از راه کوتاهی یا زیاده‌روی بر برخی دیگر عتاب کرده</w:t>
      </w:r>
      <w:r w:rsidR="003F2D5B">
        <w:rPr>
          <w:rStyle w:val="Char4"/>
          <w:rFonts w:hint="cs"/>
          <w:rtl/>
        </w:rPr>
        <w:t>‌ایم،</w:t>
      </w:r>
      <w:r w:rsidRPr="00CD60F9">
        <w:rPr>
          <w:rStyle w:val="Char4"/>
          <w:rFonts w:hint="cs"/>
          <w:rtl/>
        </w:rPr>
        <w:t xml:space="preserve"> لذا هیچکس به خاطر ناراحتی‌هایی که به وی رسیده است، بر دیگری تجاوز نکند. سپس چشمش را به جایی که علی</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ایستاده بود انداخت و به گفته</w:t>
      </w:r>
      <w:r w:rsidR="004E1025">
        <w:rPr>
          <w:rStyle w:val="Char4"/>
          <w:rFonts w:hint="cs"/>
          <w:rtl/>
        </w:rPr>
        <w:t xml:space="preserve">‌اش </w:t>
      </w:r>
      <w:r w:rsidRPr="00CD60F9">
        <w:rPr>
          <w:rStyle w:val="Char4"/>
          <w:rFonts w:hint="cs"/>
          <w:rtl/>
        </w:rPr>
        <w:t>چنین ادامه داد: «به خدا قسم بین من و علی در قدیم مطلبی جز آنچه که بین زن و خویشان شوهرش می‌باشد وجود نداشته است و در نظر من او از نیکان است». هنوز علی این سخن را از وی نشنیده بود که جمعیت را مخاطب ساخته، و فرمود: «مردم به خدا قسم راست گفت و نیک گفت بین من و او چیزی جز آن نبوده است، و در دنیا و آخرت همسر پیغمبرتان است»</w:t>
      </w:r>
      <w:r w:rsidRPr="008128FA">
        <w:rPr>
          <w:rFonts w:cs="IRNazli" w:hint="cs"/>
          <w:b/>
          <w:sz w:val="24"/>
          <w:vertAlign w:val="superscript"/>
          <w:rtl/>
          <w:lang w:bidi="fa-IR"/>
        </w:rPr>
        <w:t>(</w:t>
      </w:r>
      <w:r w:rsidRPr="008128FA">
        <w:rPr>
          <w:rStyle w:val="FootnoteReference"/>
          <w:rFonts w:cs="IRNazli"/>
          <w:b/>
          <w:sz w:val="24"/>
          <w:rtl/>
          <w:lang w:bidi="fa-IR"/>
        </w:rPr>
        <w:footnoteReference w:id="14"/>
      </w:r>
      <w:r w:rsidRPr="008128FA">
        <w:rPr>
          <w:rFonts w:cs="IRNazli" w:hint="cs"/>
          <w:b/>
          <w:sz w:val="24"/>
          <w:vertAlign w:val="superscript"/>
          <w:rtl/>
          <w:lang w:bidi="fa-IR"/>
        </w:rPr>
        <w:t>)</w:t>
      </w:r>
      <w:r w:rsidRPr="00CD60F9">
        <w:rPr>
          <w:rStyle w:val="Char4"/>
          <w:rFonts w:hint="cs"/>
          <w:rtl/>
        </w:rPr>
        <w:t>.</w:t>
      </w:r>
    </w:p>
    <w:p w:rsidR="00DB329A" w:rsidRPr="006239FD" w:rsidRDefault="00DB329A" w:rsidP="007649CF">
      <w:pPr>
        <w:ind w:firstLine="284"/>
        <w:jc w:val="both"/>
        <w:rPr>
          <w:rStyle w:val="Char4"/>
          <w:spacing w:val="-3"/>
          <w:rtl/>
        </w:rPr>
      </w:pPr>
      <w:r w:rsidRPr="006239FD">
        <w:rPr>
          <w:rStyle w:val="Char4"/>
          <w:rFonts w:hint="cs"/>
          <w:spacing w:val="-3"/>
          <w:rtl/>
        </w:rPr>
        <w:t>حضرت عایشه</w:t>
      </w:r>
      <w:r w:rsidRPr="006239FD">
        <w:rPr>
          <w:rFonts w:cs="CTraditional Arabic" w:hint="cs"/>
          <w:spacing w:val="-3"/>
          <w:rtl/>
          <w:lang w:bidi="fa-IR"/>
        </w:rPr>
        <w:t>ل</w:t>
      </w:r>
      <w:r w:rsidRPr="006239FD">
        <w:rPr>
          <w:rStyle w:val="Char4"/>
          <w:rFonts w:hint="cs"/>
          <w:spacing w:val="-3"/>
          <w:rtl/>
        </w:rPr>
        <w:t xml:space="preserve"> با گری</w:t>
      </w:r>
      <w:r w:rsidR="00E3616D" w:rsidRPr="006239FD">
        <w:rPr>
          <w:rStyle w:val="Char4"/>
          <w:rFonts w:hint="cs"/>
          <w:spacing w:val="-3"/>
          <w:rtl/>
        </w:rPr>
        <w:t>ۀ</w:t>
      </w:r>
      <w:r w:rsidRPr="006239FD">
        <w:rPr>
          <w:rStyle w:val="Char4"/>
          <w:rFonts w:hint="cs"/>
          <w:spacing w:val="-3"/>
          <w:rtl/>
        </w:rPr>
        <w:t xml:space="preserve"> خود در بار</w:t>
      </w:r>
      <w:r w:rsidR="00E3616D" w:rsidRPr="006239FD">
        <w:rPr>
          <w:rStyle w:val="Char4"/>
          <w:rFonts w:hint="cs"/>
          <w:spacing w:val="-3"/>
          <w:rtl/>
        </w:rPr>
        <w:t>ۀ</w:t>
      </w:r>
      <w:r w:rsidRPr="006239FD">
        <w:rPr>
          <w:rStyle w:val="Char4"/>
          <w:rFonts w:hint="cs"/>
          <w:spacing w:val="-3"/>
          <w:rtl/>
        </w:rPr>
        <w:t xml:space="preserve"> شرکت در جنگ جمل و این سخن که دوست می‌داشتم خداوند پیش از این جانم را گرفته بود، توبه خود را آشکار ساخت و با سخنان فوق ارادت خود را نسبت به داماد پیامبر</w:t>
      </w:r>
      <w:r w:rsidR="007649CF" w:rsidRPr="007649CF">
        <w:rPr>
          <w:rStyle w:val="Char4"/>
          <w:rFonts w:hint="cs"/>
          <w:spacing w:val="-3"/>
          <w:rtl/>
        </w:rPr>
        <w:t xml:space="preserve"> </w:t>
      </w:r>
      <w:r w:rsidR="005C13BA" w:rsidRPr="005C13BA">
        <w:rPr>
          <w:rStyle w:val="Char4"/>
          <w:rFonts w:cs="CTraditional Arabic" w:hint="cs"/>
          <w:spacing w:val="-3"/>
          <w:rtl/>
        </w:rPr>
        <w:t>ج</w:t>
      </w:r>
      <w:r w:rsidR="007649CF" w:rsidRPr="007649CF">
        <w:rPr>
          <w:rStyle w:val="Char4"/>
          <w:rFonts w:hint="cs"/>
          <w:spacing w:val="-3"/>
          <w:rtl/>
        </w:rPr>
        <w:t xml:space="preserve"> </w:t>
      </w:r>
      <w:r w:rsidRPr="006239FD">
        <w:rPr>
          <w:rStyle w:val="Char4"/>
          <w:rFonts w:hint="cs"/>
          <w:spacing w:val="-3"/>
          <w:rtl/>
        </w:rPr>
        <w:t>نشان داد. حافظ بیهقی و حافظ ابوبکر بزار از حضرت عایشه</w:t>
      </w:r>
      <w:r w:rsidR="00AA509F" w:rsidRPr="00AA509F">
        <w:rPr>
          <w:rStyle w:val="Char4"/>
          <w:rFonts w:cs="CTraditional Arabic" w:hint="cs"/>
          <w:spacing w:val="-3"/>
          <w:rtl/>
        </w:rPr>
        <w:t>ل</w:t>
      </w:r>
      <w:r w:rsidR="007649CF" w:rsidRPr="007649CF">
        <w:rPr>
          <w:rStyle w:val="Char4"/>
          <w:rFonts w:hint="cs"/>
          <w:spacing w:val="-3"/>
          <w:rtl/>
        </w:rPr>
        <w:t xml:space="preserve"> </w:t>
      </w:r>
      <w:r w:rsidRPr="006239FD">
        <w:rPr>
          <w:rStyle w:val="Char4"/>
          <w:rFonts w:hint="cs"/>
          <w:spacing w:val="-3"/>
          <w:rtl/>
        </w:rPr>
        <w:t>روایت می‌کنند: پیامبر</w:t>
      </w:r>
      <w:r w:rsidR="005C13BA" w:rsidRPr="005C13BA">
        <w:rPr>
          <w:rFonts w:ascii="CTraditional Arabic" w:hAnsi="CTraditional Arabic" w:cs="CTraditional Arabic" w:hint="cs"/>
          <w:spacing w:val="-3"/>
          <w:rtl/>
          <w:lang w:bidi="fa-IR"/>
        </w:rPr>
        <w:t>ج</w:t>
      </w:r>
      <w:r w:rsidR="005C13BA" w:rsidRPr="005C13BA">
        <w:rPr>
          <w:rFonts w:ascii="CTraditional Arabic" w:hAnsi="CTraditional Arabic" w:cs="IRNazli" w:hint="cs"/>
          <w:spacing w:val="-3"/>
          <w:rtl/>
          <w:lang w:bidi="fa-IR"/>
        </w:rPr>
        <w:t xml:space="preserve"> </w:t>
      </w:r>
      <w:r w:rsidRPr="006239FD">
        <w:rPr>
          <w:rStyle w:val="Char4"/>
          <w:rFonts w:hint="cs"/>
          <w:spacing w:val="-3"/>
          <w:rtl/>
        </w:rPr>
        <w:t>از خوارج یاد کرد و فرمود: بدترین از امتم را بهترین امتم می‌کشد، و ادامه می‌دهد دیدم علی آنان یعنی اصحاب نهروان را می‌کشد</w:t>
      </w:r>
      <w:r w:rsidRPr="008128FA">
        <w:rPr>
          <w:rFonts w:cs="IRNazli" w:hint="cs"/>
          <w:b/>
          <w:spacing w:val="-3"/>
          <w:sz w:val="24"/>
          <w:vertAlign w:val="superscript"/>
          <w:rtl/>
          <w:lang w:bidi="fa-IR"/>
        </w:rPr>
        <w:t>(</w:t>
      </w:r>
      <w:r w:rsidRPr="008128FA">
        <w:rPr>
          <w:rStyle w:val="FootnoteReference"/>
          <w:rFonts w:cs="IRNazli"/>
          <w:b/>
          <w:spacing w:val="-3"/>
          <w:sz w:val="24"/>
          <w:rtl/>
          <w:lang w:bidi="fa-IR"/>
        </w:rPr>
        <w:footnoteReference w:id="15"/>
      </w:r>
      <w:r w:rsidRPr="008128FA">
        <w:rPr>
          <w:rFonts w:cs="IRNazli" w:hint="cs"/>
          <w:b/>
          <w:spacing w:val="-3"/>
          <w:sz w:val="24"/>
          <w:vertAlign w:val="superscript"/>
          <w:rtl/>
          <w:lang w:bidi="fa-IR"/>
        </w:rPr>
        <w:t>)</w:t>
      </w:r>
      <w:r w:rsidRPr="006239FD">
        <w:rPr>
          <w:rStyle w:val="Char4"/>
          <w:rFonts w:hint="cs"/>
          <w:spacing w:val="-3"/>
          <w:rtl/>
        </w:rPr>
        <w:t>.</w:t>
      </w:r>
    </w:p>
    <w:p w:rsidR="00DB329A" w:rsidRPr="00CD60F9" w:rsidRDefault="00DB329A" w:rsidP="00AA509F">
      <w:pPr>
        <w:ind w:firstLine="284"/>
        <w:jc w:val="both"/>
        <w:rPr>
          <w:rStyle w:val="Char4"/>
          <w:rtl/>
        </w:rPr>
      </w:pPr>
      <w:r w:rsidRPr="00CD60F9">
        <w:rPr>
          <w:rStyle w:val="Char4"/>
          <w:rFonts w:hint="cs"/>
          <w:rtl/>
        </w:rPr>
        <w:t>ابویعلی از جمیع بن عمیر نقل می‌کند که گفت: همراه پدرم نزد عایشه</w:t>
      </w:r>
      <w:r>
        <w:rPr>
          <w:rFonts w:cs="CTraditional Arabic" w:hint="cs"/>
          <w:rtl/>
          <w:lang w:bidi="fa-IR"/>
        </w:rPr>
        <w:t>ل</w:t>
      </w:r>
      <w:r w:rsidRPr="00CD60F9">
        <w:rPr>
          <w:rStyle w:val="Char4"/>
          <w:rFonts w:hint="cs"/>
          <w:rtl/>
        </w:rPr>
        <w:t xml:space="preserve"> رفتم و از علی</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سؤال کردم، گفت: من مردی را عزیزتر از او نزد رسول خدا</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ندیدم و همچنین زنی را عزیزتر از زنش نزد رسول خدا ندیده‌ام</w:t>
      </w:r>
      <w:r w:rsidRPr="008128FA">
        <w:rPr>
          <w:rFonts w:cs="IRNazli" w:hint="cs"/>
          <w:b/>
          <w:sz w:val="24"/>
          <w:vertAlign w:val="superscript"/>
          <w:rtl/>
          <w:lang w:bidi="fa-IR"/>
        </w:rPr>
        <w:t>(</w:t>
      </w:r>
      <w:r w:rsidRPr="008128FA">
        <w:rPr>
          <w:rStyle w:val="FootnoteReference"/>
          <w:rFonts w:cs="IRNazli"/>
          <w:b/>
          <w:sz w:val="24"/>
          <w:rtl/>
          <w:lang w:bidi="fa-IR"/>
        </w:rPr>
        <w:footnoteReference w:id="16"/>
      </w:r>
      <w:r w:rsidRPr="008128FA">
        <w:rPr>
          <w:rFonts w:cs="IRNazli" w:hint="cs"/>
          <w:b/>
          <w:sz w:val="24"/>
          <w:vertAlign w:val="superscript"/>
          <w:rtl/>
          <w:lang w:bidi="fa-IR"/>
        </w:rPr>
        <w:t>)</w:t>
      </w:r>
      <w:r w:rsidRPr="00CD60F9">
        <w:rPr>
          <w:rStyle w:val="Char4"/>
          <w:rFonts w:hint="cs"/>
          <w:rtl/>
        </w:rPr>
        <w:t>. و در روایتی دیگر نقل می‌کند که همراه عمه‌ام بر 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وارد شدم و از محبوبترین انسان نزد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سؤال کردم عایشه</w:t>
      </w:r>
      <w:r>
        <w:rPr>
          <w:rFonts w:cs="CTraditional Arabic" w:hint="cs"/>
          <w:rtl/>
          <w:lang w:bidi="fa-IR"/>
        </w:rPr>
        <w:t>ل</w:t>
      </w:r>
      <w:r w:rsidRPr="00CD60F9">
        <w:rPr>
          <w:rStyle w:val="Char4"/>
          <w:rFonts w:hint="cs"/>
          <w:rtl/>
        </w:rPr>
        <w:t xml:space="preserve"> فرمود: محبوبترین انسان نزد رسول خدا</w:t>
      </w:r>
      <w:r w:rsidR="005C13BA" w:rsidRPr="005C13BA">
        <w:rPr>
          <w:rStyle w:val="Char4"/>
          <w:rFonts w:hint="cs"/>
          <w:rtl/>
        </w:rPr>
        <w:t xml:space="preserve"> </w:t>
      </w:r>
      <w:r w:rsidR="005C13BA" w:rsidRPr="005C13BA">
        <w:rPr>
          <w:rFonts w:ascii="CTraditional Arabic" w:hAnsi="CTraditional Arabic" w:cs="CTraditional Arabic" w:hint="cs"/>
          <w:rtl/>
          <w:lang w:bidi="fa-IR"/>
        </w:rPr>
        <w:t>ج</w:t>
      </w:r>
      <w:r w:rsidR="007649CF" w:rsidRPr="007649CF">
        <w:rPr>
          <w:rFonts w:ascii="CTraditional Arabic" w:hAnsi="CTraditional Arabic" w:cs="IRNazli" w:hint="cs"/>
          <w:rtl/>
          <w:lang w:bidi="fa-IR"/>
        </w:rPr>
        <w:t xml:space="preserve"> </w:t>
      </w:r>
      <w:r w:rsidRPr="00CD60F9">
        <w:rPr>
          <w:rStyle w:val="Char4"/>
          <w:rFonts w:hint="cs"/>
          <w:rtl/>
        </w:rPr>
        <w:t>، فاطمه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بود و چون از مردان سؤال نمودم، فرمود: شوهر فاطمه</w:t>
      </w:r>
      <w:r>
        <w:rPr>
          <w:rFonts w:cs="CTraditional Arabic" w:hint="cs"/>
          <w:rtl/>
          <w:lang w:bidi="fa-IR"/>
        </w:rPr>
        <w:t>ل</w:t>
      </w:r>
      <w:r w:rsidR="00C3466D">
        <w:rPr>
          <w:rStyle w:val="Char4"/>
          <w:rFonts w:hint="cs"/>
          <w:rtl/>
        </w:rPr>
        <w:t xml:space="preserve"> یعنی حضرت علی</w:t>
      </w:r>
      <w:r w:rsidR="00C46D53" w:rsidRPr="00C46D53">
        <w:rPr>
          <w:rStyle w:val="Char4"/>
          <w:rFonts w:cs="CTraditional Arabic" w:hint="cs"/>
          <w:rtl/>
        </w:rPr>
        <w:t>س</w:t>
      </w:r>
      <w:r w:rsidRPr="00CD60F9">
        <w:rPr>
          <w:rStyle w:val="Char4"/>
          <w:rFonts w:hint="cs"/>
          <w:rtl/>
        </w:rPr>
        <w:t xml:space="preserve"> نزد رسول محبوبترین مرد بود، و در روایتی دیگر گوید که مادر و خاله‌ام نزد عایشه رفتند </w:t>
      </w:r>
      <w:r>
        <w:rPr>
          <w:rFonts w:cs="Times New Roman" w:hint="cs"/>
          <w:rtl/>
          <w:lang w:bidi="fa-IR"/>
        </w:rPr>
        <w:t>–</w:t>
      </w:r>
      <w:r w:rsidRPr="00CD60F9">
        <w:rPr>
          <w:rStyle w:val="Char4"/>
          <w:rFonts w:hint="cs"/>
          <w:rtl/>
        </w:rPr>
        <w:t xml:space="preserve"> تا آنجا که می‌گوید </w:t>
      </w:r>
      <w:r>
        <w:rPr>
          <w:rFonts w:cs="Times New Roman" w:hint="cs"/>
          <w:rtl/>
          <w:lang w:bidi="fa-IR"/>
        </w:rPr>
        <w:t>–</w:t>
      </w:r>
      <w:r w:rsidRPr="00CD60F9">
        <w:rPr>
          <w:rStyle w:val="Char4"/>
          <w:rFonts w:hint="cs"/>
          <w:rtl/>
        </w:rPr>
        <w:t xml:space="preserve"> گفتند، حال از علی برایمان بگو، عایشه گفت: از چه چیز بزرگی می‌پرسید؟ از مردی که اینقدر متصل به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 که جان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در دست علی ریخت، و علی دست خود به صورت مالید، و چون در محل دفنش اختلاف کردند فرمود: بهترین نقاط زمین برای دفن یک پیغمبر همان نقطه ایست که در آن قبض روح می‌شود، مادر و خاله‌ام پرسیدند: تو که علی را آنقدر بزرگ می‌دانی، چرا بر او خروج کردی و شمشیر به رویش کشیدی؟ گفت: کاری که باید بشود می‌شود، و من الان آرزو می‌کنم ای کاش آنچه بر روی زمین است مال من بود، و من می‌دادم که این پیش آمد پیش نمی‌آمد</w:t>
      </w:r>
      <w:r w:rsidRPr="008128FA">
        <w:rPr>
          <w:rFonts w:cs="IRNazli" w:hint="cs"/>
          <w:b/>
          <w:sz w:val="24"/>
          <w:vertAlign w:val="superscript"/>
          <w:rtl/>
          <w:lang w:bidi="fa-IR"/>
        </w:rPr>
        <w:t>(</w:t>
      </w:r>
      <w:r w:rsidRPr="008128FA">
        <w:rPr>
          <w:rStyle w:val="FootnoteReference"/>
          <w:rFonts w:cs="IRNazli"/>
          <w:b/>
          <w:sz w:val="24"/>
          <w:rtl/>
          <w:lang w:bidi="fa-IR"/>
        </w:rPr>
        <w:footnoteReference w:id="17"/>
      </w:r>
      <w:r w:rsidRPr="008128FA">
        <w:rPr>
          <w:rFonts w:cs="IRNazli" w:hint="cs"/>
          <w:b/>
          <w:sz w:val="24"/>
          <w:vertAlign w:val="superscript"/>
          <w:rtl/>
          <w:lang w:bidi="fa-IR"/>
        </w:rPr>
        <w:t>)</w:t>
      </w:r>
      <w:r w:rsidRPr="00CD60F9">
        <w:rPr>
          <w:rStyle w:val="Char4"/>
          <w:rFonts w:hint="cs"/>
          <w:rtl/>
        </w:rPr>
        <w:t>.</w:t>
      </w:r>
    </w:p>
    <w:p w:rsidR="00DB329A" w:rsidRPr="00292019" w:rsidRDefault="00DB329A" w:rsidP="00AA509F">
      <w:pPr>
        <w:ind w:firstLine="284"/>
        <w:jc w:val="both"/>
        <w:rPr>
          <w:rStyle w:val="Char4"/>
          <w:spacing w:val="-2"/>
          <w:rtl/>
        </w:rPr>
      </w:pPr>
      <w:r w:rsidRPr="00292019">
        <w:rPr>
          <w:rStyle w:val="Char4"/>
          <w:rFonts w:hint="cs"/>
          <w:spacing w:val="-2"/>
          <w:rtl/>
        </w:rPr>
        <w:t>همچنین سیوطی از عروه روایت می‌کند که به ام المؤمنین عایشه</w:t>
      </w:r>
      <w:r w:rsidR="00AA509F" w:rsidRPr="00AA509F">
        <w:rPr>
          <w:rStyle w:val="Char4"/>
          <w:rFonts w:cs="CTraditional Arabic" w:hint="cs"/>
          <w:spacing w:val="-2"/>
          <w:rtl/>
        </w:rPr>
        <w:t>ل</w:t>
      </w:r>
      <w:r w:rsidR="007649CF" w:rsidRPr="007649CF">
        <w:rPr>
          <w:rStyle w:val="Char4"/>
          <w:rFonts w:hint="cs"/>
          <w:spacing w:val="-2"/>
          <w:rtl/>
        </w:rPr>
        <w:t xml:space="preserve"> </w:t>
      </w:r>
      <w:r w:rsidRPr="00292019">
        <w:rPr>
          <w:rStyle w:val="Char4"/>
          <w:rFonts w:hint="cs"/>
          <w:spacing w:val="-2"/>
          <w:rtl/>
        </w:rPr>
        <w:t>گفتم: رسول خدا چه کسی را بیشتر دوست داشت، فرمود: علی بن ابی طالب</w:t>
      </w:r>
      <w:r w:rsidR="00C46D53" w:rsidRPr="00292019">
        <w:rPr>
          <w:rStyle w:val="Char4"/>
          <w:rFonts w:cs="CTraditional Arabic" w:hint="cs"/>
          <w:spacing w:val="-2"/>
          <w:rtl/>
        </w:rPr>
        <w:t>س</w:t>
      </w:r>
      <w:r w:rsidRPr="00292019">
        <w:rPr>
          <w:rStyle w:val="Char4"/>
          <w:rFonts w:hint="cs"/>
          <w:spacing w:val="-2"/>
          <w:rtl/>
        </w:rPr>
        <w:t>. گفتم: پس چرا بر علیه آن قیام نمودید؟ فرمود: چرا پدرت با مادرت ازدواج نمود؟ گفتم: تقدیر الهی بود، فرمود: این امر هم تقدیر الهی بود</w:t>
      </w:r>
      <w:r w:rsidRPr="00292019">
        <w:rPr>
          <w:rFonts w:cs="IRNazli" w:hint="cs"/>
          <w:b/>
          <w:spacing w:val="-2"/>
          <w:sz w:val="24"/>
          <w:vertAlign w:val="superscript"/>
          <w:rtl/>
          <w:lang w:bidi="fa-IR"/>
        </w:rPr>
        <w:t>(</w:t>
      </w:r>
      <w:r w:rsidRPr="00292019">
        <w:rPr>
          <w:rStyle w:val="FootnoteReference"/>
          <w:rFonts w:cs="IRNazli"/>
          <w:b/>
          <w:spacing w:val="-2"/>
          <w:sz w:val="24"/>
          <w:rtl/>
          <w:lang w:bidi="fa-IR"/>
        </w:rPr>
        <w:footnoteReference w:id="18"/>
      </w:r>
      <w:r w:rsidRPr="00292019">
        <w:rPr>
          <w:rFonts w:cs="IRNazli" w:hint="cs"/>
          <w:b/>
          <w:spacing w:val="-2"/>
          <w:sz w:val="24"/>
          <w:vertAlign w:val="superscript"/>
          <w:rtl/>
          <w:lang w:bidi="fa-IR"/>
        </w:rPr>
        <w:t>)</w:t>
      </w:r>
      <w:r w:rsidRPr="00292019">
        <w:rPr>
          <w:rStyle w:val="Char4"/>
          <w:rFonts w:hint="cs"/>
          <w:spacing w:val="-2"/>
          <w:rtl/>
        </w:rPr>
        <w:t>.</w:t>
      </w:r>
    </w:p>
    <w:p w:rsidR="00DB329A" w:rsidRPr="00CD60F9" w:rsidRDefault="00DB329A" w:rsidP="00AA509F">
      <w:pPr>
        <w:ind w:firstLine="284"/>
        <w:jc w:val="both"/>
        <w:rPr>
          <w:rStyle w:val="Char4"/>
          <w:rtl/>
        </w:rPr>
      </w:pPr>
      <w:r w:rsidRPr="00CD60F9">
        <w:rPr>
          <w:rStyle w:val="Char4"/>
          <w:rFonts w:hint="cs"/>
          <w:rtl/>
        </w:rPr>
        <w:t>از این حقایق معلوم می‌شود که میان صدیقه بن صدیق و علی مرتضی اندک رنجشی نبوده، و اگر میان خاندان صدیقی و علوی نزاع و مخالفت می‌بود، آنطوری که بعضی از گروهای شیعه شفاهاً و کتابً مطرح می‌کنند، پس چگونه میان</w:t>
      </w:r>
      <w:r w:rsidR="00E730DD">
        <w:rPr>
          <w:rStyle w:val="Char4"/>
          <w:rFonts w:hint="cs"/>
          <w:rtl/>
        </w:rPr>
        <w:t xml:space="preserve"> آن‌ها </w:t>
      </w:r>
      <w:r w:rsidRPr="00CD60F9">
        <w:rPr>
          <w:rStyle w:val="Char4"/>
          <w:rFonts w:hint="cs"/>
          <w:rtl/>
        </w:rPr>
        <w:t>اینگونه احترام و اعزاز برقرار بود؟! و پیوندهای خویشاوندی صورت گرفت.</w:t>
      </w:r>
    </w:p>
    <w:p w:rsidR="00DB329A" w:rsidRPr="003670E9" w:rsidRDefault="00DB329A" w:rsidP="00AA509F">
      <w:pPr>
        <w:ind w:firstLine="284"/>
        <w:jc w:val="both"/>
        <w:rPr>
          <w:rStyle w:val="Char4"/>
          <w:spacing w:val="-2"/>
          <w:rtl/>
        </w:rPr>
      </w:pPr>
      <w:r w:rsidRPr="003670E9">
        <w:rPr>
          <w:rStyle w:val="Char4"/>
          <w:rFonts w:hint="cs"/>
          <w:spacing w:val="-2"/>
          <w:rtl/>
        </w:rPr>
        <w:t>مطلعین می‌دانند که برای زن در نماز تَسَتُّر و پوشیدگی از هرچیز دیگر لازم‌تر است، و اهمیت این مسئله در کتاب عبدالرزاق (جلد سوم صفح</w:t>
      </w:r>
      <w:r w:rsidR="00E3616D" w:rsidRPr="003670E9">
        <w:rPr>
          <w:rStyle w:val="Char4"/>
          <w:rFonts w:hint="cs"/>
          <w:spacing w:val="-2"/>
          <w:rtl/>
        </w:rPr>
        <w:t>ۀ</w:t>
      </w:r>
      <w:r w:rsidRPr="003670E9">
        <w:rPr>
          <w:rStyle w:val="Char4"/>
          <w:rFonts w:hint="cs"/>
          <w:spacing w:val="-2"/>
          <w:rtl/>
        </w:rPr>
        <w:t xml:space="preserve"> 128) آمده است، اما این سؤال را هم حضرت عایشه از حضرت علی مرتضی پرسیدند و آن حضرت جواب مفصلی دادند که مورد تصدیق صدیقه</w:t>
      </w:r>
      <w:r w:rsidR="00AA509F" w:rsidRPr="00AA509F">
        <w:rPr>
          <w:rStyle w:val="Char4"/>
          <w:rFonts w:cs="CTraditional Arabic" w:hint="cs"/>
          <w:spacing w:val="-2"/>
          <w:rtl/>
        </w:rPr>
        <w:t>ل</w:t>
      </w:r>
      <w:r w:rsidR="007649CF" w:rsidRPr="007649CF">
        <w:rPr>
          <w:rStyle w:val="Char4"/>
          <w:rFonts w:hint="cs"/>
          <w:spacing w:val="-2"/>
          <w:rtl/>
        </w:rPr>
        <w:t xml:space="preserve"> </w:t>
      </w:r>
      <w:r w:rsidRPr="003670E9">
        <w:rPr>
          <w:rStyle w:val="Char4"/>
          <w:rFonts w:hint="cs"/>
          <w:spacing w:val="-2"/>
          <w:rtl/>
        </w:rPr>
        <w:t>قرار گرفت.</w:t>
      </w:r>
    </w:p>
    <w:p w:rsidR="00DB329A" w:rsidRPr="00CD60F9" w:rsidRDefault="00DB329A" w:rsidP="00AA509F">
      <w:pPr>
        <w:ind w:firstLine="284"/>
        <w:jc w:val="both"/>
        <w:rPr>
          <w:rStyle w:val="Char4"/>
          <w:rtl/>
        </w:rPr>
      </w:pPr>
      <w:r w:rsidRPr="00CD60F9">
        <w:rPr>
          <w:rStyle w:val="Char4"/>
          <w:rFonts w:hint="cs"/>
          <w:rtl/>
        </w:rPr>
        <w:t>همچنین از طرف حضرت عایشه</w:t>
      </w:r>
      <w:r w:rsidR="003670E9">
        <w:rPr>
          <w:rStyle w:val="Char4"/>
          <w:rFonts w:hint="cs"/>
          <w:rtl/>
        </w:rPr>
        <w:t xml:space="preserve"> سخنان دعا و ثنا در حق حضرت علی</w:t>
      </w:r>
      <w:r w:rsidR="00C46D53" w:rsidRPr="00C46D53">
        <w:rPr>
          <w:rStyle w:val="Char4"/>
          <w:rFonts w:cs="CTraditional Arabic" w:hint="cs"/>
          <w:rtl/>
        </w:rPr>
        <w:t>س</w:t>
      </w:r>
      <w:r w:rsidRPr="00CD60F9">
        <w:rPr>
          <w:rStyle w:val="Char4"/>
          <w:rFonts w:hint="cs"/>
          <w:rtl/>
        </w:rPr>
        <w:t xml:space="preserve"> بیان شده، چنانکه در مسند احمد جلد اول صفحات 6 و 87 مُسندات علی مرتضی آمده است:</w:t>
      </w:r>
    </w:p>
    <w:p w:rsidR="00DB329A" w:rsidRPr="00CD60F9" w:rsidRDefault="00DB329A" w:rsidP="00EA70F1">
      <w:pPr>
        <w:ind w:firstLine="284"/>
        <w:jc w:val="both"/>
        <w:rPr>
          <w:rStyle w:val="Char4"/>
          <w:rtl/>
        </w:rPr>
      </w:pPr>
      <w:r>
        <w:rPr>
          <w:rFonts w:cs="Traditional Arabic" w:hint="cs"/>
          <w:rtl/>
          <w:lang w:bidi="fa-IR"/>
        </w:rPr>
        <w:t>«</w:t>
      </w:r>
      <w:r w:rsidRPr="00F87043">
        <w:rPr>
          <w:rStyle w:val="Char1"/>
          <w:rtl/>
          <w:lang w:bidi="ar-SA"/>
        </w:rPr>
        <w:t>قَالَتْ: فَم</w:t>
      </w:r>
      <w:r w:rsidR="00F87043">
        <w:rPr>
          <w:rStyle w:val="Char1"/>
          <w:rFonts w:hint="cs"/>
          <w:rtl/>
          <w:lang w:bidi="ar-SA"/>
        </w:rPr>
        <w:t>ـ</w:t>
      </w:r>
      <w:r w:rsidRPr="00F87043">
        <w:rPr>
          <w:rStyle w:val="Char1"/>
          <w:rtl/>
          <w:lang w:bidi="ar-SA"/>
        </w:rPr>
        <w:t>َا قَوْلُ عَلِىٍّ حِينَ قَامَ عَلَيْهِ كَمَ</w:t>
      </w:r>
      <w:r w:rsidR="00F87043">
        <w:rPr>
          <w:rStyle w:val="Char1"/>
          <w:rFonts w:hint="cs"/>
          <w:rtl/>
          <w:lang w:bidi="ar-SA"/>
        </w:rPr>
        <w:t>ـ</w:t>
      </w:r>
      <w:r w:rsidRPr="00F87043">
        <w:rPr>
          <w:rStyle w:val="Char1"/>
          <w:rtl/>
          <w:lang w:bidi="ar-SA"/>
        </w:rPr>
        <w:t>ا يَزْعُمُ أَهْلُ الْعِرَاقِ؟ قَالَ: سَمِعْتُهُ يَقُولُ: صَدَقَ اللَّهُ وَرَسُولُهُ. قَالَتْ: هَلْ سَمِعْتَ مِنْهُ أَنَّهُ قَالَ غَيْرَ ذَلِكَ؟ قَالَ: اللَّهُمَّ لاَ. قَالَتْ: أَجَلْ صَدَقَ اللَّهُ وَرَسُولُهُ، يَرْحَمُ اللَّهُ عَلِيًّا رَضِيَ اللّهُ عَنْهُ، إِنَّهُ كَانَ مِنْ كَلاَمِهِ لاَ يَرَى شَيْئاً يُعْجِبُهُ إِلاَّ قَالَ صَدَقَ اللَّهُ وَرَسُولُهُ، فَيَذْهَبُ أَهْلُ الْعِرَاقِ يَكْذِبُونَ عَلَيْهِ وَيَزِيدُونَ عَلَيْهِ فِى الْحَدِيثِ</w:t>
      </w:r>
      <w:r>
        <w:rPr>
          <w:rFonts w:cs="Traditional Arabic" w:hint="cs"/>
          <w:rtl/>
          <w:lang w:bidi="fa-IR"/>
        </w:rPr>
        <w:t>»</w:t>
      </w:r>
      <w:r w:rsidRPr="00CD60F9">
        <w:rPr>
          <w:rStyle w:val="Char4"/>
          <w:rFonts w:hint="cs"/>
          <w:rtl/>
        </w:rPr>
        <w:t>.</w:t>
      </w:r>
    </w:p>
    <w:p w:rsidR="00DB329A" w:rsidRPr="00EF0B83" w:rsidRDefault="00F87043" w:rsidP="00AA509F">
      <w:pPr>
        <w:ind w:firstLine="284"/>
        <w:jc w:val="both"/>
        <w:rPr>
          <w:rStyle w:val="Char4"/>
          <w:spacing w:val="-3"/>
          <w:rtl/>
        </w:rPr>
      </w:pPr>
      <w:r w:rsidRPr="00EF0B83">
        <w:rPr>
          <w:rFonts w:cs="Traditional Arabic" w:hint="cs"/>
          <w:spacing w:val="-3"/>
          <w:rtl/>
          <w:lang w:bidi="fa-IR"/>
        </w:rPr>
        <w:t>«</w:t>
      </w:r>
      <w:r w:rsidR="00DB329A" w:rsidRPr="00EF0B83">
        <w:rPr>
          <w:rStyle w:val="Char4"/>
          <w:rFonts w:hint="cs"/>
          <w:spacing w:val="-3"/>
          <w:rtl/>
        </w:rPr>
        <w:t>عایشه پرسید، پس سخن علی وقتی که اهل عراق در برابر او ایستادند، چه بود. گفت: (آن مرد) که شنیدم که علی می‌گفت: صَدَق اللهُ وَرَسُولُه، عایشه پرسید آیا شنیدی از او که سخنی غیر از این بگوید؟ گفت: نه بخدا. گفت: آری، صَدَقَ اللهُ وَرَسُولُه، خدا بر علی</w:t>
      </w:r>
      <w:r w:rsidR="00AA509F" w:rsidRPr="00AA509F">
        <w:rPr>
          <w:rStyle w:val="Char4"/>
          <w:rFonts w:cs="CTraditional Arabic" w:hint="cs"/>
          <w:spacing w:val="-3"/>
          <w:rtl/>
        </w:rPr>
        <w:t>س</w:t>
      </w:r>
      <w:r w:rsidR="007649CF" w:rsidRPr="007649CF">
        <w:rPr>
          <w:rStyle w:val="Char4"/>
          <w:rFonts w:hint="cs"/>
          <w:spacing w:val="-3"/>
          <w:rtl/>
        </w:rPr>
        <w:t xml:space="preserve"> </w:t>
      </w:r>
      <w:r w:rsidR="00DB329A" w:rsidRPr="00EF0B83">
        <w:rPr>
          <w:rStyle w:val="Char4"/>
          <w:rFonts w:hint="cs"/>
          <w:spacing w:val="-3"/>
          <w:rtl/>
        </w:rPr>
        <w:t>رحمت کند، همانا این سخن او بود که هر وقت چیزی می‌دید که او را بشگفت می‌آورد می‌گفت: صَدَقَ اللهُ وَرَسُولَه و اهل عراق بر او دروغ می‌بندند و در گفته‌های او مطالبی می‌افزایند</w:t>
      </w:r>
      <w:r w:rsidRPr="00EF0B83">
        <w:rPr>
          <w:rFonts w:cs="Traditional Arabic" w:hint="cs"/>
          <w:spacing w:val="-3"/>
          <w:rtl/>
          <w:lang w:bidi="fa-IR"/>
        </w:rPr>
        <w:t>»</w:t>
      </w:r>
      <w:r w:rsidR="00DB329A" w:rsidRPr="00EF0B83">
        <w:rPr>
          <w:rStyle w:val="Char4"/>
          <w:rFonts w:hint="cs"/>
          <w:spacing w:val="-3"/>
          <w:rtl/>
        </w:rPr>
        <w:t>.</w:t>
      </w:r>
    </w:p>
    <w:p w:rsidR="00DB329A" w:rsidRPr="00CD60F9" w:rsidRDefault="00DB329A" w:rsidP="00AA509F">
      <w:pPr>
        <w:ind w:firstLine="284"/>
        <w:jc w:val="both"/>
        <w:rPr>
          <w:rStyle w:val="Char4"/>
          <w:rtl/>
        </w:rPr>
      </w:pPr>
      <w:r w:rsidRPr="00CD60F9">
        <w:rPr>
          <w:rStyle w:val="Char4"/>
          <w:rFonts w:hint="cs"/>
          <w:rtl/>
        </w:rPr>
        <w:t>خلاص</w:t>
      </w:r>
      <w:r w:rsidR="00E3616D">
        <w:rPr>
          <w:rStyle w:val="Char4"/>
          <w:rFonts w:hint="cs"/>
          <w:rtl/>
        </w:rPr>
        <w:t>ۀ</w:t>
      </w:r>
      <w:r w:rsidRPr="00CD60F9">
        <w:rPr>
          <w:rStyle w:val="Char4"/>
          <w:rFonts w:hint="cs"/>
          <w:rtl/>
        </w:rPr>
        <w:t xml:space="preserve"> ماجرا این است که راوی می‌گوید: چند نفر در خدمت حضرت عایشه بودیم که عبدالله بن شداد از عراق وارد آن مجلس شد. صدیقه بنت صدیق گفتند که من در بار</w:t>
      </w:r>
      <w:r w:rsidR="00E3616D">
        <w:rPr>
          <w:rStyle w:val="Char4"/>
          <w:rFonts w:hint="cs"/>
          <w:rtl/>
        </w:rPr>
        <w:t>ۀ</w:t>
      </w:r>
      <w:r w:rsidRPr="00CD60F9">
        <w:rPr>
          <w:rStyle w:val="Char4"/>
          <w:rFonts w:hint="cs"/>
          <w:rtl/>
        </w:rPr>
        <w:t xml:space="preserve"> کسانی که حضرت علی</w:t>
      </w:r>
      <w:r w:rsidR="00E730DD">
        <w:rPr>
          <w:rStyle w:val="Char4"/>
          <w:rFonts w:hint="cs"/>
          <w:rtl/>
        </w:rPr>
        <w:t xml:space="preserve"> آن‌ها </w:t>
      </w:r>
      <w:r w:rsidRPr="00CD60F9">
        <w:rPr>
          <w:rStyle w:val="Char4"/>
          <w:rFonts w:hint="cs"/>
          <w:rtl/>
        </w:rPr>
        <w:t>را به قتل رساندند از تو سؤال می‌کنم، و تو از روی حقیقت جواب خواهی داد. عبد الله گفت: آری، برای چه بیان نکنم. عینی واقعه را صحیح خواهم گفت، سپس ادامه داد که وقتی در میان حضرت علی و معاویه مذاکر</w:t>
      </w:r>
      <w:r w:rsidR="00E3616D">
        <w:rPr>
          <w:rStyle w:val="Char4"/>
          <w:rFonts w:hint="cs"/>
          <w:rtl/>
        </w:rPr>
        <w:t>ۀ</w:t>
      </w:r>
      <w:r w:rsidRPr="00CD60F9">
        <w:rPr>
          <w:rStyle w:val="Char4"/>
          <w:rFonts w:hint="cs"/>
          <w:rtl/>
        </w:rPr>
        <w:t xml:space="preserve"> صلح شد و دو حَکَم تعیین شدند، پس هشت هزار نفر از قاریان قرآن برخلافِ حضرت علی در محلی موسوم به حَرَوراءِ جمع شدند و آماد</w:t>
      </w:r>
      <w:r w:rsidR="00E3616D">
        <w:rPr>
          <w:rStyle w:val="Char4"/>
          <w:rFonts w:hint="cs"/>
          <w:rtl/>
        </w:rPr>
        <w:t>ۀ</w:t>
      </w:r>
      <w:r w:rsidRPr="00CD60F9">
        <w:rPr>
          <w:rStyle w:val="Char4"/>
          <w:rFonts w:hint="cs"/>
          <w:rtl/>
        </w:rPr>
        <w:t xml:space="preserve"> جنگ گردیدند. سپس جریان جنگ را نقل کرد. حضرت عایشه پرسیدند وقتی که خوارج اهل عراق در مقابل حضرت علی ایستادند، ایشان چه می‌گفتند؟ عبدالله گفت: من شنیدم که ایشان می‌فرمودند: صَدَقَ اللهُ وَرَسُولُه. حضرت عایشه پرسیدند که شما خودتان شنیدید که حضرت علی همین الفاظ را می‌گفتند. عبدالله گفت: من غیر از این کلم</w:t>
      </w:r>
      <w:r w:rsidR="00E3616D">
        <w:rPr>
          <w:rStyle w:val="Char4"/>
          <w:rFonts w:hint="cs"/>
          <w:rtl/>
        </w:rPr>
        <w:t>ۀ</w:t>
      </w:r>
      <w:r w:rsidRPr="00CD60F9">
        <w:rPr>
          <w:rStyle w:val="Char4"/>
          <w:rFonts w:hint="cs"/>
          <w:rtl/>
        </w:rPr>
        <w:t xml:space="preserve"> دیگری از حضرت علی نشنیدم. پس حضرت صدیق گفتند: خدا اشان را رحمت فرماید که هروقت چیز شگفت‌آوری می‌دیدند، این عبارتِ صَدَقَ اللهُ وَرَسُولُه بر زبان ایشان جاری می‌شد و حالا اهل عراق و کوفیان بر ایشان تهمت دروغ زده و برخلاف ایشان سخنان بسیار می‌گویند.</w:t>
      </w:r>
    </w:p>
    <w:p w:rsidR="00DB329A" w:rsidRPr="00CD60F9" w:rsidRDefault="00DB329A" w:rsidP="00AA509F">
      <w:pPr>
        <w:ind w:firstLine="284"/>
        <w:jc w:val="both"/>
        <w:rPr>
          <w:rStyle w:val="Char4"/>
          <w:rtl/>
        </w:rPr>
      </w:pPr>
      <w:r w:rsidRPr="00CD60F9">
        <w:rPr>
          <w:rStyle w:val="Char4"/>
          <w:rFonts w:hint="cs"/>
          <w:rtl/>
        </w:rPr>
        <w:t>این روایت که مربوط به بعد از جنگ جَمَل است، به طور روشن حُسنِ رابطه و اخلاص و خلوصِ مادر فرزندی را نشان می‌دهد و ثابت می‌کند که میان</w:t>
      </w:r>
      <w:r w:rsidR="00E730DD">
        <w:rPr>
          <w:rStyle w:val="Char4"/>
          <w:rFonts w:hint="cs"/>
          <w:rtl/>
        </w:rPr>
        <w:t xml:space="preserve"> آن‌ها </w:t>
      </w:r>
      <w:r w:rsidRPr="00CD60F9">
        <w:rPr>
          <w:rStyle w:val="Char4"/>
          <w:rFonts w:hint="cs"/>
          <w:rtl/>
        </w:rPr>
        <w:t>رنجش و کدورتی نبوده و جنگی که پیش آمد نیز بر اثر توطئه‌ها و فتنه‌انگیزی‌های منافقین و مخالفین بوده است.</w:t>
      </w:r>
    </w:p>
    <w:p w:rsidR="00DB329A" w:rsidRPr="00DB329A" w:rsidRDefault="008A5A0D" w:rsidP="00353736">
      <w:pPr>
        <w:pStyle w:val="a1"/>
        <w:rPr>
          <w:rtl/>
        </w:rPr>
      </w:pPr>
      <w:bookmarkStart w:id="53" w:name="_Toc324957942"/>
      <w:bookmarkStart w:id="54" w:name="_Toc442574550"/>
      <w:r>
        <w:rPr>
          <w:rFonts w:hint="cs"/>
          <w:rtl/>
        </w:rPr>
        <w:t>بشارت عبدالله بن عباس</w:t>
      </w:r>
      <w:r w:rsidR="00DB329A" w:rsidRPr="0080469E">
        <w:rPr>
          <w:rFonts w:cs="CTraditional Arabic" w:hint="cs"/>
          <w:bCs w:val="0"/>
          <w:rtl/>
        </w:rPr>
        <w:t>ب</w:t>
      </w:r>
      <w:bookmarkEnd w:id="53"/>
      <w:bookmarkEnd w:id="54"/>
    </w:p>
    <w:p w:rsidR="00DB329A" w:rsidRPr="00CD60F9" w:rsidRDefault="00DB329A" w:rsidP="007649CF">
      <w:pPr>
        <w:ind w:firstLine="284"/>
        <w:jc w:val="both"/>
        <w:rPr>
          <w:rStyle w:val="Char4"/>
          <w:rtl/>
        </w:rPr>
      </w:pPr>
      <w:r w:rsidRPr="00CD60F9">
        <w:rPr>
          <w:rStyle w:val="Char4"/>
          <w:rFonts w:hint="cs"/>
          <w:rtl/>
        </w:rPr>
        <w:t>حضرت عبدالله بن عباس</w:t>
      </w:r>
      <w:r>
        <w:rPr>
          <w:rFonts w:cs="CTraditional Arabic" w:hint="cs"/>
          <w:rtl/>
          <w:lang w:bidi="fa-IR"/>
        </w:rPr>
        <w:t>ب</w:t>
      </w:r>
      <w:r w:rsidRPr="00CD60F9">
        <w:rPr>
          <w:rStyle w:val="Char4"/>
          <w:rFonts w:hint="cs"/>
          <w:rtl/>
        </w:rPr>
        <w:t xml:space="preserve"> پسر عموی حضرت علی</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هستند، و در خاندان هاشمی مقام والائی دارند. ایشان در آخرین بیماری حضرت عایشه به عیادت ایشان رفتند، و مژد</w:t>
      </w:r>
      <w:r w:rsidR="00E3616D">
        <w:rPr>
          <w:rStyle w:val="Char4"/>
          <w:rFonts w:hint="cs"/>
          <w:rtl/>
        </w:rPr>
        <w:t>ۀ</w:t>
      </w:r>
      <w:r w:rsidRPr="00CD60F9">
        <w:rPr>
          <w:rStyle w:val="Char4"/>
          <w:rFonts w:hint="cs"/>
          <w:rtl/>
        </w:rPr>
        <w:t xml:space="preserve"> بزرگی به ام المؤمنین داد، اصل روایت اینچنین است:</w:t>
      </w:r>
    </w:p>
    <w:p w:rsidR="00DB329A" w:rsidRPr="00CD60F9" w:rsidRDefault="00DB329A" w:rsidP="007649CF">
      <w:pPr>
        <w:ind w:firstLine="284"/>
        <w:jc w:val="both"/>
        <w:rPr>
          <w:rStyle w:val="Char4"/>
          <w:rtl/>
        </w:rPr>
      </w:pPr>
      <w:r>
        <w:rPr>
          <w:rFonts w:cs="Traditional Arabic" w:hint="cs"/>
          <w:rtl/>
          <w:lang w:bidi="fa-IR"/>
        </w:rPr>
        <w:t>«</w:t>
      </w:r>
      <w:r w:rsidRPr="00F87043">
        <w:rPr>
          <w:rStyle w:val="Char1"/>
          <w:rtl/>
          <w:lang w:bidi="ar-SA"/>
        </w:rPr>
        <w:t xml:space="preserve">أن ابن عباس </w:t>
      </w:r>
      <w:r w:rsidR="00F87043" w:rsidRPr="0080469E">
        <w:rPr>
          <w:rStyle w:val="Char1"/>
          <w:rFonts w:cs="CTraditional Arabic" w:hint="cs"/>
          <w:rtl/>
          <w:lang w:bidi="ar-SA"/>
        </w:rPr>
        <w:t>ب</w:t>
      </w:r>
      <w:r w:rsidRPr="00F87043">
        <w:rPr>
          <w:rStyle w:val="Char1"/>
          <w:rtl/>
          <w:lang w:bidi="ar-SA"/>
        </w:rPr>
        <w:t xml:space="preserve"> استأذن على عائشة</w:t>
      </w:r>
      <w:r w:rsidR="00AA509F" w:rsidRPr="00AA509F">
        <w:rPr>
          <w:rStyle w:val="Char1"/>
          <w:rFonts w:cs="CTraditional Arabic"/>
          <w:rtl/>
          <w:lang w:bidi="ar-SA"/>
        </w:rPr>
        <w:t>ل</w:t>
      </w:r>
      <w:r w:rsidR="007649CF" w:rsidRPr="007649CF">
        <w:rPr>
          <w:rStyle w:val="Char1"/>
          <w:rFonts w:cs="IRNazli"/>
          <w:rtl/>
          <w:lang w:bidi="ar-SA"/>
        </w:rPr>
        <w:t xml:space="preserve"> </w:t>
      </w:r>
      <w:r w:rsidRPr="00F87043">
        <w:rPr>
          <w:rStyle w:val="Char1"/>
          <w:rtl/>
          <w:lang w:bidi="ar-SA"/>
        </w:rPr>
        <w:t xml:space="preserve">فأرسلت إليه: إني أجد غما وكربا فانصرف، فقال للرسول: ما أنا بالذي أنصرف حتى أدخل، فرجع الرسول فأخبرها بذلك فأذنت له، فقالت له: إني أجد غما وكربا، وأنا مشفقة مما أخاف أن أهجم عليه، فقال لها ابن </w:t>
      </w:r>
      <w:r w:rsidR="00A02688">
        <w:rPr>
          <w:rStyle w:val="Char1"/>
          <w:rtl/>
          <w:lang w:bidi="ar-SA"/>
        </w:rPr>
        <w:t>عباس فو الله لقد سمعت رسول الله</w:t>
      </w:r>
      <w:r w:rsidR="005C13BA" w:rsidRPr="005C13BA">
        <w:rPr>
          <w:rStyle w:val="Char1"/>
          <w:rFonts w:cs="CTraditional Arabic" w:hint="cs"/>
          <w:rtl/>
          <w:lang w:bidi="ar-SA"/>
        </w:rPr>
        <w:t>ج</w:t>
      </w:r>
      <w:r w:rsidR="005C13BA" w:rsidRPr="005C13BA">
        <w:rPr>
          <w:rStyle w:val="Char1"/>
          <w:rFonts w:cs="IRNazli" w:hint="cs"/>
          <w:rtl/>
          <w:lang w:bidi="ar-SA"/>
        </w:rPr>
        <w:t xml:space="preserve"> </w:t>
      </w:r>
      <w:r w:rsidRPr="00F87043">
        <w:rPr>
          <w:rStyle w:val="Char1"/>
          <w:rtl/>
          <w:lang w:bidi="ar-SA"/>
        </w:rPr>
        <w:t>يقول عايشه زوجتي في الجنة وكان رسول الله أكرم على الله من أن يزوجه جمرة من جمر جهنم، فقالت: فرجت عني فرج الله عنك</w:t>
      </w:r>
      <w:r>
        <w:rPr>
          <w:rFonts w:cs="Traditional Arabic" w:hint="cs"/>
          <w:rtl/>
          <w:lang w:bidi="fa-IR"/>
        </w:rPr>
        <w:t>»</w:t>
      </w:r>
      <w:r w:rsidRPr="008128FA">
        <w:rPr>
          <w:rFonts w:cs="IRNazli" w:hint="cs"/>
          <w:b/>
          <w:sz w:val="24"/>
          <w:vertAlign w:val="superscript"/>
          <w:rtl/>
          <w:lang w:bidi="fa-IR"/>
        </w:rPr>
        <w:t>(</w:t>
      </w:r>
      <w:r w:rsidRPr="008128FA">
        <w:rPr>
          <w:rStyle w:val="FootnoteReference"/>
          <w:rFonts w:cs="IRNazli"/>
          <w:b/>
          <w:sz w:val="24"/>
          <w:rtl/>
          <w:lang w:bidi="fa-IR"/>
        </w:rPr>
        <w:footnoteReference w:id="19"/>
      </w:r>
      <w:r w:rsidRPr="008128FA">
        <w:rPr>
          <w:rFonts w:cs="IRNazli" w:hint="cs"/>
          <w:b/>
          <w:sz w:val="24"/>
          <w:vertAlign w:val="superscript"/>
          <w:rtl/>
          <w:lang w:bidi="fa-IR"/>
        </w:rPr>
        <w:t>)</w:t>
      </w:r>
      <w:r w:rsidRPr="00CD60F9">
        <w:rPr>
          <w:rStyle w:val="Char4"/>
          <w:rFonts w:hint="cs"/>
          <w:rtl/>
        </w:rPr>
        <w:t>.</w:t>
      </w:r>
    </w:p>
    <w:p w:rsidR="00DB329A" w:rsidRPr="00CD60F9" w:rsidRDefault="00F87043" w:rsidP="00AA509F">
      <w:pPr>
        <w:ind w:firstLine="284"/>
        <w:jc w:val="both"/>
        <w:rPr>
          <w:rStyle w:val="Char4"/>
          <w:rtl/>
        </w:rPr>
      </w:pPr>
      <w:r>
        <w:rPr>
          <w:rFonts w:cs="Traditional Arabic" w:hint="cs"/>
          <w:rtl/>
          <w:lang w:bidi="fa-IR"/>
        </w:rPr>
        <w:t>«</w:t>
      </w:r>
      <w:r w:rsidR="00DB329A" w:rsidRPr="00CD60F9">
        <w:rPr>
          <w:rStyle w:val="Char4"/>
          <w:rFonts w:hint="cs"/>
          <w:rtl/>
        </w:rPr>
        <w:t>از عبدالله بن عباس که</w:t>
      </w:r>
      <w:r w:rsidR="001E499F">
        <w:rPr>
          <w:rStyle w:val="Char4"/>
          <w:rFonts w:hint="cs"/>
          <w:rtl/>
        </w:rPr>
        <w:t xml:space="preserve"> </w:t>
      </w:r>
      <w:r w:rsidR="00DB329A" w:rsidRPr="00CD60F9">
        <w:rPr>
          <w:rStyle w:val="Char4"/>
          <w:rFonts w:hint="cs"/>
          <w:rtl/>
        </w:rPr>
        <w:t>او اجازه خواست که به حضور عایشه</w:t>
      </w:r>
      <w:r w:rsidR="00DB329A">
        <w:rPr>
          <w:rFonts w:cs="CTraditional Arabic" w:hint="cs"/>
          <w:rtl/>
          <w:lang w:bidi="fa-IR"/>
        </w:rPr>
        <w:t>ل</w:t>
      </w:r>
      <w:r w:rsidR="00DB329A" w:rsidRPr="00CD60F9">
        <w:rPr>
          <w:rStyle w:val="Char4"/>
          <w:rFonts w:hint="cs"/>
          <w:rtl/>
        </w:rPr>
        <w:t xml:space="preserve"> در بیماری او برسد، پس عایشه پیام داد او را که من غمزده و اندوهگین هستم، شما برگردید. عبدالله بن عباس به قاصد گفت: من کسی نیستم که برگردم، مگر</w:t>
      </w:r>
      <w:r w:rsidR="00F45299">
        <w:rPr>
          <w:rStyle w:val="Char4"/>
          <w:rFonts w:hint="cs"/>
          <w:rtl/>
        </w:rPr>
        <w:t xml:space="preserve"> اینکه </w:t>
      </w:r>
      <w:r w:rsidR="00DB329A" w:rsidRPr="00CD60F9">
        <w:rPr>
          <w:rStyle w:val="Char4"/>
          <w:rFonts w:hint="cs"/>
          <w:rtl/>
        </w:rPr>
        <w:t>داخل شوم، پس عایشه او را اجازه ورود داد، و گفت: من احساس غم و اندوه می‌کنم و ترسناک هستم که بعد از مرگ چه پیش خواهد آمد. پس ابن عباس به ایشان گفت: به خدا سوگند که شنیدم از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DB329A" w:rsidRPr="00CD60F9">
        <w:rPr>
          <w:rStyle w:val="Char4"/>
          <w:rFonts w:hint="cs"/>
          <w:rtl/>
        </w:rPr>
        <w:t>که می‌فرمود: عایشه زوج</w:t>
      </w:r>
      <w:r w:rsidR="00E3616D">
        <w:rPr>
          <w:rStyle w:val="Char4"/>
          <w:rFonts w:hint="cs"/>
          <w:rtl/>
        </w:rPr>
        <w:t>ۀ</w:t>
      </w:r>
      <w:r w:rsidR="00DB329A" w:rsidRPr="00CD60F9">
        <w:rPr>
          <w:rStyle w:val="Char4"/>
          <w:rFonts w:hint="cs"/>
          <w:rtl/>
        </w:rPr>
        <w:t xml:space="preserve"> من است در بهشت. ابن عباس اضافه کرد که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DB329A" w:rsidRPr="00CD60F9">
        <w:rPr>
          <w:rStyle w:val="Char4"/>
          <w:rFonts w:hint="cs"/>
          <w:rtl/>
        </w:rPr>
        <w:t>نزد خدا عزیزتر از آن است که یک پاره از آتش جهنم به زوجیت ایشان داده شود. پس عایشه گفت: مرا از نگرانی نجات دادی، خداوند ترا از نگرانی نجات دهد</w:t>
      </w:r>
      <w:r>
        <w:rPr>
          <w:rFonts w:cs="Traditional Arabic" w:hint="cs"/>
          <w:rtl/>
          <w:lang w:bidi="fa-IR"/>
        </w:rPr>
        <w:t>»</w:t>
      </w:r>
      <w:r w:rsidR="00DB329A" w:rsidRPr="00CD60F9">
        <w:rPr>
          <w:rStyle w:val="Char4"/>
          <w:rFonts w:hint="cs"/>
          <w:rtl/>
        </w:rPr>
        <w:t>.</w:t>
      </w:r>
    </w:p>
    <w:p w:rsidR="00DB329A" w:rsidRPr="00DB329A" w:rsidRDefault="00DB329A" w:rsidP="00353736">
      <w:pPr>
        <w:pStyle w:val="a1"/>
        <w:rPr>
          <w:rtl/>
        </w:rPr>
      </w:pPr>
      <w:bookmarkStart w:id="55" w:name="_Toc324957943"/>
      <w:bookmarkStart w:id="56" w:name="_Toc442574551"/>
      <w:r w:rsidRPr="00DB329A">
        <w:rPr>
          <w:rFonts w:hint="cs"/>
          <w:rtl/>
        </w:rPr>
        <w:t>دلبستگی</w:t>
      </w:r>
      <w:r w:rsidRPr="00DB329A">
        <w:rPr>
          <w:rFonts w:hint="eastAsia"/>
          <w:rtl/>
        </w:rPr>
        <w:t>‌</w:t>
      </w:r>
      <w:r w:rsidRPr="00DB329A">
        <w:rPr>
          <w:rFonts w:hint="cs"/>
          <w:rtl/>
        </w:rPr>
        <w:t>های مادر و دختر (عایشه و فاطمه)</w:t>
      </w:r>
      <w:r w:rsidRPr="0080469E">
        <w:rPr>
          <w:rFonts w:cs="CTraditional Arabic" w:hint="cs"/>
          <w:bCs w:val="0"/>
          <w:rtl/>
        </w:rPr>
        <w:t>ب</w:t>
      </w:r>
      <w:bookmarkEnd w:id="55"/>
      <w:bookmarkEnd w:id="56"/>
    </w:p>
    <w:p w:rsidR="00DB329A" w:rsidRPr="00CD60F9" w:rsidRDefault="00DB329A" w:rsidP="00AA509F">
      <w:pPr>
        <w:ind w:firstLine="284"/>
        <w:jc w:val="both"/>
        <w:rPr>
          <w:rStyle w:val="Char4"/>
          <w:rtl/>
        </w:rPr>
      </w:pPr>
      <w:r w:rsidRPr="00CD60F9">
        <w:rPr>
          <w:rStyle w:val="Char4"/>
          <w:rFonts w:hint="cs"/>
          <w:rtl/>
        </w:rPr>
        <w:t>در زندگی هر انسان بدترین موقع وقتی است که سای</w:t>
      </w:r>
      <w:r w:rsidR="00E3616D">
        <w:rPr>
          <w:rStyle w:val="Char4"/>
          <w:rFonts w:hint="cs"/>
          <w:rtl/>
        </w:rPr>
        <w:t>ۀ</w:t>
      </w:r>
      <w:r w:rsidRPr="00CD60F9">
        <w:rPr>
          <w:rStyle w:val="Char4"/>
          <w:rFonts w:hint="cs"/>
          <w:rtl/>
        </w:rPr>
        <w:t xml:space="preserve"> محبت پدر و مادر یا یکی از</w:t>
      </w:r>
      <w:r w:rsidR="00E730DD">
        <w:rPr>
          <w:rStyle w:val="Char4"/>
          <w:rFonts w:hint="cs"/>
          <w:rtl/>
        </w:rPr>
        <w:t xml:space="preserve"> آن‌ها </w:t>
      </w:r>
      <w:r w:rsidRPr="00CD60F9">
        <w:rPr>
          <w:rStyle w:val="Char4"/>
          <w:rFonts w:hint="cs"/>
          <w:rtl/>
        </w:rPr>
        <w:t>از سرش دُور گردد و با ناپدری یا نامادری زندگی کند، حضرت فا</w:t>
      </w:r>
      <w:r w:rsidRPr="00665B55">
        <w:rPr>
          <w:rStyle w:val="Char4"/>
          <w:rFonts w:hint="cs"/>
          <w:rtl/>
        </w:rPr>
        <w:t>طمة</w:t>
      </w:r>
      <w:r w:rsidRPr="00CD60F9">
        <w:rPr>
          <w:rStyle w:val="Char4"/>
          <w:rFonts w:hint="cs"/>
          <w:rtl/>
        </w:rPr>
        <w:t xml:space="preserve"> الزهراء</w:t>
      </w:r>
      <w:r w:rsidR="00AA509F">
        <w:rPr>
          <w:rFonts w:cs="CTraditional Arabic" w:hint="cs"/>
          <w:rtl/>
          <w:lang w:bidi="fa-IR"/>
        </w:rPr>
        <w:t>ل</w:t>
      </w:r>
      <w:r w:rsidRPr="00CD60F9">
        <w:rPr>
          <w:rStyle w:val="Char4"/>
          <w:rFonts w:hint="cs"/>
          <w:rtl/>
        </w:rPr>
        <w:t xml:space="preserve"> در سن طفولیت بود که مادر بزرگوارشان از دنیا رحت کرد و بر نور چشم خاتون بهشت داغ یتیمی نشست.</w:t>
      </w:r>
    </w:p>
    <w:p w:rsidR="00DB329A" w:rsidRPr="00616D03" w:rsidRDefault="00DB329A" w:rsidP="00AA509F">
      <w:pPr>
        <w:ind w:firstLine="284"/>
        <w:jc w:val="both"/>
        <w:rPr>
          <w:rStyle w:val="Char4"/>
          <w:spacing w:val="-2"/>
          <w:rtl/>
        </w:rPr>
      </w:pPr>
      <w:r w:rsidRPr="00616D03">
        <w:rPr>
          <w:rStyle w:val="Char4"/>
          <w:rFonts w:hint="cs"/>
          <w:spacing w:val="-2"/>
          <w:rtl/>
        </w:rPr>
        <w:t>بعد از این واقعه پرورشِ ایشان به دست سایر ازواجِ مطهارت افتاد و بیشتر از همه حضرت عایشه صدیقه که در غم، شادی و شب و روز شریک و رازدار یکدیگر بودند، دربار</w:t>
      </w:r>
      <w:r w:rsidR="00E3616D" w:rsidRPr="00616D03">
        <w:rPr>
          <w:rStyle w:val="Char4"/>
          <w:rFonts w:hint="cs"/>
          <w:spacing w:val="-2"/>
          <w:rtl/>
        </w:rPr>
        <w:t>ۀ</w:t>
      </w:r>
      <w:r w:rsidRPr="00616D03">
        <w:rPr>
          <w:rStyle w:val="Char4"/>
          <w:rFonts w:hint="cs"/>
          <w:spacing w:val="-2"/>
          <w:rtl/>
        </w:rPr>
        <w:t xml:space="preserve"> محبت عایشه</w:t>
      </w:r>
      <w:r w:rsidR="00AA509F" w:rsidRPr="00AA509F">
        <w:rPr>
          <w:rStyle w:val="Char4"/>
          <w:rFonts w:cs="CTraditional Arabic" w:hint="cs"/>
          <w:spacing w:val="-2"/>
          <w:rtl/>
        </w:rPr>
        <w:t>ل</w:t>
      </w:r>
      <w:r w:rsidR="007649CF" w:rsidRPr="007649CF">
        <w:rPr>
          <w:rStyle w:val="Char4"/>
          <w:rFonts w:hint="cs"/>
          <w:spacing w:val="-2"/>
          <w:rtl/>
        </w:rPr>
        <w:t xml:space="preserve"> </w:t>
      </w:r>
      <w:r w:rsidRPr="00616D03">
        <w:rPr>
          <w:rStyle w:val="Char4"/>
          <w:rFonts w:hint="cs"/>
          <w:spacing w:val="-2"/>
          <w:rtl/>
        </w:rPr>
        <w:t>در وقتی که فاطمه</w:t>
      </w:r>
      <w:r w:rsidR="00AA509F" w:rsidRPr="00AA509F">
        <w:rPr>
          <w:rStyle w:val="Char4"/>
          <w:rFonts w:cs="CTraditional Arabic" w:hint="cs"/>
          <w:spacing w:val="-2"/>
          <w:rtl/>
        </w:rPr>
        <w:t>ل</w:t>
      </w:r>
      <w:r w:rsidR="007649CF" w:rsidRPr="007649CF">
        <w:rPr>
          <w:rStyle w:val="Char4"/>
          <w:rFonts w:hint="cs"/>
          <w:spacing w:val="-2"/>
          <w:rtl/>
        </w:rPr>
        <w:t xml:space="preserve"> </w:t>
      </w:r>
      <w:r w:rsidRPr="00616D03">
        <w:rPr>
          <w:rStyle w:val="Char4"/>
          <w:rFonts w:hint="cs"/>
          <w:spacing w:val="-2"/>
          <w:rtl/>
        </w:rPr>
        <w:t>به نمایندگی از طرف سایر ازواج مطهرات به خدمت رسول الله</w:t>
      </w:r>
      <w:r w:rsidR="007649CF" w:rsidRPr="007649CF">
        <w:rPr>
          <w:rStyle w:val="Char4"/>
          <w:rFonts w:hint="cs"/>
          <w:spacing w:val="-2"/>
          <w:rtl/>
        </w:rPr>
        <w:t xml:space="preserve"> </w:t>
      </w:r>
      <w:r w:rsidR="005C13BA" w:rsidRPr="005C13BA">
        <w:rPr>
          <w:rStyle w:val="Char4"/>
          <w:rFonts w:cs="CTraditional Arabic" w:hint="cs"/>
          <w:spacing w:val="-2"/>
          <w:rtl/>
        </w:rPr>
        <w:t>ج</w:t>
      </w:r>
      <w:r w:rsidR="007649CF" w:rsidRPr="007649CF">
        <w:rPr>
          <w:rStyle w:val="Char4"/>
          <w:rFonts w:hint="cs"/>
          <w:spacing w:val="-2"/>
          <w:rtl/>
        </w:rPr>
        <w:t xml:space="preserve"> </w:t>
      </w:r>
      <w:r w:rsidRPr="00616D03">
        <w:rPr>
          <w:rStyle w:val="Char4"/>
          <w:rFonts w:hint="cs"/>
          <w:spacing w:val="-2"/>
          <w:rtl/>
        </w:rPr>
        <w:t>آمده بودند، حضرت رسول فرمودند که ای نور چشم من، آیا کسی را که من دوست می‌دارم تو دوست نمی‌داری؟ حضرت فاطمه راز سخن پدر بزرگوارشان را فهمیده و سکوت اختیار کردند. اولین مسئله مهم که برای سیده فاطمه</w:t>
      </w:r>
      <w:r w:rsidRPr="00616D03">
        <w:rPr>
          <w:rFonts w:cs="CTraditional Arabic" w:hint="cs"/>
          <w:spacing w:val="-2"/>
          <w:rtl/>
          <w:lang w:bidi="fa-IR"/>
        </w:rPr>
        <w:t>ل</w:t>
      </w:r>
      <w:r w:rsidRPr="00616D03">
        <w:rPr>
          <w:rStyle w:val="Char4"/>
          <w:rFonts w:hint="cs"/>
          <w:spacing w:val="-2"/>
          <w:rtl/>
        </w:rPr>
        <w:t xml:space="preserve"> پیش آمد آغاز زندگی زناشوئی با علی بن ابی طالب</w:t>
      </w:r>
      <w:r w:rsidR="00AA509F" w:rsidRPr="00AA509F">
        <w:rPr>
          <w:rStyle w:val="Char4"/>
          <w:rFonts w:cs="CTraditional Arabic" w:hint="cs"/>
          <w:spacing w:val="-2"/>
          <w:rtl/>
        </w:rPr>
        <w:t>س</w:t>
      </w:r>
      <w:r w:rsidR="007649CF" w:rsidRPr="007649CF">
        <w:rPr>
          <w:rStyle w:val="Char4"/>
          <w:rFonts w:hint="cs"/>
          <w:spacing w:val="-2"/>
          <w:rtl/>
        </w:rPr>
        <w:t xml:space="preserve"> </w:t>
      </w:r>
      <w:r w:rsidRPr="00616D03">
        <w:rPr>
          <w:rStyle w:val="Char4"/>
          <w:rFonts w:hint="cs"/>
          <w:spacing w:val="-2"/>
          <w:rtl/>
        </w:rPr>
        <w:t>بود. در هنگام عقدِ نکاح از همه چیز مهم‌تر خدماتِ مادر است، لکن افسوس که مادر محترم</w:t>
      </w:r>
      <w:r w:rsidR="00E3616D" w:rsidRPr="00616D03">
        <w:rPr>
          <w:rStyle w:val="Char4"/>
          <w:rFonts w:hint="cs"/>
          <w:spacing w:val="-2"/>
          <w:rtl/>
        </w:rPr>
        <w:t>ۀ</w:t>
      </w:r>
      <w:r w:rsidRPr="00616D03">
        <w:rPr>
          <w:rStyle w:val="Char4"/>
          <w:rFonts w:hint="cs"/>
          <w:spacing w:val="-2"/>
          <w:rtl/>
        </w:rPr>
        <w:t xml:space="preserve"> ایشان خدیجه الکبری قبلاً فوت کرده و نور چشم و شمعِ نبوت از سرپرستی مادرِ واقعی خود محروم بودند، لکن خدماتِ نامادری‌ها بحمد الله کمتر از خدمات مادر واقعی نبود که این خدمات را شیعه نیز ذکر کرده</w:t>
      </w:r>
      <w:r w:rsidR="00CE51CF" w:rsidRPr="00616D03">
        <w:rPr>
          <w:rStyle w:val="Char4"/>
          <w:rFonts w:hint="cs"/>
          <w:spacing w:val="-2"/>
          <w:rtl/>
        </w:rPr>
        <w:t>‌اند،</w:t>
      </w:r>
      <w:r w:rsidRPr="00616D03">
        <w:rPr>
          <w:rStyle w:val="Char4"/>
          <w:rFonts w:hint="cs"/>
          <w:spacing w:val="-2"/>
          <w:rtl/>
        </w:rPr>
        <w:t xml:space="preserve"> عمل خلفاء ثلاثه </w:t>
      </w:r>
      <w:r w:rsidR="00E856F1" w:rsidRPr="00616D03">
        <w:rPr>
          <w:rStyle w:val="Char4"/>
          <w:rFonts w:cs="CTraditional Arabic" w:hint="cs"/>
          <w:spacing w:val="-2"/>
          <w:rtl/>
        </w:rPr>
        <w:t>ش</w:t>
      </w:r>
      <w:r w:rsidRPr="00616D03">
        <w:rPr>
          <w:rStyle w:val="Char4"/>
          <w:rFonts w:hint="cs"/>
          <w:spacing w:val="-2"/>
          <w:rtl/>
        </w:rPr>
        <w:t xml:space="preserve"> نیز در آن موقع قابل تحسین است، و هم</w:t>
      </w:r>
      <w:r w:rsidR="00E3616D" w:rsidRPr="00616D03">
        <w:rPr>
          <w:rStyle w:val="Char4"/>
          <w:rFonts w:hint="cs"/>
          <w:spacing w:val="-2"/>
          <w:rtl/>
        </w:rPr>
        <w:t>ۀ</w:t>
      </w:r>
      <w:r w:rsidR="00E730DD" w:rsidRPr="00616D03">
        <w:rPr>
          <w:rStyle w:val="Char4"/>
          <w:rFonts w:hint="cs"/>
          <w:spacing w:val="-2"/>
          <w:rtl/>
        </w:rPr>
        <w:t xml:space="preserve"> آن‌ها </w:t>
      </w:r>
      <w:r w:rsidRPr="00616D03">
        <w:rPr>
          <w:rStyle w:val="Char4"/>
          <w:rFonts w:hint="cs"/>
          <w:spacing w:val="-2"/>
          <w:rtl/>
        </w:rPr>
        <w:t xml:space="preserve">در مجلس عقد حاضر و شهود عقد بودند و این خود ثابت می‌کند که میان خلفاء ثلاثه </w:t>
      </w:r>
      <w:r w:rsidR="00E856F1" w:rsidRPr="00616D03">
        <w:rPr>
          <w:rStyle w:val="Char4"/>
          <w:rFonts w:cs="CTraditional Arabic" w:hint="cs"/>
          <w:spacing w:val="-2"/>
          <w:rtl/>
        </w:rPr>
        <w:t>ش</w:t>
      </w:r>
      <w:r w:rsidRPr="00616D03">
        <w:rPr>
          <w:rStyle w:val="Char4"/>
          <w:rFonts w:hint="cs"/>
          <w:spacing w:val="-2"/>
          <w:rtl/>
        </w:rPr>
        <w:t xml:space="preserve"> و حضرت علی</w:t>
      </w:r>
      <w:r w:rsidR="00AA509F" w:rsidRPr="00AA509F">
        <w:rPr>
          <w:rStyle w:val="Char4"/>
          <w:rFonts w:cs="CTraditional Arabic" w:hint="cs"/>
          <w:spacing w:val="-2"/>
          <w:rtl/>
        </w:rPr>
        <w:t>س</w:t>
      </w:r>
      <w:r w:rsidR="007649CF" w:rsidRPr="007649CF">
        <w:rPr>
          <w:rStyle w:val="Char4"/>
          <w:rFonts w:hint="cs"/>
          <w:spacing w:val="-2"/>
          <w:rtl/>
        </w:rPr>
        <w:t xml:space="preserve"> </w:t>
      </w:r>
      <w:r w:rsidRPr="00616D03">
        <w:rPr>
          <w:rStyle w:val="Char4"/>
          <w:rFonts w:hint="cs"/>
          <w:spacing w:val="-2"/>
          <w:rtl/>
        </w:rPr>
        <w:t xml:space="preserve">از ابتدا تا انتها کوچکترین رنجشی نبوده است. خدماتِ عایشه صدیقه و ام سلمه </w:t>
      </w:r>
      <w:r w:rsidRPr="00616D03">
        <w:rPr>
          <w:rFonts w:cs="CTraditional Arabic" w:hint="cs"/>
          <w:spacing w:val="-2"/>
          <w:rtl/>
          <w:lang w:bidi="fa-IR"/>
        </w:rPr>
        <w:t>ب</w:t>
      </w:r>
      <w:r w:rsidRPr="00616D03">
        <w:rPr>
          <w:rStyle w:val="Char4"/>
          <w:rFonts w:hint="cs"/>
          <w:spacing w:val="-2"/>
          <w:rtl/>
        </w:rPr>
        <w:t xml:space="preserve"> درین موقع از همه نمایان‌تر است، و این خدمات تا قیامت مثل خورشید درخشان و تابان است و علماء و مجتهدین اهل تشیع هم در کتب خود اقرار کرده</w:t>
      </w:r>
      <w:r w:rsidR="00CE51CF" w:rsidRPr="00616D03">
        <w:rPr>
          <w:rStyle w:val="Char4"/>
          <w:rFonts w:hint="cs"/>
          <w:spacing w:val="-2"/>
          <w:rtl/>
        </w:rPr>
        <w:t>‌اند،</w:t>
      </w:r>
      <w:r w:rsidRPr="00616D03">
        <w:rPr>
          <w:rStyle w:val="Char4"/>
          <w:rFonts w:hint="cs"/>
          <w:spacing w:val="-2"/>
          <w:rtl/>
        </w:rPr>
        <w:t xml:space="preserve"> اگرچه بعضی در اثر کینه‌توزی که از اولاد سبائی به</w:t>
      </w:r>
      <w:r w:rsidR="00E730DD" w:rsidRPr="00616D03">
        <w:rPr>
          <w:rStyle w:val="Char4"/>
          <w:rFonts w:hint="cs"/>
          <w:spacing w:val="-2"/>
          <w:rtl/>
        </w:rPr>
        <w:t xml:space="preserve"> آن‌ها </w:t>
      </w:r>
      <w:r w:rsidRPr="00616D03">
        <w:rPr>
          <w:rStyle w:val="Char4"/>
          <w:rFonts w:hint="cs"/>
          <w:spacing w:val="-2"/>
          <w:rtl/>
        </w:rPr>
        <w:t>رسیده، هرجا که این روایات را در کتاب‌های خود آورده</w:t>
      </w:r>
      <w:r w:rsidR="00CE51CF" w:rsidRPr="00616D03">
        <w:rPr>
          <w:rStyle w:val="Char4"/>
          <w:rFonts w:hint="cs"/>
          <w:spacing w:val="-2"/>
          <w:rtl/>
        </w:rPr>
        <w:t>‌اند،</w:t>
      </w:r>
      <w:r w:rsidRPr="00616D03">
        <w:rPr>
          <w:rStyle w:val="Char4"/>
          <w:rFonts w:hint="cs"/>
          <w:spacing w:val="-2"/>
          <w:rtl/>
        </w:rPr>
        <w:t xml:space="preserve"> به جای نام مبارکِ ملک</w:t>
      </w:r>
      <w:r w:rsidR="00E3616D" w:rsidRPr="00616D03">
        <w:rPr>
          <w:rStyle w:val="Char4"/>
          <w:rFonts w:hint="cs"/>
          <w:spacing w:val="-2"/>
          <w:rtl/>
        </w:rPr>
        <w:t>ۀ</w:t>
      </w:r>
      <w:r w:rsidRPr="00616D03">
        <w:rPr>
          <w:rStyle w:val="Char4"/>
          <w:rFonts w:hint="cs"/>
          <w:spacing w:val="-2"/>
          <w:rtl/>
        </w:rPr>
        <w:t xml:space="preserve"> عفت «فُلانَةِ</w:t>
      </w:r>
      <w:r w:rsidR="00F87043" w:rsidRPr="00616D03">
        <w:rPr>
          <w:rStyle w:val="Char4"/>
          <w:rFonts w:hint="cs"/>
          <w:spacing w:val="-2"/>
          <w:rtl/>
        </w:rPr>
        <w:t>» را نوشته</w:t>
      </w:r>
      <w:r w:rsidR="00F87043" w:rsidRPr="00616D03">
        <w:rPr>
          <w:rStyle w:val="Char4"/>
          <w:rFonts w:hint="eastAsia"/>
          <w:spacing w:val="-2"/>
          <w:rtl/>
        </w:rPr>
        <w:t>‌</w:t>
      </w:r>
      <w:r w:rsidRPr="00616D03">
        <w:rPr>
          <w:rStyle w:val="Char4"/>
          <w:rFonts w:hint="cs"/>
          <w:spacing w:val="-2"/>
          <w:rtl/>
        </w:rPr>
        <w:t>اند.</w:t>
      </w:r>
    </w:p>
    <w:p w:rsidR="00DB329A" w:rsidRPr="00CD60F9" w:rsidRDefault="00DB329A" w:rsidP="00492500">
      <w:pPr>
        <w:ind w:firstLine="284"/>
        <w:jc w:val="both"/>
        <w:rPr>
          <w:rStyle w:val="Char4"/>
          <w:rtl/>
        </w:rPr>
      </w:pPr>
      <w:r w:rsidRPr="00CD60F9">
        <w:rPr>
          <w:rStyle w:val="Char4"/>
          <w:rFonts w:hint="cs"/>
          <w:rtl/>
        </w:rPr>
        <w:t>من در این بحث از کتب اهل تشیع و اهل سنت به طور نمونه روایاتی نقل می‌کنم تا صاحب نظران خود قضاوت کنند و بر</w:t>
      </w:r>
      <w:r w:rsidR="00E730DD">
        <w:rPr>
          <w:rStyle w:val="Char4"/>
          <w:rFonts w:hint="cs"/>
          <w:rtl/>
        </w:rPr>
        <w:t xml:space="preserve"> آن‌ها </w:t>
      </w:r>
      <w:r w:rsidRPr="00CD60F9">
        <w:rPr>
          <w:rStyle w:val="Char4"/>
          <w:rFonts w:hint="cs"/>
          <w:rtl/>
        </w:rPr>
        <w:t>روشن گردد که خدمات بزرگواران</w:t>
      </w:r>
      <w:r w:rsidR="00E3616D">
        <w:rPr>
          <w:rStyle w:val="Char4"/>
          <w:rFonts w:hint="cs"/>
          <w:rtl/>
        </w:rPr>
        <w:t>ۀ</w:t>
      </w:r>
      <w:r w:rsidRPr="00CD60F9">
        <w:rPr>
          <w:rStyle w:val="Char4"/>
          <w:rFonts w:hint="cs"/>
          <w:rtl/>
        </w:rPr>
        <w:t xml:space="preserve"> مادر مؤمنین حضرت عایشه از روی خلوص و حُسن نیت بوده، زیرا ایشان در گهوار</w:t>
      </w:r>
      <w:r w:rsidR="00E3616D">
        <w:rPr>
          <w:rStyle w:val="Char4"/>
          <w:rFonts w:hint="cs"/>
          <w:rtl/>
        </w:rPr>
        <w:t>ۀ</w:t>
      </w:r>
      <w:r w:rsidRPr="00CD60F9">
        <w:rPr>
          <w:rStyle w:val="Char4"/>
          <w:rFonts w:hint="cs"/>
          <w:rtl/>
        </w:rPr>
        <w:t xml:space="preserve"> حق و صداقت پرورش یافته</w:t>
      </w:r>
      <w:r w:rsidR="00D84720">
        <w:rPr>
          <w:rStyle w:val="Char4"/>
          <w:rFonts w:hint="cs"/>
          <w:rtl/>
        </w:rPr>
        <w:t>‌اند.</w:t>
      </w:r>
      <w:r w:rsidRPr="00CD60F9">
        <w:rPr>
          <w:rStyle w:val="Char4"/>
          <w:rFonts w:hint="cs"/>
          <w:rtl/>
        </w:rPr>
        <w:t xml:space="preserve"> پدر بزرگوارش ابوبکر صدیق</w:t>
      </w:r>
      <w:r w:rsidR="00C46D53" w:rsidRPr="00C46D53">
        <w:rPr>
          <w:rStyle w:val="Char4"/>
          <w:rFonts w:cs="CTraditional Arabic" w:hint="cs"/>
          <w:rtl/>
        </w:rPr>
        <w:t>س</w:t>
      </w:r>
      <w:r w:rsidRPr="00CD60F9">
        <w:rPr>
          <w:rStyle w:val="Char4"/>
          <w:rFonts w:hint="cs"/>
          <w:rtl/>
        </w:rPr>
        <w:t xml:space="preserve"> اول کسی بود که به ندای پیغمبر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لبیک گفته و همیشه پروان</w:t>
      </w:r>
      <w:r w:rsidR="00E3616D">
        <w:rPr>
          <w:rStyle w:val="Char4"/>
          <w:rFonts w:hint="cs"/>
          <w:rtl/>
        </w:rPr>
        <w:t>ۀ</w:t>
      </w:r>
      <w:r w:rsidRPr="00CD60F9">
        <w:rPr>
          <w:rStyle w:val="Char4"/>
          <w:rFonts w:hint="cs"/>
          <w:rtl/>
        </w:rPr>
        <w:t xml:space="preserve"> شمع رسالت بود. مادرش اُم رومان از خادمان بزرگ اسلام بوده و در خانواد</w:t>
      </w:r>
      <w:r w:rsidR="00E3616D">
        <w:rPr>
          <w:rStyle w:val="Char4"/>
          <w:rFonts w:hint="cs"/>
          <w:rtl/>
        </w:rPr>
        <w:t>ۀ</w:t>
      </w:r>
      <w:r w:rsidRPr="00CD60F9">
        <w:rPr>
          <w:rStyle w:val="Char4"/>
          <w:rFonts w:hint="cs"/>
          <w:rtl/>
        </w:rPr>
        <w:t xml:space="preserve"> افضل الخلائق بعد الانبیاء تربیت شده و تمام زندگی عایشه صدیقه از جذب</w:t>
      </w:r>
      <w:r w:rsidR="00E3616D">
        <w:rPr>
          <w:rStyle w:val="Char4"/>
          <w:rFonts w:hint="cs"/>
          <w:rtl/>
        </w:rPr>
        <w:t>ۀ</w:t>
      </w:r>
      <w:r w:rsidRPr="00CD60F9">
        <w:rPr>
          <w:rStyle w:val="Char4"/>
          <w:rFonts w:hint="cs"/>
          <w:rtl/>
        </w:rPr>
        <w:t xml:space="preserve"> همدلی اسلامی سرشار بود. هنوز به سن ده‌سالگی نرسیده بود که قدم به کاشان</w:t>
      </w:r>
      <w:r w:rsidR="00E3616D">
        <w:rPr>
          <w:rStyle w:val="Char4"/>
          <w:rFonts w:hint="cs"/>
          <w:rtl/>
        </w:rPr>
        <w:t>ۀ</w:t>
      </w:r>
      <w:r w:rsidRPr="00CD60F9">
        <w:rPr>
          <w:rStyle w:val="Char4"/>
          <w:rFonts w:hint="cs"/>
          <w:rtl/>
        </w:rPr>
        <w:t xml:space="preserve"> نبوت گذاشت و با استفاد</w:t>
      </w:r>
      <w:r w:rsidR="00E3616D">
        <w:rPr>
          <w:rStyle w:val="Char4"/>
          <w:rFonts w:hint="cs"/>
          <w:rtl/>
        </w:rPr>
        <w:t>ۀ</w:t>
      </w:r>
      <w:r w:rsidRPr="00CD60F9">
        <w:rPr>
          <w:rStyle w:val="Char4"/>
          <w:rFonts w:hint="cs"/>
          <w:rtl/>
        </w:rPr>
        <w:t xml:space="preserve"> از معارف نبوت، گنجینه‌ای جمع‌آوری نمود که تا قیامت امت اسلامی مرهون و ممنون ایشان خواهد بود، یکی از خدمات ایشان جریان عروسی فاطمه الزهرا</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است، به طوری که انسان نمی‌فهمد که این خدمات از مادر واقعی بوده یا از نامادری. حضرت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خانه‌ای را برای عقد نکاح فاطمه الزهراء</w:t>
      </w:r>
      <w:r>
        <w:rPr>
          <w:rFonts w:cs="CTraditional Arabic" w:hint="cs"/>
          <w:rtl/>
          <w:lang w:bidi="fa-IR"/>
        </w:rPr>
        <w:t>ل</w:t>
      </w:r>
      <w:r w:rsidRPr="00CD60F9">
        <w:rPr>
          <w:rStyle w:val="Char4"/>
          <w:rFonts w:hint="cs"/>
          <w:rtl/>
        </w:rPr>
        <w:t xml:space="preserve"> معین کرده و آماده‌نمودن آن را به حضرت عایشه و ام سلمه</w:t>
      </w:r>
      <w:r w:rsidR="00492500">
        <w:rPr>
          <w:rFonts w:cs="CTraditional Arabic" w:hint="cs"/>
          <w:rtl/>
          <w:lang w:bidi="fa-IR"/>
        </w:rPr>
        <w:t>ب</w:t>
      </w:r>
      <w:r w:rsidRPr="00CD60F9">
        <w:rPr>
          <w:rStyle w:val="Char4"/>
          <w:rFonts w:hint="cs"/>
          <w:rtl/>
        </w:rPr>
        <w:t xml:space="preserve"> سپردند و این دو به اتفاق یکدیگر تمام کارها را به بهترین وجه انجام دادند، در این باره به ترتیب از کتب شیعه و بعداً از کتب اهل سنت روایاتی برای صاحب نظران نقل می‌گردد. روایت اول از «مناقب خوارزمی» و روایت دوم از «امام شیخ طوسی» و روایت سوم از «ابن ماجه» نقل می‌گردد. ام ایمن می‌گویند که من حضرت علی را به خدمت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 xml:space="preserve">خواندم. ایشان تشریف آوردند و فرمودند: </w:t>
      </w:r>
      <w:r>
        <w:rPr>
          <w:rFonts w:cs="Traditional Arabic" w:hint="cs"/>
          <w:rtl/>
          <w:lang w:bidi="fa-IR"/>
        </w:rPr>
        <w:t>«</w:t>
      </w:r>
      <w:r w:rsidRPr="00F87043">
        <w:rPr>
          <w:rStyle w:val="Char1"/>
          <w:rtl/>
          <w:lang w:bidi="ar-SA"/>
        </w:rPr>
        <w:t>فدخلت عليه وهو في حجرة عايشه فقمن أزواجه ودخلن البيت وأقبلت وجلست بين يديه مطرقا إلى الأرض حياء منه</w:t>
      </w:r>
      <w:r>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پس بر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وارد شدم، در حالی که ایشان در خان</w:t>
      </w:r>
      <w:r w:rsidR="00E3616D">
        <w:rPr>
          <w:rStyle w:val="Char4"/>
          <w:rFonts w:hint="cs"/>
          <w:rtl/>
        </w:rPr>
        <w:t>ۀ</w:t>
      </w:r>
      <w:r w:rsidRPr="00CD60F9">
        <w:rPr>
          <w:rStyle w:val="Char4"/>
          <w:rFonts w:hint="cs"/>
          <w:rtl/>
        </w:rPr>
        <w:t xml:space="preserve"> عایشه بودند، زنان ایشان برخاستند و داخل خانه شدند و من جلو آمدم و پیش روی ایشان نشستم و از شرم رویم به طرف زمین بود.</w:t>
      </w:r>
    </w:p>
    <w:p w:rsidR="00DB329A" w:rsidRPr="00084BE9" w:rsidRDefault="00DB329A" w:rsidP="00AA509F">
      <w:pPr>
        <w:ind w:firstLine="284"/>
        <w:jc w:val="both"/>
        <w:rPr>
          <w:rStyle w:val="Char4"/>
          <w:spacing w:val="-4"/>
          <w:rtl/>
        </w:rPr>
      </w:pPr>
      <w:r w:rsidRPr="00084BE9">
        <w:rPr>
          <w:rStyle w:val="Char4"/>
          <w:rFonts w:hint="cs"/>
          <w:spacing w:val="-4"/>
          <w:rtl/>
        </w:rPr>
        <w:t>نبی اکرم</w:t>
      </w:r>
      <w:r w:rsidR="007649CF" w:rsidRPr="007649CF">
        <w:rPr>
          <w:rStyle w:val="Char4"/>
          <w:rFonts w:hint="cs"/>
          <w:spacing w:val="-4"/>
          <w:rtl/>
        </w:rPr>
        <w:t xml:space="preserve"> </w:t>
      </w:r>
      <w:r w:rsidR="005C13BA" w:rsidRPr="005C13BA">
        <w:rPr>
          <w:rStyle w:val="Char4"/>
          <w:rFonts w:cs="CTraditional Arabic" w:hint="cs"/>
          <w:spacing w:val="-4"/>
          <w:rtl/>
        </w:rPr>
        <w:t>ج</w:t>
      </w:r>
      <w:r w:rsidR="007649CF" w:rsidRPr="007649CF">
        <w:rPr>
          <w:rStyle w:val="Char4"/>
          <w:rFonts w:hint="cs"/>
          <w:spacing w:val="-4"/>
          <w:rtl/>
        </w:rPr>
        <w:t xml:space="preserve"> </w:t>
      </w:r>
      <w:r w:rsidRPr="00084BE9">
        <w:rPr>
          <w:rStyle w:val="Char4"/>
          <w:rFonts w:hint="cs"/>
          <w:spacing w:val="-4"/>
          <w:rtl/>
        </w:rPr>
        <w:t>فرمودند: آیا دوست دارید که شریک زندگی شما سیده فاطمه را روان</w:t>
      </w:r>
      <w:r w:rsidR="00E3616D" w:rsidRPr="00084BE9">
        <w:rPr>
          <w:rStyle w:val="Char4"/>
          <w:rFonts w:hint="cs"/>
          <w:spacing w:val="-4"/>
          <w:rtl/>
        </w:rPr>
        <w:t>ۀ</w:t>
      </w:r>
      <w:r w:rsidRPr="00084BE9">
        <w:rPr>
          <w:rStyle w:val="Char4"/>
          <w:rFonts w:hint="cs"/>
          <w:spacing w:val="-4"/>
          <w:rtl/>
        </w:rPr>
        <w:t xml:space="preserve"> خان</w:t>
      </w:r>
      <w:r w:rsidR="00E3616D" w:rsidRPr="00084BE9">
        <w:rPr>
          <w:rStyle w:val="Char4"/>
          <w:rFonts w:hint="cs"/>
          <w:spacing w:val="-4"/>
          <w:rtl/>
        </w:rPr>
        <w:t>ۀ</w:t>
      </w:r>
      <w:r w:rsidRPr="00084BE9">
        <w:rPr>
          <w:rStyle w:val="Char4"/>
          <w:rFonts w:hint="cs"/>
          <w:spacing w:val="-4"/>
          <w:rtl/>
        </w:rPr>
        <w:t xml:space="preserve"> شما کنیم؟ عرض کردم پدر و مادرم فدای شما، اختیار با شماست. نبی اکرم فرمودند: انشاء الله امشب یا فردا اقدام خواهم کرد. حضرت علی با شادی بسیار از خان</w:t>
      </w:r>
      <w:r w:rsidR="00E3616D" w:rsidRPr="00084BE9">
        <w:rPr>
          <w:rStyle w:val="Char4"/>
          <w:rFonts w:hint="cs"/>
          <w:spacing w:val="-4"/>
          <w:rtl/>
        </w:rPr>
        <w:t>ۀ</w:t>
      </w:r>
      <w:r w:rsidRPr="00084BE9">
        <w:rPr>
          <w:rStyle w:val="Char4"/>
          <w:rFonts w:hint="cs"/>
          <w:spacing w:val="-4"/>
          <w:rtl/>
        </w:rPr>
        <w:t xml:space="preserve"> نبوت بیرون آمدند، سپس نبی اکرم به ازواج مطهرات دستور دادند که فاطمه را برای عروسی آماده کنید، و لباس خوب بپوشانید و عطر و گلاب بزنید و خان</w:t>
      </w:r>
      <w:r w:rsidR="00E3616D" w:rsidRPr="00084BE9">
        <w:rPr>
          <w:rStyle w:val="Char4"/>
          <w:rFonts w:hint="cs"/>
          <w:spacing w:val="-4"/>
          <w:rtl/>
        </w:rPr>
        <w:t>ۀ</w:t>
      </w:r>
      <w:r w:rsidRPr="00084BE9">
        <w:rPr>
          <w:rStyle w:val="Char4"/>
          <w:rFonts w:hint="cs"/>
          <w:spacing w:val="-4"/>
          <w:rtl/>
        </w:rPr>
        <w:t xml:space="preserve"> عروسی</w:t>
      </w:r>
      <w:r w:rsidR="004E1025" w:rsidRPr="00084BE9">
        <w:rPr>
          <w:rStyle w:val="Char4"/>
          <w:rFonts w:hint="cs"/>
          <w:spacing w:val="-4"/>
          <w:rtl/>
        </w:rPr>
        <w:t xml:space="preserve">‌اش </w:t>
      </w:r>
      <w:r w:rsidRPr="00084BE9">
        <w:rPr>
          <w:rStyle w:val="Char4"/>
          <w:rFonts w:hint="cs"/>
          <w:spacing w:val="-4"/>
          <w:rtl/>
        </w:rPr>
        <w:t>را مرتب نمائید و بهترین رختخواب را تهیه سازید، پس ازواج مطهرات طبق دست نبوی عمل کردند</w:t>
      </w:r>
      <w:r w:rsidRPr="008128FA">
        <w:rPr>
          <w:rStyle w:val="Char4"/>
          <w:rFonts w:hint="cs"/>
          <w:spacing w:val="-4"/>
          <w:vertAlign w:val="superscript"/>
          <w:rtl/>
        </w:rPr>
        <w:t>(</w:t>
      </w:r>
      <w:r w:rsidRPr="008128FA">
        <w:rPr>
          <w:rStyle w:val="Char4"/>
          <w:spacing w:val="-4"/>
          <w:vertAlign w:val="superscript"/>
          <w:rtl/>
        </w:rPr>
        <w:footnoteReference w:id="20"/>
      </w:r>
      <w:r w:rsidRPr="008128FA">
        <w:rPr>
          <w:rStyle w:val="Char4"/>
          <w:rFonts w:hint="cs"/>
          <w:spacing w:val="-4"/>
          <w:vertAlign w:val="superscript"/>
          <w:rtl/>
        </w:rPr>
        <w:t>)</w:t>
      </w:r>
      <w:r w:rsidRPr="00084BE9">
        <w:rPr>
          <w:rStyle w:val="Char4"/>
          <w:rFonts w:hint="cs"/>
          <w:spacing w:val="-4"/>
          <w:rtl/>
        </w:rPr>
        <w:t>.</w:t>
      </w:r>
    </w:p>
    <w:p w:rsidR="00DB329A" w:rsidRPr="00CD60F9" w:rsidRDefault="00DB329A" w:rsidP="00AA509F">
      <w:pPr>
        <w:ind w:firstLine="284"/>
        <w:jc w:val="both"/>
        <w:rPr>
          <w:rStyle w:val="Char4"/>
          <w:rtl/>
        </w:rPr>
      </w:pPr>
      <w:r w:rsidRPr="00CD60F9">
        <w:rPr>
          <w:rStyle w:val="Char4"/>
          <w:rFonts w:hint="cs"/>
          <w:rtl/>
        </w:rPr>
        <w:t>در همین موضوع در امالی شیخ ابوجعفر طوسی چنین آمده است:</w:t>
      </w:r>
    </w:p>
    <w:p w:rsidR="00DB329A" w:rsidRPr="00CD60F9" w:rsidRDefault="00DB329A" w:rsidP="00CA5BAD">
      <w:pPr>
        <w:ind w:firstLine="284"/>
        <w:jc w:val="both"/>
        <w:rPr>
          <w:rStyle w:val="Char4"/>
          <w:rtl/>
        </w:rPr>
      </w:pPr>
      <w:r w:rsidRPr="00CA5BAD">
        <w:rPr>
          <w:rStyle w:val="Char8"/>
          <w:rFonts w:hint="cs"/>
          <w:rtl/>
        </w:rPr>
        <w:t>«</w:t>
      </w:r>
      <w:r w:rsidRPr="00CA5BAD">
        <w:rPr>
          <w:rStyle w:val="Char8"/>
          <w:rtl/>
        </w:rPr>
        <w:t xml:space="preserve">فالتفت رسول الله إلى النساء فقال: من هيهنا قالت أم سلمة: أنا أم سلمة وهذه زينب وهذه فلانة وفلانة، فقال رسول </w:t>
      </w:r>
      <w:r w:rsidR="00872A2F">
        <w:rPr>
          <w:rStyle w:val="Char8"/>
          <w:rtl/>
        </w:rPr>
        <w:t>الله</w:t>
      </w:r>
      <w:r w:rsidR="007649CF" w:rsidRPr="007649CF">
        <w:rPr>
          <w:rStyle w:val="Char8"/>
          <w:rFonts w:cs="IRNazli" w:hint="cs"/>
          <w:rtl/>
        </w:rPr>
        <w:t xml:space="preserve"> </w:t>
      </w:r>
      <w:r w:rsidR="005C13BA" w:rsidRPr="005C13BA">
        <w:rPr>
          <w:rStyle w:val="Char8"/>
          <w:rFonts w:cs="CTraditional Arabic" w:hint="cs"/>
          <w:rtl/>
        </w:rPr>
        <w:t>ج</w:t>
      </w:r>
      <w:r w:rsidR="007649CF" w:rsidRPr="007649CF">
        <w:rPr>
          <w:rStyle w:val="Char8"/>
          <w:rFonts w:cs="IRNazli" w:hint="cs"/>
          <w:rtl/>
        </w:rPr>
        <w:t xml:space="preserve"> </w:t>
      </w:r>
      <w:r w:rsidRPr="00CA5BAD">
        <w:rPr>
          <w:rStyle w:val="Char8"/>
          <w:rtl/>
        </w:rPr>
        <w:t>: هيئوا لابنتي وابن عمي في حجرة لي بيتا فقالت أم سلمة: في أي حجرة يا رسول الله؟ قال: في حجرتك وأمر نساءه أن يزيين ويصلحن من شأنها الخ</w:t>
      </w:r>
      <w:r w:rsidRPr="00CA5BAD">
        <w:rPr>
          <w:rStyle w:val="Char8"/>
          <w:rFonts w:hint="cs"/>
          <w:rtl/>
        </w:rPr>
        <w:t>»</w:t>
      </w:r>
      <w:r w:rsidRPr="008128FA">
        <w:rPr>
          <w:rStyle w:val="Char4"/>
          <w:rFonts w:hint="cs"/>
          <w:vertAlign w:val="superscript"/>
          <w:rtl/>
        </w:rPr>
        <w:t>(</w:t>
      </w:r>
      <w:r w:rsidRPr="008128FA">
        <w:rPr>
          <w:rStyle w:val="Char4"/>
          <w:vertAlign w:val="superscript"/>
          <w:rtl/>
        </w:rPr>
        <w:footnoteReference w:id="21"/>
      </w:r>
      <w:r w:rsidRPr="008128FA">
        <w:rPr>
          <w:rStyle w:val="Char4"/>
          <w:rFonts w:hint="cs"/>
          <w:vertAlign w:val="superscript"/>
          <w:rtl/>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پس رسول خدا رو به طرف زن‌ها کردند و فرمودند: اینجا کیست؟ پس اُم سلمه گفت: من ام سلمه هستم، و این زینب است، و این فلانه و فلانه، پس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فرمودند: در یکی از حجره‌های من اطاقی را برای دخترم و پسر عمویم آماده کنید. ام سلمه پرسید در کدام حجره، ای رسول خدا؟ نبی اکرم فرمودند: در حجر</w:t>
      </w:r>
      <w:r w:rsidR="00E3616D">
        <w:rPr>
          <w:rStyle w:val="Char4"/>
          <w:rFonts w:hint="cs"/>
          <w:rtl/>
        </w:rPr>
        <w:t>ۀ</w:t>
      </w:r>
      <w:r w:rsidRPr="00CD60F9">
        <w:rPr>
          <w:rStyle w:val="Char4"/>
          <w:rFonts w:hint="cs"/>
          <w:rtl/>
        </w:rPr>
        <w:t xml:space="preserve"> خودت و پیغمبر به زنان خود امر کردند که جای ایشان را تزیین و مرتب سازند.</w:t>
      </w:r>
    </w:p>
    <w:p w:rsidR="00DB329A" w:rsidRPr="00CD60F9" w:rsidRDefault="00DB329A" w:rsidP="00AA509F">
      <w:pPr>
        <w:ind w:firstLine="284"/>
        <w:jc w:val="both"/>
        <w:rPr>
          <w:rStyle w:val="Char4"/>
          <w:rtl/>
        </w:rPr>
      </w:pPr>
      <w:r w:rsidRPr="00CD60F9">
        <w:rPr>
          <w:rStyle w:val="Char4"/>
          <w:rFonts w:hint="cs"/>
          <w:rtl/>
        </w:rPr>
        <w:t>دو روایت فوق از کتب شیعه بود، حالا روایتی را از کتاب نکاح سنن ابن ماجه می‌آوریم:</w:t>
      </w:r>
    </w:p>
    <w:p w:rsidR="00DB329A" w:rsidRPr="00CD60F9" w:rsidRDefault="00DB329A" w:rsidP="0088004B">
      <w:pPr>
        <w:ind w:firstLine="284"/>
        <w:jc w:val="both"/>
        <w:rPr>
          <w:rStyle w:val="Char4"/>
          <w:rtl/>
        </w:rPr>
      </w:pPr>
      <w:r w:rsidRPr="00DE6521">
        <w:rPr>
          <w:rStyle w:val="Char8"/>
          <w:rFonts w:hint="cs"/>
          <w:rtl/>
        </w:rPr>
        <w:t>«</w:t>
      </w:r>
      <w:r w:rsidRPr="00DE6521">
        <w:rPr>
          <w:rStyle w:val="Char8"/>
          <w:rtl/>
        </w:rPr>
        <w:t>عَنِ الشَّعْبِىِّ عَنْ مَسْرُوقٍ عَنْ عَائِشَةَ وَأُمِّ سَلَمَةَ قَال</w:t>
      </w:r>
      <w:r w:rsidR="00BD3EF0" w:rsidRPr="00DE6521">
        <w:rPr>
          <w:rStyle w:val="Char8"/>
          <w:rtl/>
        </w:rPr>
        <w:t>َتَا: أَمَرَنَا رَسُولُ اللَّهِ</w:t>
      </w:r>
      <w:r w:rsidR="007649CF" w:rsidRPr="007649CF">
        <w:rPr>
          <w:rStyle w:val="Char8"/>
          <w:rFonts w:cs="IRNazli" w:hint="cs"/>
          <w:rtl/>
        </w:rPr>
        <w:t xml:space="preserve"> </w:t>
      </w:r>
      <w:r w:rsidR="005C13BA" w:rsidRPr="005C13BA">
        <w:rPr>
          <w:rStyle w:val="Char8"/>
          <w:rFonts w:cs="CTraditional Arabic" w:hint="cs"/>
          <w:rtl/>
        </w:rPr>
        <w:t>ج</w:t>
      </w:r>
      <w:r w:rsidR="005C13BA" w:rsidRPr="005C13BA">
        <w:rPr>
          <w:rStyle w:val="Char8"/>
          <w:rFonts w:cs="IRNazli" w:hint="cs"/>
          <w:rtl/>
        </w:rPr>
        <w:t xml:space="preserve"> </w:t>
      </w:r>
      <w:r w:rsidRPr="00DE6521">
        <w:rPr>
          <w:rStyle w:val="Char8"/>
          <w:rtl/>
        </w:rPr>
        <w:t>أَنْ نُجَهِّزَ فَاطِمَةَ حَتَّى نُدْخِلَهَا عَلَى عَلِىٍّ فَعَمَدْنَا إِلَى الْبَيْتِ فَفَرَشْنَاهُ تُرَابًا لَيِّنًا مِنْ أَعْرَاضِ الْبَطْحَاءِ ثُمَّ حَشَوْنَا مِرْفَقَتَيْنِ لِيفًا فَنَفَشْنَاهُ بِأَيْدِينَا ثُمَّ أَطْعَمْنَا تَمْرًا وَزَبِيبًا وَسَقَيْنَا مَاءً عَذْبًا وَعَمَدْنَا إِلَى عُودٍ فَعَرَضْنَاهُ فِ</w:t>
      </w:r>
      <w:r w:rsidR="0088004B">
        <w:rPr>
          <w:rStyle w:val="Char8"/>
          <w:rFonts w:hint="cs"/>
          <w:rtl/>
        </w:rPr>
        <w:t>ي</w:t>
      </w:r>
      <w:r w:rsidRPr="00DE6521">
        <w:rPr>
          <w:rStyle w:val="Char8"/>
          <w:rtl/>
        </w:rPr>
        <w:t xml:space="preserve"> جَانِبِ الْبَيْتِ لِيُلْقَى عَلَيْهِ الثَّوْبُ وَيُعَلَّقَ عَلَيْهِ السِّقَاءُ فَمَا رَأَيْنَا عُرْسًا أَحْسَنَ مِنْ عُرْسِ فَاطِمَةَ</w:t>
      </w:r>
      <w:r w:rsidRPr="00DE6521">
        <w:rPr>
          <w:rStyle w:val="Char8"/>
          <w:rFonts w:hint="cs"/>
          <w:rtl/>
        </w:rPr>
        <w:t>»</w:t>
      </w:r>
      <w:r w:rsidRPr="00CD60F9">
        <w:rPr>
          <w:rStyle w:val="Char4"/>
          <w:rFonts w:hint="cs"/>
          <w:rtl/>
        </w:rPr>
        <w:t>.</w:t>
      </w:r>
    </w:p>
    <w:p w:rsidR="00DB329A" w:rsidRPr="00CD60F9" w:rsidRDefault="00DB329A" w:rsidP="00C724B5">
      <w:pPr>
        <w:ind w:firstLine="284"/>
        <w:jc w:val="both"/>
        <w:rPr>
          <w:rStyle w:val="Char4"/>
          <w:rtl/>
        </w:rPr>
      </w:pPr>
      <w:r w:rsidRPr="00CD60F9">
        <w:rPr>
          <w:rStyle w:val="Char4"/>
          <w:rFonts w:hint="cs"/>
          <w:rtl/>
        </w:rPr>
        <w:t xml:space="preserve">ترجمه: </w:t>
      </w:r>
      <w:r w:rsidR="00F87043">
        <w:rPr>
          <w:rFonts w:cs="Traditional Arabic" w:hint="cs"/>
          <w:rtl/>
          <w:lang w:bidi="fa-IR"/>
        </w:rPr>
        <w:t>«</w:t>
      </w:r>
      <w:r w:rsidRPr="00CD60F9">
        <w:rPr>
          <w:rStyle w:val="Char4"/>
          <w:rFonts w:hint="cs"/>
          <w:rtl/>
        </w:rPr>
        <w:t>امام شعبی از مسروق و ایشان از حضرت عایشه و ام سلمه</w:t>
      </w:r>
      <w:r>
        <w:rPr>
          <w:rFonts w:cs="CTraditional Arabic" w:hint="cs"/>
          <w:rtl/>
          <w:lang w:bidi="fa-IR"/>
        </w:rPr>
        <w:t>ب</w:t>
      </w:r>
      <w:r w:rsidRPr="00CD60F9">
        <w:rPr>
          <w:rStyle w:val="Char4"/>
          <w:rFonts w:hint="cs"/>
          <w:rtl/>
        </w:rPr>
        <w:t xml:space="preserve"> روایت می‌کنند که آن</w:t>
      </w:r>
      <w:r w:rsidR="00DE6521">
        <w:rPr>
          <w:rStyle w:val="Char4"/>
          <w:rFonts w:hint="cs"/>
          <w:rtl/>
        </w:rPr>
        <w:t xml:space="preserve"> </w:t>
      </w:r>
      <w:r w:rsidRPr="00CD60F9">
        <w:rPr>
          <w:rStyle w:val="Char4"/>
          <w:rFonts w:hint="cs"/>
          <w:rtl/>
        </w:rPr>
        <w:t>دو گفتند: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به ما امر فرمودند که فاطمه را برای عروسی مهیا سازیم، تا</w:t>
      </w:r>
      <w:r w:rsidR="00046AFD">
        <w:rPr>
          <w:rStyle w:val="Char4"/>
          <w:rFonts w:hint="cs"/>
          <w:rtl/>
        </w:rPr>
        <w:t xml:space="preserve"> آنکه </w:t>
      </w:r>
      <w:r w:rsidRPr="00CD60F9">
        <w:rPr>
          <w:rStyle w:val="Char4"/>
          <w:rFonts w:hint="cs"/>
          <w:rtl/>
        </w:rPr>
        <w:t>او را به نزد علی بریم، پس به سوی خانه رفتیم و از وادی بطحاء خاک نرم آوردیم، و خانه را با آن خاک نرم فرش کردیم و دو متکا بدوختیم، سپس طعامی از خرما و کشمش و آبی گوارا آماده نمودیم و در یک گوش</w:t>
      </w:r>
      <w:r w:rsidR="00E3616D">
        <w:rPr>
          <w:rStyle w:val="Char4"/>
          <w:rFonts w:hint="cs"/>
          <w:rtl/>
        </w:rPr>
        <w:t>ۀ</w:t>
      </w:r>
      <w:r w:rsidRPr="00CD60F9">
        <w:rPr>
          <w:rStyle w:val="Char4"/>
          <w:rFonts w:hint="cs"/>
          <w:rtl/>
        </w:rPr>
        <w:t xml:space="preserve"> منزل چوبی نصب کردیم تا برآن لباس و مشک آویزان شود و هیچ عروسی نیکوتر از عروسی فاطمه ندیدیم</w:t>
      </w:r>
      <w:r w:rsidR="00F87043">
        <w:rPr>
          <w:rFonts w:cs="Traditional Arabic" w:hint="cs"/>
          <w:rtl/>
          <w:lang w:bidi="fa-IR"/>
        </w:rPr>
        <w:t>»</w:t>
      </w:r>
      <w:r w:rsidRPr="00CD60F9">
        <w:rPr>
          <w:rStyle w:val="Char4"/>
          <w:rFonts w:hint="cs"/>
          <w:rtl/>
        </w:rPr>
        <w:t xml:space="preserve">. در پایان بخش این موضوع روایتی را از اَمالی شیخ طوسی نقل می‌کنیم که تاریخ عروسی را ذکر می‌کند: </w:t>
      </w:r>
      <w:r>
        <w:rPr>
          <w:rFonts w:cs="Traditional Arabic" w:hint="cs"/>
          <w:rtl/>
          <w:lang w:bidi="fa-IR"/>
        </w:rPr>
        <w:t>«</w:t>
      </w:r>
      <w:r w:rsidRPr="00F87043">
        <w:rPr>
          <w:rStyle w:val="Char1"/>
          <w:rtl/>
          <w:lang w:bidi="ar-SA"/>
        </w:rPr>
        <w:t>روي أن أمير ال</w:t>
      </w:r>
      <w:r w:rsidR="00F87043">
        <w:rPr>
          <w:rStyle w:val="Char1"/>
          <w:rFonts w:hint="cs"/>
          <w:rtl/>
          <w:lang w:bidi="ar-SA"/>
        </w:rPr>
        <w:t>ـ</w:t>
      </w:r>
      <w:r w:rsidRPr="00F87043">
        <w:rPr>
          <w:rStyle w:val="Char1"/>
          <w:rtl/>
          <w:lang w:bidi="ar-SA"/>
        </w:rPr>
        <w:t>مؤمنين</w:t>
      </w:r>
      <w:r w:rsidR="0099109F" w:rsidRPr="0080469E">
        <w:rPr>
          <w:rStyle w:val="Char1"/>
          <w:rFonts w:cs="CTraditional Arabic" w:hint="cs"/>
          <w:rtl/>
          <w:lang w:bidi="ar-SA"/>
        </w:rPr>
        <w:t>÷</w:t>
      </w:r>
      <w:r w:rsidR="001E499F">
        <w:rPr>
          <w:rStyle w:val="Char1"/>
          <w:rFonts w:hint="cs"/>
          <w:rtl/>
          <w:lang w:bidi="ar-SA"/>
        </w:rPr>
        <w:t xml:space="preserve"> </w:t>
      </w:r>
      <w:r w:rsidRPr="00F87043">
        <w:rPr>
          <w:rStyle w:val="Char1"/>
          <w:rtl/>
          <w:lang w:bidi="ar-SA"/>
        </w:rPr>
        <w:t>دخل بفاطمة بعد وفاة أختها رقية زوجة عثمان بستة عشر يوماً من ذلك بعد رجوعه من بدر وذلك لأيام خلت من شوال</w:t>
      </w:r>
      <w:r>
        <w:rPr>
          <w:rFonts w:cs="Traditional Arabic" w:hint="cs"/>
          <w:rtl/>
          <w:lang w:bidi="fa-IR"/>
        </w:rPr>
        <w:t>»</w:t>
      </w:r>
      <w:r w:rsidRPr="008128FA">
        <w:rPr>
          <w:rStyle w:val="Char4"/>
          <w:rFonts w:hint="cs"/>
          <w:vertAlign w:val="superscript"/>
          <w:rtl/>
        </w:rPr>
        <w:t>(</w:t>
      </w:r>
      <w:r w:rsidRPr="008128FA">
        <w:rPr>
          <w:rStyle w:val="Char4"/>
          <w:vertAlign w:val="superscript"/>
          <w:rtl/>
        </w:rPr>
        <w:footnoteReference w:id="22"/>
      </w:r>
      <w:r w:rsidRPr="008128FA">
        <w:rPr>
          <w:rStyle w:val="Char4"/>
          <w:rFonts w:hint="cs"/>
          <w:vertAlign w:val="superscript"/>
          <w:rtl/>
        </w:rPr>
        <w:t>)</w:t>
      </w:r>
      <w:r w:rsidRPr="00CD60F9">
        <w:rPr>
          <w:rStyle w:val="Char4"/>
          <w:rFonts w:hint="cs"/>
          <w:rtl/>
        </w:rPr>
        <w:t>.</w:t>
      </w:r>
    </w:p>
    <w:p w:rsidR="00DB329A" w:rsidRPr="00931CCB" w:rsidRDefault="00DB329A" w:rsidP="00AA509F">
      <w:pPr>
        <w:ind w:firstLine="284"/>
        <w:jc w:val="both"/>
        <w:rPr>
          <w:rStyle w:val="Char4"/>
          <w:spacing w:val="-2"/>
          <w:rtl/>
        </w:rPr>
      </w:pPr>
      <w:r w:rsidRPr="00931CCB">
        <w:rPr>
          <w:rStyle w:val="Char4"/>
          <w:rFonts w:hint="cs"/>
          <w:spacing w:val="-2"/>
          <w:rtl/>
        </w:rPr>
        <w:t xml:space="preserve">ترجمه: </w:t>
      </w:r>
      <w:r w:rsidR="00F87043" w:rsidRPr="00931CCB">
        <w:rPr>
          <w:rFonts w:cs="Traditional Arabic" w:hint="cs"/>
          <w:spacing w:val="-2"/>
          <w:rtl/>
          <w:lang w:bidi="fa-IR"/>
        </w:rPr>
        <w:t>«</w:t>
      </w:r>
      <w:r w:rsidRPr="00931CCB">
        <w:rPr>
          <w:rStyle w:val="Char4"/>
          <w:rFonts w:hint="cs"/>
          <w:spacing w:val="-2"/>
          <w:rtl/>
        </w:rPr>
        <w:t>روایت شده است که امیرالمؤمنین عروسی کرد با فاطمه پس از وفات خواهرشان رقیه زوج</w:t>
      </w:r>
      <w:r w:rsidR="00E3616D" w:rsidRPr="00931CCB">
        <w:rPr>
          <w:rStyle w:val="Char4"/>
          <w:rFonts w:hint="cs"/>
          <w:spacing w:val="-2"/>
          <w:rtl/>
        </w:rPr>
        <w:t>ۀ</w:t>
      </w:r>
      <w:r w:rsidRPr="00931CCB">
        <w:rPr>
          <w:rStyle w:val="Char4"/>
          <w:rFonts w:hint="cs"/>
          <w:spacing w:val="-2"/>
          <w:rtl/>
        </w:rPr>
        <w:t xml:space="preserve"> عثمان به شانزده روز و این ماجرا پس از بازگشت ایشان از بدر بود و این امر وقتی بود که چند روز از ماه شوال گذشته بود</w:t>
      </w:r>
      <w:r w:rsidR="00F87043" w:rsidRPr="00931CCB">
        <w:rPr>
          <w:rFonts w:cs="Traditional Arabic" w:hint="cs"/>
          <w:spacing w:val="-2"/>
          <w:rtl/>
          <w:lang w:bidi="fa-IR"/>
        </w:rPr>
        <w:t>»</w:t>
      </w:r>
      <w:r w:rsidRPr="00931CCB">
        <w:rPr>
          <w:rStyle w:val="Char4"/>
          <w:rFonts w:hint="cs"/>
          <w:spacing w:val="-2"/>
          <w:rtl/>
        </w:rPr>
        <w:t>.</w:t>
      </w:r>
    </w:p>
    <w:p w:rsidR="00DB329A" w:rsidRPr="00CD60F9" w:rsidRDefault="00CA38C1" w:rsidP="00AA509F">
      <w:pPr>
        <w:ind w:firstLine="284"/>
        <w:jc w:val="both"/>
        <w:rPr>
          <w:rStyle w:val="Char4"/>
          <w:rtl/>
        </w:rPr>
      </w:pPr>
      <w:r>
        <w:rPr>
          <w:rStyle w:val="Char4"/>
          <w:rFonts w:hint="cs"/>
          <w:rtl/>
        </w:rPr>
        <w:t>خلاصه آن</w:t>
      </w:r>
      <w:r w:rsidR="00DB329A" w:rsidRPr="00CD60F9">
        <w:rPr>
          <w:rStyle w:val="Char4"/>
          <w:rFonts w:hint="cs"/>
          <w:rtl/>
        </w:rPr>
        <w:t>که:</w:t>
      </w:r>
    </w:p>
    <w:p w:rsidR="00CA38C1" w:rsidRDefault="00DB329A" w:rsidP="00CA38C1">
      <w:pPr>
        <w:pStyle w:val="ListParagraph"/>
        <w:numPr>
          <w:ilvl w:val="0"/>
          <w:numId w:val="8"/>
        </w:numPr>
        <w:ind w:left="641" w:hanging="357"/>
        <w:jc w:val="both"/>
        <w:rPr>
          <w:rStyle w:val="Char4"/>
        </w:rPr>
      </w:pPr>
      <w:r w:rsidRPr="00CD60F9">
        <w:rPr>
          <w:rStyle w:val="Char4"/>
          <w:rFonts w:hint="cs"/>
          <w:rtl/>
        </w:rPr>
        <w:t>در وقت عروسی سیده فاطمه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انتظار امور عروسی در خان</w:t>
      </w:r>
      <w:r w:rsidR="00E3616D">
        <w:rPr>
          <w:rStyle w:val="Char4"/>
          <w:rFonts w:hint="cs"/>
          <w:rtl/>
        </w:rPr>
        <w:t>ۀ</w:t>
      </w:r>
      <w:r w:rsidRPr="00CD60F9">
        <w:rPr>
          <w:rStyle w:val="Char4"/>
          <w:rFonts w:hint="cs"/>
          <w:rtl/>
        </w:rPr>
        <w:t xml:space="preserve"> حضرت ام سلمه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انجام گرفت.</w:t>
      </w:r>
    </w:p>
    <w:p w:rsidR="00F01809" w:rsidRDefault="00DB329A" w:rsidP="00F01809">
      <w:pPr>
        <w:pStyle w:val="ListParagraph"/>
        <w:numPr>
          <w:ilvl w:val="0"/>
          <w:numId w:val="8"/>
        </w:numPr>
        <w:ind w:left="641" w:hanging="357"/>
        <w:jc w:val="both"/>
        <w:rPr>
          <w:rStyle w:val="Char4"/>
        </w:rPr>
      </w:pPr>
      <w:r w:rsidRPr="00CD60F9">
        <w:rPr>
          <w:rStyle w:val="Char4"/>
          <w:rFonts w:hint="cs"/>
          <w:rtl/>
        </w:rPr>
        <w:t>نبی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تمام مقدمات عروسی را به حضرت عایشه و ام سلمه</w:t>
      </w:r>
      <w:r w:rsidRPr="00CA38C1">
        <w:rPr>
          <w:rFonts w:cs="CTraditional Arabic" w:hint="cs"/>
          <w:rtl/>
          <w:lang w:bidi="fa-IR"/>
        </w:rPr>
        <w:t>ب</w:t>
      </w:r>
      <w:r w:rsidRPr="00CD60F9">
        <w:rPr>
          <w:rStyle w:val="Char4"/>
          <w:rFonts w:hint="cs"/>
          <w:rtl/>
        </w:rPr>
        <w:t xml:space="preserve"> سپردند.</w:t>
      </w:r>
    </w:p>
    <w:p w:rsidR="00DB329A" w:rsidRPr="00CD60F9" w:rsidRDefault="00DB329A" w:rsidP="00F01809">
      <w:pPr>
        <w:pStyle w:val="ListParagraph"/>
        <w:numPr>
          <w:ilvl w:val="0"/>
          <w:numId w:val="8"/>
        </w:numPr>
        <w:ind w:left="641" w:hanging="357"/>
        <w:jc w:val="both"/>
        <w:rPr>
          <w:rStyle w:val="Char4"/>
          <w:rtl/>
        </w:rPr>
      </w:pPr>
      <w:r w:rsidRPr="00CD60F9">
        <w:rPr>
          <w:rStyle w:val="Char4"/>
          <w:rFonts w:hint="cs"/>
          <w:rtl/>
        </w:rPr>
        <w:t>تمام کارها و ترتیبات عروسی از قبیل آماده‌کردن خانه و درست‌کردن تشک و متکا و خوراک و سایر کارهای لازم به دست این دو مادر مؤمنین انجام گرفت.</w:t>
      </w:r>
    </w:p>
    <w:p w:rsidR="00DB329A" w:rsidRPr="00CD60F9" w:rsidRDefault="00DB329A" w:rsidP="00AA509F">
      <w:pPr>
        <w:ind w:firstLine="284"/>
        <w:jc w:val="both"/>
        <w:rPr>
          <w:rStyle w:val="Char4"/>
          <w:rtl/>
        </w:rPr>
      </w:pPr>
      <w:r w:rsidRPr="00CD60F9">
        <w:rPr>
          <w:rStyle w:val="Char4"/>
          <w:rFonts w:hint="cs"/>
          <w:rtl/>
        </w:rPr>
        <w:t>و از ملاحظ</w:t>
      </w:r>
      <w:r w:rsidR="00E3616D">
        <w:rPr>
          <w:rStyle w:val="Char4"/>
          <w:rFonts w:hint="cs"/>
          <w:rtl/>
        </w:rPr>
        <w:t>ۀ</w:t>
      </w:r>
      <w:r w:rsidRPr="00CD60F9">
        <w:rPr>
          <w:rStyle w:val="Char4"/>
          <w:rFonts w:hint="cs"/>
          <w:rtl/>
        </w:rPr>
        <w:t xml:space="preserve"> این اخبار و روایات بشرط انصاف معلوم می‌شود که میان حضرت عایشه و حضرت فاطمه از ابتدا روابط دوستی و محبت و دلبستگی مادری برقرار بوده و تا پایان عمر نیز ادامه داشته، لذا میان آن ملکه‌های عفت و زنان‌های پاک طینت هیچگونه عداوت و یا خصومت وجود نداشته است و چیزهائی که مخالفان در کتاب‌های خود نوشته</w:t>
      </w:r>
      <w:r w:rsidR="00CA25BC">
        <w:rPr>
          <w:rStyle w:val="Char4"/>
          <w:rFonts w:hint="cs"/>
          <w:rtl/>
        </w:rPr>
        <w:t xml:space="preserve">‌اند </w:t>
      </w:r>
      <w:r w:rsidRPr="00CD60F9">
        <w:rPr>
          <w:rStyle w:val="Char4"/>
          <w:rFonts w:hint="cs"/>
          <w:rtl/>
        </w:rPr>
        <w:t>سراپا دروغ و بی‌اساس است، به علاوه روابط میان این دو سیده طوری بوده که ثابت می‌کند میان</w:t>
      </w:r>
      <w:r w:rsidR="00E730DD">
        <w:rPr>
          <w:rStyle w:val="Char4"/>
          <w:rFonts w:hint="cs"/>
          <w:rtl/>
        </w:rPr>
        <w:t xml:space="preserve"> آن‌ها </w:t>
      </w:r>
      <w:r w:rsidRPr="00CD60F9">
        <w:rPr>
          <w:rStyle w:val="Char4"/>
          <w:rFonts w:hint="cs"/>
          <w:rtl/>
        </w:rPr>
        <w:t>علاوه از محبت رازداری نیز وجود داشته و مطالبی که در بار</w:t>
      </w:r>
      <w:r w:rsidR="00E3616D">
        <w:rPr>
          <w:rStyle w:val="Char4"/>
          <w:rFonts w:hint="cs"/>
          <w:rtl/>
        </w:rPr>
        <w:t>ۀ</w:t>
      </w:r>
      <w:r w:rsidRPr="00CD60F9">
        <w:rPr>
          <w:rStyle w:val="Char4"/>
          <w:rFonts w:hint="cs"/>
          <w:rtl/>
        </w:rPr>
        <w:t xml:space="preserve"> مشاجره و منازعه میان دو خانواد</w:t>
      </w:r>
      <w:r w:rsidR="00E3616D">
        <w:rPr>
          <w:rStyle w:val="Char4"/>
          <w:rFonts w:hint="cs"/>
          <w:rtl/>
        </w:rPr>
        <w:t>ۀ</w:t>
      </w:r>
      <w:r w:rsidRPr="00CD60F9">
        <w:rPr>
          <w:rStyle w:val="Char4"/>
          <w:rFonts w:hint="cs"/>
          <w:rtl/>
        </w:rPr>
        <w:t xml:space="preserve"> هاشمی و صدیقی نوشته شده است اساس و پایه‌ای ندارد.</w:t>
      </w:r>
    </w:p>
    <w:p w:rsidR="00DB329A" w:rsidRPr="00DB329A" w:rsidRDefault="00DB329A" w:rsidP="00353736">
      <w:pPr>
        <w:pStyle w:val="a1"/>
        <w:rPr>
          <w:rtl/>
        </w:rPr>
      </w:pPr>
      <w:bookmarkStart w:id="57" w:name="_Toc324957944"/>
      <w:bookmarkStart w:id="58" w:name="_Toc442574552"/>
      <w:r w:rsidRPr="00DB329A">
        <w:rPr>
          <w:rFonts w:hint="cs"/>
          <w:rtl/>
        </w:rPr>
        <w:t>تمجید خاتون جنت فاطمه الزهراء از زبانِ حضرت عایشه</w:t>
      </w:r>
      <w:r w:rsidRPr="0080469E">
        <w:rPr>
          <w:rFonts w:cs="CTraditional Arabic" w:hint="cs"/>
          <w:bCs w:val="0"/>
          <w:rtl/>
        </w:rPr>
        <w:t>ل</w:t>
      </w:r>
      <w:bookmarkEnd w:id="57"/>
      <w:bookmarkEnd w:id="58"/>
    </w:p>
    <w:p w:rsidR="00DB329A" w:rsidRPr="00CD60F9" w:rsidRDefault="00DB329A" w:rsidP="005F197D">
      <w:pPr>
        <w:ind w:firstLine="284"/>
        <w:jc w:val="both"/>
        <w:rPr>
          <w:rStyle w:val="Char4"/>
          <w:rtl/>
        </w:rPr>
      </w:pPr>
      <w:r w:rsidRPr="00CD60F9">
        <w:rPr>
          <w:rStyle w:val="Char4"/>
          <w:rFonts w:hint="cs"/>
          <w:rtl/>
        </w:rPr>
        <w:t>در کتاب «المستدر</w:t>
      </w:r>
      <w:r w:rsidR="0012049A">
        <w:rPr>
          <w:rStyle w:val="Char4"/>
          <w:rFonts w:hint="cs"/>
          <w:rtl/>
        </w:rPr>
        <w:t>ك</w:t>
      </w:r>
      <w:r w:rsidRPr="00CD60F9">
        <w:rPr>
          <w:rStyle w:val="Char4"/>
          <w:rFonts w:hint="cs"/>
          <w:rtl/>
        </w:rPr>
        <w:t xml:space="preserve">» حاکمِ نیشابوری و در کتاب «الإستیعاب» ابن عبدالبر نقل شده است که </w:t>
      </w:r>
      <w:r>
        <w:rPr>
          <w:rFonts w:cs="Traditional Arabic" w:hint="cs"/>
          <w:rtl/>
          <w:lang w:bidi="fa-IR"/>
        </w:rPr>
        <w:t>«</w:t>
      </w:r>
      <w:r w:rsidRPr="00F87043">
        <w:rPr>
          <w:rStyle w:val="Char1"/>
          <w:rtl/>
          <w:lang w:bidi="ar-SA"/>
        </w:rPr>
        <w:t>عَنْ أُمِّ ال</w:t>
      </w:r>
      <w:r w:rsidR="00F87043">
        <w:rPr>
          <w:rStyle w:val="Char1"/>
          <w:rFonts w:hint="cs"/>
          <w:rtl/>
          <w:lang w:bidi="ar-SA"/>
        </w:rPr>
        <w:t>ـ</w:t>
      </w:r>
      <w:r w:rsidRPr="00F87043">
        <w:rPr>
          <w:rStyle w:val="Char1"/>
          <w:rtl/>
          <w:lang w:bidi="ar-SA"/>
        </w:rPr>
        <w:t>ْمُؤْمِنِينَ عَائِشَةَ</w:t>
      </w:r>
      <w:r w:rsidR="00F87043" w:rsidRPr="0080469E">
        <w:rPr>
          <w:rStyle w:val="Char1"/>
          <w:rFonts w:cs="CTraditional Arabic" w:hint="cs"/>
          <w:rtl/>
          <w:lang w:bidi="ar-SA"/>
        </w:rPr>
        <w:t>ل</w:t>
      </w:r>
      <w:r w:rsidRPr="00F87043">
        <w:rPr>
          <w:rStyle w:val="Char1"/>
          <w:rtl/>
          <w:lang w:bidi="ar-SA"/>
        </w:rPr>
        <w:t xml:space="preserve"> أَنَّهَا قَالَتْ: مَا رَأَيْتُ أَحَدًا كَانَ أَشْبَهَ كَلاَمًا وَحَدِيثًا بِرَسُولِ اللَّهِ</w:t>
      </w:r>
      <w:r w:rsidR="007649CF" w:rsidRPr="007649CF">
        <w:rPr>
          <w:rStyle w:val="Char1"/>
          <w:rFonts w:cs="IRNazli"/>
          <w:rtl/>
          <w:lang w:bidi="ar-SA"/>
        </w:rPr>
        <w:t xml:space="preserve"> </w:t>
      </w:r>
      <w:r w:rsidR="005C13BA" w:rsidRPr="005C13BA">
        <w:rPr>
          <w:rStyle w:val="Char1"/>
          <w:rFonts w:cs="CTraditional Arabic"/>
          <w:rtl/>
          <w:lang w:bidi="ar-SA"/>
        </w:rPr>
        <w:t>ج</w:t>
      </w:r>
      <w:r w:rsidR="007649CF" w:rsidRPr="007649CF">
        <w:rPr>
          <w:rStyle w:val="Char1"/>
          <w:rFonts w:cs="IRNazli"/>
          <w:rtl/>
          <w:lang w:bidi="ar-SA"/>
        </w:rPr>
        <w:t xml:space="preserve"> </w:t>
      </w:r>
      <w:r w:rsidRPr="00F87043">
        <w:rPr>
          <w:rStyle w:val="Char1"/>
          <w:rtl/>
          <w:lang w:bidi="ar-SA"/>
        </w:rPr>
        <w:t>مِنْ فَاطِمَةَ، وَكَانَتْ إِذَا دَخَلَتْ عَلَيْهِ قَامَ عَلَيْهَا فَقَبَّلَهَا وَرَحَّبَ بِهَا ك</w:t>
      </w:r>
      <w:r w:rsidR="005F197D">
        <w:rPr>
          <w:rStyle w:val="Char1"/>
          <w:rtl/>
          <w:lang w:bidi="ar-SA"/>
        </w:rPr>
        <w:t>َمَا كَانَتْ تَصْنَعُ هِيَ بِهِ</w:t>
      </w:r>
      <w:r w:rsidR="007649CF" w:rsidRPr="007649CF">
        <w:rPr>
          <w:rStyle w:val="Char1"/>
          <w:rFonts w:cs="IRNazli" w:hint="cs"/>
          <w:rtl/>
          <w:lang w:bidi="ar-SA"/>
        </w:rPr>
        <w:t xml:space="preserve"> </w:t>
      </w:r>
      <w:r w:rsidR="005C13BA" w:rsidRPr="005C13BA">
        <w:rPr>
          <w:rStyle w:val="Char1"/>
          <w:rFonts w:cs="CTraditional Arabic" w:hint="cs"/>
          <w:rtl/>
          <w:lang w:bidi="ar-SA"/>
        </w:rPr>
        <w:t>ج</w:t>
      </w:r>
      <w:r w:rsidR="007649CF" w:rsidRPr="007649CF">
        <w:rPr>
          <w:rStyle w:val="Char1"/>
          <w:rFonts w:cs="IRNazli" w:hint="cs"/>
          <w:rtl/>
          <w:lang w:bidi="ar-SA"/>
        </w:rPr>
        <w:t xml:space="preserve"> </w:t>
      </w:r>
      <w:r>
        <w:rPr>
          <w:rFonts w:cs="Traditional Arabic" w:hint="cs"/>
          <w:rtl/>
          <w:lang w:bidi="fa-IR"/>
        </w:rPr>
        <w:t>»</w:t>
      </w:r>
      <w:r w:rsidRPr="00CD60F9">
        <w:rPr>
          <w:rStyle w:val="Char4"/>
          <w:rFonts w:hint="cs"/>
          <w:rtl/>
        </w:rPr>
        <w:t>.</w:t>
      </w:r>
    </w:p>
    <w:p w:rsidR="00DB329A" w:rsidRPr="00CD60F9" w:rsidRDefault="00DB329A" w:rsidP="000578DA">
      <w:pPr>
        <w:widowControl w:val="0"/>
        <w:ind w:firstLine="284"/>
        <w:jc w:val="both"/>
        <w:rPr>
          <w:rStyle w:val="Char4"/>
          <w:rtl/>
        </w:rPr>
      </w:pPr>
      <w:r>
        <w:rPr>
          <w:rFonts w:cs="Traditional Arabic" w:hint="cs"/>
          <w:rtl/>
          <w:lang w:bidi="fa-IR"/>
        </w:rPr>
        <w:t>«</w:t>
      </w:r>
      <w:r w:rsidRPr="00F87043">
        <w:rPr>
          <w:rStyle w:val="Char1"/>
          <w:rtl/>
          <w:lang w:bidi="ar-SA"/>
        </w:rPr>
        <w:t>وَعَنْ عائشة قَالَتْ: مَا رَأَيْتُ أَحَداً كَانَ أَصْدَقَ لَهْجَةً مِنْ فَاطِمَةَ إِلا أَنْ يَكُوْنَ الذي وَلَدَهَا</w:t>
      </w:r>
      <w:r w:rsidR="005C13BA" w:rsidRPr="005C13BA">
        <w:rPr>
          <w:rStyle w:val="Char1"/>
          <w:rFonts w:cs="IRNazli"/>
          <w:rtl/>
          <w:lang w:bidi="ar-SA"/>
        </w:rPr>
        <w:t xml:space="preserve"> </w:t>
      </w:r>
      <w:r w:rsidR="005C13BA" w:rsidRPr="005C13BA">
        <w:rPr>
          <w:rStyle w:val="Char1"/>
          <w:rFonts w:cs="CTraditional Arabic" w:hint="cs"/>
          <w:rtl/>
          <w:lang w:bidi="ar-SA"/>
        </w:rPr>
        <w:t>ج</w:t>
      </w:r>
      <w:r w:rsidR="007649CF" w:rsidRPr="007649CF">
        <w:rPr>
          <w:rStyle w:val="Char1"/>
          <w:rFonts w:cs="IRNazli" w:hint="cs"/>
          <w:rtl/>
          <w:lang w:bidi="ar-SA"/>
        </w:rPr>
        <w:t xml:space="preserve"> </w:t>
      </w:r>
      <w:r>
        <w:rPr>
          <w:rFonts w:cs="Traditional Arabic" w:hint="cs"/>
          <w:rtl/>
          <w:lang w:bidi="fa-IR"/>
        </w:rPr>
        <w:t>»</w:t>
      </w:r>
      <w:r w:rsidRPr="008128FA">
        <w:rPr>
          <w:rStyle w:val="Char4"/>
          <w:rFonts w:hint="cs"/>
          <w:vertAlign w:val="superscript"/>
          <w:rtl/>
        </w:rPr>
        <w:t>(</w:t>
      </w:r>
      <w:r w:rsidRPr="008128FA">
        <w:rPr>
          <w:rStyle w:val="Char4"/>
          <w:vertAlign w:val="superscript"/>
          <w:rtl/>
        </w:rPr>
        <w:footnoteReference w:id="23"/>
      </w:r>
      <w:r w:rsidRPr="008128FA">
        <w:rPr>
          <w:rStyle w:val="Char4"/>
          <w:rFonts w:hint="cs"/>
          <w:vertAlign w:val="superscript"/>
          <w:rtl/>
        </w:rPr>
        <w:t>)</w:t>
      </w:r>
      <w:r w:rsidRPr="00CD60F9">
        <w:rPr>
          <w:rStyle w:val="Char4"/>
          <w:rFonts w:hint="cs"/>
          <w:rtl/>
        </w:rPr>
        <w:t>.</w:t>
      </w:r>
    </w:p>
    <w:p w:rsidR="00DB329A" w:rsidRPr="00CD60F9" w:rsidRDefault="00DB329A" w:rsidP="007649CF">
      <w:pPr>
        <w:ind w:firstLine="284"/>
        <w:jc w:val="both"/>
        <w:rPr>
          <w:rStyle w:val="Char4"/>
          <w:rtl/>
        </w:rPr>
      </w:pPr>
      <w:r w:rsidRPr="00CD60F9">
        <w:rPr>
          <w:rStyle w:val="Char4"/>
          <w:rFonts w:hint="cs"/>
          <w:rtl/>
        </w:rPr>
        <w:t xml:space="preserve">ترجمه: </w:t>
      </w:r>
      <w:r w:rsidR="00F87043">
        <w:rPr>
          <w:rFonts w:cs="Traditional Arabic" w:hint="cs"/>
          <w:rtl/>
          <w:lang w:bidi="fa-IR"/>
        </w:rPr>
        <w:t>«</w:t>
      </w:r>
      <w:r w:rsidRPr="00CD60F9">
        <w:rPr>
          <w:rStyle w:val="Char4"/>
          <w:rFonts w:hint="cs"/>
          <w:rtl/>
        </w:rPr>
        <w:t>ام المؤمنین عایشه</w:t>
      </w:r>
      <w:r>
        <w:rPr>
          <w:rFonts w:cs="CTraditional Arabic" w:hint="cs"/>
          <w:rtl/>
          <w:lang w:bidi="fa-IR"/>
        </w:rPr>
        <w:t>ل</w:t>
      </w:r>
      <w:r w:rsidRPr="00CD60F9">
        <w:rPr>
          <w:rStyle w:val="Char4"/>
          <w:rFonts w:hint="cs"/>
          <w:rtl/>
        </w:rPr>
        <w:t xml:space="preserve"> گفت: من هیچکس را ندیدم که در سخن‌گفتن و تکلم شبیه‌تر از فاطمه به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باشد، و هرگاه که فاطمه به خدمت پیامبر می‌آمدند، نبی اکرم برای ایشان از جا برمی‌خاستند و ایشان را می‌بوسیدند، و خوش آمد می‌گفتند، همانطور که ایشان با پیغمبر</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نیز همینگونه رفتار می‌کردند، همچنین از عایشه</w:t>
      </w:r>
      <w:r>
        <w:rPr>
          <w:rFonts w:cs="CTraditional Arabic" w:hint="cs"/>
          <w:rtl/>
          <w:lang w:bidi="fa-IR"/>
        </w:rPr>
        <w:t>ل</w:t>
      </w:r>
      <w:r w:rsidRPr="00CD60F9">
        <w:rPr>
          <w:rStyle w:val="Char4"/>
          <w:rFonts w:hint="cs"/>
          <w:rtl/>
        </w:rPr>
        <w:t xml:space="preserve"> روایت شده که گفت: هیچکس را راستگوتر از فاطمه ندیدم، مگر پدر ایشان را</w:t>
      </w:r>
      <w:r w:rsidR="00F87043">
        <w:rPr>
          <w:rFonts w:cs="Traditional Arabic" w:hint="cs"/>
          <w:rtl/>
          <w:lang w:bidi="fa-IR"/>
        </w:rPr>
        <w:t>»</w:t>
      </w:r>
      <w:r w:rsidRPr="00CD60F9">
        <w:rPr>
          <w:rStyle w:val="Char4"/>
          <w:rFonts w:hint="cs"/>
          <w:rtl/>
        </w:rPr>
        <w:t>.</w:t>
      </w:r>
    </w:p>
    <w:p w:rsidR="00DB329A" w:rsidRPr="00CD60F9" w:rsidRDefault="00F87043" w:rsidP="00AA509F">
      <w:pPr>
        <w:ind w:firstLine="284"/>
        <w:jc w:val="both"/>
        <w:rPr>
          <w:rStyle w:val="Char4"/>
          <w:rtl/>
        </w:rPr>
      </w:pPr>
      <w:r w:rsidRPr="00CD60F9">
        <w:rPr>
          <w:rStyle w:val="Char4"/>
          <w:rFonts w:hint="cs"/>
          <w:rtl/>
        </w:rPr>
        <w:t>شیخ عباس قمی چنین نقل کرده</w:t>
      </w:r>
      <w:r w:rsidRPr="00CD60F9">
        <w:rPr>
          <w:rStyle w:val="Char4"/>
          <w:rFonts w:hint="eastAsia"/>
          <w:rtl/>
        </w:rPr>
        <w:t>‌</w:t>
      </w:r>
      <w:r w:rsidR="00DB329A" w:rsidRPr="00CD60F9">
        <w:rPr>
          <w:rStyle w:val="Char4"/>
          <w:rFonts w:hint="cs"/>
          <w:rtl/>
        </w:rPr>
        <w:t>اند که شیخ طوسی از عایشه</w:t>
      </w:r>
      <w:r w:rsidR="00DB329A">
        <w:rPr>
          <w:rFonts w:cs="CTraditional Arabic" w:hint="cs"/>
          <w:rtl/>
          <w:lang w:bidi="fa-IR"/>
        </w:rPr>
        <w:t>ل</w:t>
      </w:r>
      <w:r w:rsidR="00DB329A" w:rsidRPr="00CD60F9">
        <w:rPr>
          <w:rStyle w:val="Char4"/>
          <w:rFonts w:hint="cs"/>
          <w:rtl/>
        </w:rPr>
        <w:t xml:space="preserve"> روایت کرده است که می‌گفت: من احدی را که در گفتار و سخن شبیه‌ت از فاطمه به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00DB329A" w:rsidRPr="00CD60F9">
        <w:rPr>
          <w:rStyle w:val="Char4"/>
          <w:rFonts w:hint="cs"/>
          <w:rtl/>
        </w:rPr>
        <w:t>باشد، ندیدم و چون فاطمه</w:t>
      </w:r>
      <w:r w:rsidR="00AA509F" w:rsidRPr="00AA509F">
        <w:rPr>
          <w:rStyle w:val="Char4"/>
          <w:rFonts w:cs="CTraditional Arabic" w:hint="cs"/>
          <w:rtl/>
        </w:rPr>
        <w:t>ل</w:t>
      </w:r>
      <w:r w:rsidR="007649CF" w:rsidRPr="007649CF">
        <w:rPr>
          <w:rStyle w:val="Char4"/>
          <w:rFonts w:hint="cs"/>
          <w:rtl/>
        </w:rPr>
        <w:t xml:space="preserve"> </w:t>
      </w:r>
      <w:r w:rsidR="00DB329A" w:rsidRPr="00CD60F9">
        <w:rPr>
          <w:rStyle w:val="Char4"/>
          <w:rFonts w:hint="cs"/>
          <w:rtl/>
        </w:rPr>
        <w:t>به نزد آن حضرت می‌آمد او را مرحبا می‌گفت و دست‌های او را می‌بوسید و در کنار خویش می‌نشاند و چون حضرت رسول به خان</w:t>
      </w:r>
      <w:r w:rsidR="00E3616D">
        <w:rPr>
          <w:rStyle w:val="Char4"/>
          <w:rFonts w:hint="cs"/>
          <w:rtl/>
        </w:rPr>
        <w:t>ۀ</w:t>
      </w:r>
      <w:r w:rsidR="00DB329A" w:rsidRPr="00CD60F9">
        <w:rPr>
          <w:rStyle w:val="Char4"/>
          <w:rFonts w:hint="cs"/>
          <w:rtl/>
        </w:rPr>
        <w:t xml:space="preserve"> فاطمه می‌رفت ایشان برمی‌خاست و پدر بزرگوارش را استقبال می‌کرد و خوش</w:t>
      </w:r>
      <w:r w:rsidR="0020764E">
        <w:rPr>
          <w:rStyle w:val="Char4"/>
          <w:rFonts w:hint="eastAsia"/>
          <w:rtl/>
        </w:rPr>
        <w:t>‌</w:t>
      </w:r>
      <w:r w:rsidR="00DB329A" w:rsidRPr="00CD60F9">
        <w:rPr>
          <w:rStyle w:val="Char4"/>
          <w:rFonts w:hint="cs"/>
          <w:rtl/>
        </w:rPr>
        <w:t>آمد می‌گفت و دست‌های آن حضرت را می‌بوسید.</w:t>
      </w:r>
    </w:p>
    <w:p w:rsidR="00DB329A" w:rsidRPr="00CD60F9" w:rsidRDefault="00DB329A" w:rsidP="00AA509F">
      <w:pPr>
        <w:ind w:firstLine="284"/>
        <w:jc w:val="both"/>
        <w:rPr>
          <w:rStyle w:val="Char4"/>
          <w:rtl/>
        </w:rPr>
      </w:pPr>
      <w:r w:rsidRPr="00CD60F9">
        <w:rPr>
          <w:rStyle w:val="Char4"/>
          <w:rFonts w:hint="cs"/>
          <w:rtl/>
        </w:rPr>
        <w:t>این روایت در کتاب «منتی الامال» جلد اول، صفح</w:t>
      </w:r>
      <w:r w:rsidR="00E3616D">
        <w:rPr>
          <w:rStyle w:val="Char4"/>
          <w:rFonts w:hint="cs"/>
          <w:rtl/>
        </w:rPr>
        <w:t>ۀ</w:t>
      </w:r>
      <w:r w:rsidRPr="00CD60F9">
        <w:rPr>
          <w:rStyle w:val="Char4"/>
          <w:rFonts w:hint="cs"/>
          <w:rtl/>
        </w:rPr>
        <w:t xml:space="preserve"> 132، و کتاب </w:t>
      </w:r>
      <w:r w:rsidRPr="009148C3">
        <w:rPr>
          <w:rStyle w:val="Char4"/>
          <w:rFonts w:hint="cs"/>
          <w:rtl/>
        </w:rPr>
        <w:t>«حلية الأولياء»</w:t>
      </w:r>
      <w:r w:rsidRPr="00CD60F9">
        <w:rPr>
          <w:rStyle w:val="Char4"/>
          <w:rFonts w:hint="cs"/>
          <w:rtl/>
        </w:rPr>
        <w:t xml:space="preserve"> جلد دوم صفح</w:t>
      </w:r>
      <w:r w:rsidR="00E3616D">
        <w:rPr>
          <w:rStyle w:val="Char4"/>
          <w:rFonts w:hint="cs"/>
          <w:rtl/>
        </w:rPr>
        <w:t>ۀ</w:t>
      </w:r>
      <w:r w:rsidRPr="00CD60F9">
        <w:rPr>
          <w:rStyle w:val="Char4"/>
          <w:rFonts w:hint="cs"/>
          <w:rtl/>
        </w:rPr>
        <w:t xml:space="preserve"> 42 نیز چنین نقل شده است:</w:t>
      </w:r>
    </w:p>
    <w:p w:rsidR="00DB329A" w:rsidRPr="00CD60F9" w:rsidRDefault="00DB329A" w:rsidP="00EA70F1">
      <w:pPr>
        <w:ind w:firstLine="284"/>
        <w:jc w:val="both"/>
        <w:rPr>
          <w:rStyle w:val="Char4"/>
          <w:rtl/>
        </w:rPr>
      </w:pPr>
      <w:r>
        <w:rPr>
          <w:rFonts w:cs="Traditional Arabic" w:hint="cs"/>
          <w:rtl/>
          <w:lang w:bidi="fa-IR"/>
        </w:rPr>
        <w:t>«</w:t>
      </w:r>
      <w:r w:rsidRPr="00F87043">
        <w:rPr>
          <w:rStyle w:val="Char1"/>
          <w:rtl/>
          <w:lang w:bidi="ar-SA"/>
        </w:rPr>
        <w:t>قَالَتْ عايشه مَا رَأَيْتُ أَحَداً قَطُّ أَصْدَقَ مِنْ فاطِمَةَ غَيْرَ أَبيها</w:t>
      </w:r>
      <w:r>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 xml:space="preserve">ترجمه: </w:t>
      </w:r>
      <w:r w:rsidR="00F87043">
        <w:rPr>
          <w:rFonts w:cs="Traditional Arabic" w:hint="cs"/>
          <w:rtl/>
          <w:lang w:bidi="fa-IR"/>
        </w:rPr>
        <w:t>«</w:t>
      </w:r>
      <w:r w:rsidRPr="00CD60F9">
        <w:rPr>
          <w:rStyle w:val="Char4"/>
          <w:rFonts w:hint="cs"/>
          <w:rtl/>
        </w:rPr>
        <w:t>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فرمودند که من هرگز هیچکس را راستگوتر از فاطمه</w:t>
      </w:r>
      <w:r>
        <w:rPr>
          <w:rFonts w:cs="CTraditional Arabic" w:hint="cs"/>
          <w:rtl/>
          <w:lang w:bidi="fa-IR"/>
        </w:rPr>
        <w:t>ل</w:t>
      </w:r>
      <w:r w:rsidRPr="00CD60F9">
        <w:rPr>
          <w:rStyle w:val="Char4"/>
          <w:rFonts w:hint="cs"/>
          <w:rtl/>
        </w:rPr>
        <w:t xml:space="preserve"> به جز پدر ایشان ندیدم</w:t>
      </w:r>
      <w:r w:rsidR="00F87043">
        <w:rPr>
          <w:rFonts w:cs="Traditional Arabic" w:hint="cs"/>
          <w:rtl/>
          <w:lang w:bidi="fa-IR"/>
        </w:rPr>
        <w:t>»</w:t>
      </w:r>
      <w:r w:rsidRPr="00CD60F9">
        <w:rPr>
          <w:rStyle w:val="Char4"/>
          <w:rFonts w:hint="cs"/>
          <w:rtl/>
        </w:rPr>
        <w:t>.</w:t>
      </w:r>
    </w:p>
    <w:p w:rsidR="00DB329A" w:rsidRPr="00CD60F9" w:rsidRDefault="00DB329A" w:rsidP="00EA70F1">
      <w:pPr>
        <w:ind w:firstLine="284"/>
        <w:jc w:val="both"/>
        <w:rPr>
          <w:rStyle w:val="Char4"/>
          <w:rtl/>
        </w:rPr>
      </w:pPr>
      <w:r w:rsidRPr="00CD60F9">
        <w:rPr>
          <w:rStyle w:val="Char4"/>
          <w:rFonts w:hint="cs"/>
          <w:rtl/>
        </w:rPr>
        <w:t xml:space="preserve">همچنین در کتاب </w:t>
      </w:r>
      <w:r w:rsidRPr="000E0FFF">
        <w:rPr>
          <w:rStyle w:val="Char4"/>
          <w:rFonts w:hint="cs"/>
          <w:rtl/>
        </w:rPr>
        <w:t>«</w:t>
      </w:r>
      <w:r w:rsidRPr="000E0FFF">
        <w:rPr>
          <w:rStyle w:val="Char4"/>
          <w:rtl/>
        </w:rPr>
        <w:t>مَجْمَع الزَّوائد</w:t>
      </w:r>
      <w:r w:rsidRPr="000E0FFF">
        <w:rPr>
          <w:rStyle w:val="Char4"/>
          <w:rFonts w:hint="cs"/>
          <w:rtl/>
        </w:rPr>
        <w:t>»</w:t>
      </w:r>
      <w:r w:rsidRPr="00CD60F9">
        <w:rPr>
          <w:rStyle w:val="Char4"/>
          <w:rFonts w:hint="cs"/>
          <w:rtl/>
        </w:rPr>
        <w:t xml:space="preserve"> جلد چهارم، صفحه 201، از عمر بن دینار سخن حضرت عایشه چنین نقل شده که</w:t>
      </w:r>
    </w:p>
    <w:p w:rsidR="00DB329A" w:rsidRPr="00CD60F9" w:rsidRDefault="00DB329A" w:rsidP="00EA70F1">
      <w:pPr>
        <w:ind w:firstLine="284"/>
        <w:jc w:val="both"/>
        <w:rPr>
          <w:rStyle w:val="Char4"/>
          <w:rtl/>
        </w:rPr>
      </w:pPr>
      <w:r>
        <w:rPr>
          <w:rFonts w:cs="Traditional Arabic" w:hint="cs"/>
          <w:rtl/>
          <w:lang w:bidi="fa-IR"/>
        </w:rPr>
        <w:t>«</w:t>
      </w:r>
      <w:r w:rsidRPr="00F87043">
        <w:rPr>
          <w:rStyle w:val="Char1"/>
          <w:rtl/>
          <w:lang w:bidi="ar-SA"/>
        </w:rPr>
        <w:t>قَالَتْ عائشة: مَا رَأَيْتُ قَطُّ أَحَداً أَفْضَلَ مِنْ فاطِمَةَ غَيْرَ أبيها</w:t>
      </w:r>
      <w:r>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 xml:space="preserve">ترجمه: </w:t>
      </w:r>
      <w:r w:rsidR="00F87043">
        <w:rPr>
          <w:rFonts w:cs="Traditional Arabic" w:hint="cs"/>
          <w:rtl/>
          <w:lang w:bidi="fa-IR"/>
        </w:rPr>
        <w:t>«</w:t>
      </w:r>
      <w:r w:rsidRPr="00CD60F9">
        <w:rPr>
          <w:rStyle w:val="Char4"/>
          <w:rFonts w:hint="cs"/>
          <w:rtl/>
        </w:rPr>
        <w:t>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گفتند که من هرگز هیچکس را با فضیلت‌تر از فاطمه</w:t>
      </w:r>
      <w:r>
        <w:rPr>
          <w:rFonts w:cs="CTraditional Arabic" w:hint="cs"/>
          <w:rtl/>
          <w:lang w:bidi="fa-IR"/>
        </w:rPr>
        <w:t>ل</w:t>
      </w:r>
      <w:r w:rsidRPr="00CD60F9">
        <w:rPr>
          <w:rStyle w:val="Char4"/>
          <w:rFonts w:hint="cs"/>
          <w:rtl/>
        </w:rPr>
        <w:t xml:space="preserve"> به جز پدرشان ندیدم</w:t>
      </w:r>
      <w:r w:rsidR="00F87043">
        <w:rPr>
          <w:rFonts w:cs="Traditional Arabic" w:hint="cs"/>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خلاصه</w:t>
      </w:r>
      <w:r w:rsidR="00046AFD">
        <w:rPr>
          <w:rStyle w:val="Char4"/>
          <w:rFonts w:hint="cs"/>
          <w:rtl/>
        </w:rPr>
        <w:t xml:space="preserve"> آنکه </w:t>
      </w:r>
      <w:r w:rsidRPr="00CD60F9">
        <w:rPr>
          <w:rStyle w:val="Char4"/>
          <w:rFonts w:hint="cs"/>
          <w:rtl/>
        </w:rPr>
        <w:t>تمجید و تحسین حضرت عایشه نسبت به حضرت فاطمه دلیل روشن بر صفا و محبت میان آن دو ملک</w:t>
      </w:r>
      <w:r w:rsidR="00E3616D">
        <w:rPr>
          <w:rStyle w:val="Char4"/>
          <w:rFonts w:hint="cs"/>
          <w:rtl/>
        </w:rPr>
        <w:t>ۀ</w:t>
      </w:r>
      <w:r w:rsidRPr="00CD60F9">
        <w:rPr>
          <w:rStyle w:val="Char4"/>
          <w:rFonts w:hint="cs"/>
          <w:rtl/>
        </w:rPr>
        <w:t xml:space="preserve"> عفت است.</w:t>
      </w:r>
    </w:p>
    <w:p w:rsidR="00DB329A" w:rsidRPr="00DB329A" w:rsidRDefault="00DB329A" w:rsidP="00353736">
      <w:pPr>
        <w:pStyle w:val="a1"/>
        <w:rPr>
          <w:rtl/>
        </w:rPr>
      </w:pPr>
      <w:bookmarkStart w:id="59" w:name="_Toc324957945"/>
      <w:bookmarkStart w:id="60" w:name="_Toc442574553"/>
      <w:r w:rsidRPr="00DB329A">
        <w:rPr>
          <w:rFonts w:hint="cs"/>
          <w:rtl/>
        </w:rPr>
        <w:t>توصی</w:t>
      </w:r>
      <w:r w:rsidR="00AB6BF0">
        <w:rPr>
          <w:rFonts w:hint="cs"/>
          <w:rtl/>
        </w:rPr>
        <w:t>ۀ</w:t>
      </w:r>
      <w:r w:rsidRPr="00DB329A">
        <w:rPr>
          <w:rFonts w:hint="cs"/>
          <w:rtl/>
        </w:rPr>
        <w:t xml:space="preserve"> رسول خدا</w:t>
      </w:r>
      <w:r w:rsidR="007649CF" w:rsidRPr="007649CF">
        <w:rPr>
          <w:rFonts w:cs="IRNazli" w:hint="cs"/>
          <w:rtl/>
        </w:rPr>
        <w:t xml:space="preserve"> </w:t>
      </w:r>
      <w:r w:rsidR="005C13BA" w:rsidRPr="007649CF">
        <w:rPr>
          <w:rFonts w:cs="CTraditional Arabic" w:hint="cs"/>
          <w:b/>
          <w:bCs w:val="0"/>
          <w:rtl/>
        </w:rPr>
        <w:t>ج</w:t>
      </w:r>
      <w:r w:rsidR="007649CF" w:rsidRPr="007649CF">
        <w:rPr>
          <w:rFonts w:cs="IRNazli" w:hint="cs"/>
          <w:rtl/>
        </w:rPr>
        <w:t xml:space="preserve"> </w:t>
      </w:r>
      <w:r w:rsidRPr="00DB329A">
        <w:rPr>
          <w:rFonts w:hint="cs"/>
          <w:rtl/>
        </w:rPr>
        <w:t>به فاطمه</w:t>
      </w:r>
      <w:r w:rsidRPr="0080469E">
        <w:rPr>
          <w:rFonts w:cs="CTraditional Arabic" w:hint="cs"/>
          <w:bCs w:val="0"/>
          <w:rtl/>
        </w:rPr>
        <w:t>ل</w:t>
      </w:r>
      <w:r w:rsidR="007649CF" w:rsidRPr="007649CF">
        <w:rPr>
          <w:rFonts w:cs="IRNazli" w:hint="cs"/>
          <w:bCs w:val="0"/>
          <w:rtl/>
        </w:rPr>
        <w:t xml:space="preserve"> </w:t>
      </w:r>
      <w:r w:rsidRPr="00DB329A">
        <w:rPr>
          <w:rFonts w:hint="cs"/>
          <w:rtl/>
        </w:rPr>
        <w:t>در باب محبت به عایشه</w:t>
      </w:r>
      <w:r w:rsidRPr="0080469E">
        <w:rPr>
          <w:rFonts w:cs="CTraditional Arabic" w:hint="cs"/>
          <w:bCs w:val="0"/>
          <w:rtl/>
        </w:rPr>
        <w:t>ل</w:t>
      </w:r>
      <w:bookmarkEnd w:id="59"/>
      <w:bookmarkEnd w:id="60"/>
    </w:p>
    <w:p w:rsidR="00DB329A" w:rsidRPr="009E546E" w:rsidRDefault="00DB329A" w:rsidP="00AA509F">
      <w:pPr>
        <w:ind w:firstLine="284"/>
        <w:jc w:val="both"/>
        <w:rPr>
          <w:rStyle w:val="Char4"/>
          <w:spacing w:val="-2"/>
          <w:rtl/>
        </w:rPr>
      </w:pPr>
      <w:r w:rsidRPr="009E546E">
        <w:rPr>
          <w:rStyle w:val="Char4"/>
          <w:rFonts w:hint="cs"/>
          <w:spacing w:val="-2"/>
          <w:rtl/>
        </w:rPr>
        <w:t>امام مسلم در باب فضائل عایشه و امام نسائی در سنن نسائی روایت کرده</w:t>
      </w:r>
      <w:r w:rsidR="00CA25BC" w:rsidRPr="009E546E">
        <w:rPr>
          <w:rStyle w:val="Char4"/>
          <w:rFonts w:hint="cs"/>
          <w:spacing w:val="-2"/>
          <w:rtl/>
        </w:rPr>
        <w:t xml:space="preserve">‌اند </w:t>
      </w:r>
      <w:r w:rsidRPr="009E546E">
        <w:rPr>
          <w:rStyle w:val="Char4"/>
          <w:rFonts w:hint="cs"/>
          <w:spacing w:val="-2"/>
          <w:rtl/>
        </w:rPr>
        <w:t>که حضرت ام المؤمنین عایشه صدیقه نقل می‌کنند که یک روز ازواج مطهرات، حضرت فاطمه را برای رساندن پیامی نزد حضرت رسول</w:t>
      </w:r>
      <w:r w:rsidR="007649CF" w:rsidRPr="007649CF">
        <w:rPr>
          <w:rFonts w:ascii="CTraditional Arabic" w:hAnsi="CTraditional Arabic" w:cs="IRNazli" w:hint="cs"/>
          <w:spacing w:val="-2"/>
          <w:rtl/>
          <w:lang w:bidi="fa-IR"/>
        </w:rPr>
        <w:t xml:space="preserve"> </w:t>
      </w:r>
      <w:r w:rsidR="005C13BA" w:rsidRPr="005C13BA">
        <w:rPr>
          <w:rFonts w:ascii="CTraditional Arabic" w:hAnsi="CTraditional Arabic" w:cs="CTraditional Arabic" w:hint="cs"/>
          <w:spacing w:val="-2"/>
          <w:rtl/>
          <w:lang w:bidi="fa-IR"/>
        </w:rPr>
        <w:t>ج</w:t>
      </w:r>
      <w:r w:rsidR="005C13BA" w:rsidRPr="005C13BA">
        <w:rPr>
          <w:rFonts w:ascii="CTraditional Arabic" w:hAnsi="CTraditional Arabic" w:cs="IRNazli" w:hint="cs"/>
          <w:spacing w:val="-2"/>
          <w:rtl/>
          <w:lang w:bidi="fa-IR"/>
        </w:rPr>
        <w:t xml:space="preserve"> </w:t>
      </w:r>
      <w:r w:rsidRPr="009E546E">
        <w:rPr>
          <w:rStyle w:val="Char4"/>
          <w:rFonts w:hint="cs"/>
          <w:spacing w:val="-2"/>
          <w:rtl/>
        </w:rPr>
        <w:t>فرستادند، فاطمه تشریف آوردند و اجاز</w:t>
      </w:r>
      <w:r w:rsidR="00E3616D" w:rsidRPr="009E546E">
        <w:rPr>
          <w:rStyle w:val="Char4"/>
          <w:rFonts w:hint="cs"/>
          <w:spacing w:val="-2"/>
          <w:rtl/>
        </w:rPr>
        <w:t>ۀ</w:t>
      </w:r>
      <w:r w:rsidRPr="009E546E">
        <w:rPr>
          <w:rStyle w:val="Char4"/>
          <w:rFonts w:hint="cs"/>
          <w:spacing w:val="-2"/>
          <w:rtl/>
        </w:rPr>
        <w:t xml:space="preserve"> ورود خواستند، پیغمبر اکرم در آن وقت در خان</w:t>
      </w:r>
      <w:r w:rsidR="00E3616D" w:rsidRPr="009E546E">
        <w:rPr>
          <w:rStyle w:val="Char4"/>
          <w:rFonts w:hint="cs"/>
          <w:spacing w:val="-2"/>
          <w:rtl/>
        </w:rPr>
        <w:t>ۀ</w:t>
      </w:r>
      <w:r w:rsidRPr="009E546E">
        <w:rPr>
          <w:rStyle w:val="Char4"/>
          <w:rFonts w:hint="cs"/>
          <w:spacing w:val="-2"/>
          <w:rtl/>
        </w:rPr>
        <w:t xml:space="preserve"> من استراحت می‌نمودند. بعد از اجازه، فاطمه</w:t>
      </w:r>
      <w:r w:rsidRPr="009E546E">
        <w:rPr>
          <w:rFonts w:cs="CTraditional Arabic" w:hint="cs"/>
          <w:spacing w:val="-2"/>
          <w:rtl/>
          <w:lang w:bidi="fa-IR"/>
        </w:rPr>
        <w:t>ل</w:t>
      </w:r>
      <w:r w:rsidRPr="009E546E">
        <w:rPr>
          <w:rStyle w:val="Char4"/>
          <w:rFonts w:hint="cs"/>
          <w:spacing w:val="-2"/>
          <w:rtl/>
        </w:rPr>
        <w:t xml:space="preserve"> به داخل خانه آمده، عرض کردند یا رسول الله، ازواج مطهرات مرا به خدمت شما فرستاده</w:t>
      </w:r>
      <w:r w:rsidR="00CA25BC" w:rsidRPr="009E546E">
        <w:rPr>
          <w:rStyle w:val="Char4"/>
          <w:rFonts w:hint="cs"/>
          <w:spacing w:val="-2"/>
          <w:rtl/>
        </w:rPr>
        <w:t xml:space="preserve">‌اند </w:t>
      </w:r>
      <w:r w:rsidRPr="009E546E">
        <w:rPr>
          <w:rStyle w:val="Char4"/>
          <w:rFonts w:hint="cs"/>
          <w:spacing w:val="-2"/>
          <w:rtl/>
        </w:rPr>
        <w:t>که شما در میان ایشان و دختر صدیق</w:t>
      </w:r>
      <w:r w:rsidRPr="009E546E">
        <w:rPr>
          <w:rFonts w:cs="CTraditional Arabic" w:hint="cs"/>
          <w:spacing w:val="-2"/>
          <w:rtl/>
          <w:lang w:bidi="fa-IR"/>
        </w:rPr>
        <w:t>ل</w:t>
      </w:r>
      <w:r w:rsidRPr="009E546E">
        <w:rPr>
          <w:rStyle w:val="Char4"/>
          <w:rFonts w:hint="cs"/>
          <w:spacing w:val="-2"/>
          <w:rtl/>
        </w:rPr>
        <w:t xml:space="preserve"> از لحاظ محبت و هدایا مساوات و برابری فرمائید، همه در آن وقت ساکت بودم.</w:t>
      </w:r>
    </w:p>
    <w:p w:rsidR="00DB329A" w:rsidRPr="00CD60F9" w:rsidRDefault="00DB329A" w:rsidP="00EA70F1">
      <w:pPr>
        <w:ind w:firstLine="284"/>
        <w:jc w:val="both"/>
        <w:rPr>
          <w:rStyle w:val="Char4"/>
          <w:rtl/>
        </w:rPr>
      </w:pPr>
      <w:r w:rsidRPr="007A7C51">
        <w:rPr>
          <w:rStyle w:val="Char8"/>
          <w:rFonts w:hint="cs"/>
          <w:rtl/>
        </w:rPr>
        <w:t>«</w:t>
      </w:r>
      <w:r w:rsidRPr="007A7C51">
        <w:rPr>
          <w:rStyle w:val="Char8"/>
          <w:rtl/>
        </w:rPr>
        <w:t>فَقَالَ لَهَا أَيْ بُنَيَّةَ أَلَسْتِ تُحِبّيْنَ مَا أحِبُّ؟ قَالَتْ بَلى، قَالُ فَأَحِبِّي هَذِه</w:t>
      </w:r>
      <w:r w:rsidRPr="007A7C51">
        <w:rPr>
          <w:rStyle w:val="Char8"/>
          <w:rFonts w:hint="cs"/>
          <w:rtl/>
        </w:rPr>
        <w:t>»</w:t>
      </w:r>
      <w:r w:rsidRPr="00CD60F9">
        <w:rPr>
          <w:rStyle w:val="Char4"/>
          <w:rFonts w:hint="cs"/>
          <w:rtl/>
        </w:rPr>
        <w:t>.</w:t>
      </w:r>
    </w:p>
    <w:p w:rsidR="00DB329A" w:rsidRPr="00CD60F9" w:rsidRDefault="00F87043" w:rsidP="00AA509F">
      <w:pPr>
        <w:ind w:firstLine="284"/>
        <w:jc w:val="both"/>
        <w:rPr>
          <w:rStyle w:val="Char4"/>
          <w:rtl/>
        </w:rPr>
      </w:pPr>
      <w:r>
        <w:rPr>
          <w:rFonts w:cs="Traditional Arabic" w:hint="cs"/>
          <w:rtl/>
          <w:lang w:bidi="fa-IR"/>
        </w:rPr>
        <w:t>«</w:t>
      </w:r>
      <w:r w:rsidR="00DB329A" w:rsidRPr="00CD60F9">
        <w:rPr>
          <w:rStyle w:val="Char4"/>
          <w:rFonts w:hint="cs"/>
          <w:rtl/>
        </w:rPr>
        <w:t xml:space="preserve">پیغمبر فرمودند: ای دختر عزیز من آیا تو دوست نداری، کسی را که من دوست دارم. </w:t>
      </w:r>
      <w:r w:rsidR="00DB329A" w:rsidRPr="00B007FF">
        <w:rPr>
          <w:rStyle w:val="Char4"/>
          <w:rFonts w:hint="cs"/>
          <w:rtl/>
        </w:rPr>
        <w:t>فاطمه فرمود:</w:t>
      </w:r>
      <w:r w:rsidR="00DB329A" w:rsidRPr="00CD60F9">
        <w:rPr>
          <w:rStyle w:val="Char4"/>
          <w:rFonts w:hint="cs"/>
          <w:rtl/>
        </w:rPr>
        <w:t xml:space="preserve"> چرا. پیغمبر فرمودند: پس این (عایشه) را دوست بدار</w:t>
      </w:r>
      <w:r>
        <w:rPr>
          <w:rFonts w:cs="Traditional Arabic" w:hint="cs"/>
          <w:rtl/>
          <w:lang w:bidi="fa-IR"/>
        </w:rPr>
        <w:t>»</w:t>
      </w:r>
      <w:r w:rsidR="00DB329A"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وقتی که فاطمه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این جواب را از پیامبر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شنیدند برخاسته، نزد ازواج مطهرات رفتند و تمام جریان را نقل کردند، ازواج گفتند: شما دوباره به خدمت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بروید، و به نفع ما صحبت کنید، حضرت فاطمه جواب دادند که من هیچوقت در این باره در نزد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گفتگو نخواهم کرد</w:t>
      </w:r>
      <w:r w:rsidRPr="008128FA">
        <w:rPr>
          <w:rFonts w:cs="IRNazli" w:hint="cs"/>
          <w:sz w:val="24"/>
          <w:vertAlign w:val="superscript"/>
          <w:rtl/>
          <w:lang w:bidi="fa-IR"/>
        </w:rPr>
        <w:t>(</w:t>
      </w:r>
      <w:r w:rsidRPr="008128FA">
        <w:rPr>
          <w:rStyle w:val="FootnoteReference"/>
          <w:rFonts w:cs="IRNazli"/>
          <w:sz w:val="24"/>
          <w:rtl/>
          <w:lang w:bidi="fa-IR"/>
        </w:rPr>
        <w:footnoteReference w:id="24"/>
      </w:r>
      <w:r w:rsidRPr="008128FA">
        <w:rPr>
          <w:rFonts w:cs="IRNazli" w:hint="cs"/>
          <w:sz w:val="24"/>
          <w:vertAlign w:val="superscript"/>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این واقعه چنانکه قبلاً هم گفتیم، نمونه‌ای از اُلفت و احترام میان حضرت فاطمه و حضرت عایشه بود، و اگرچه قبلاً هم به واسط</w:t>
      </w:r>
      <w:r w:rsidR="00E3616D">
        <w:rPr>
          <w:rStyle w:val="Char4"/>
          <w:rFonts w:hint="cs"/>
          <w:rtl/>
        </w:rPr>
        <w:t>ۀ</w:t>
      </w:r>
      <w:r w:rsidRPr="00CD60F9">
        <w:rPr>
          <w:rStyle w:val="Char4"/>
          <w:rFonts w:hint="cs"/>
          <w:rtl/>
        </w:rPr>
        <w:t xml:space="preserve"> ام المؤمنین بودن، و احترام حضرت عایشه نزد حضرت فاطمه بسیار بود، لکن در این واقعه محبت ام المؤمنین بیشتر در دل ایشان جا گرفت و در</w:t>
      </w:r>
      <w:r w:rsidR="00F45299">
        <w:rPr>
          <w:rStyle w:val="Char4"/>
          <w:rFonts w:hint="cs"/>
          <w:rtl/>
        </w:rPr>
        <w:t xml:space="preserve"> اینکه </w:t>
      </w:r>
      <w:r w:rsidRPr="00CD60F9">
        <w:rPr>
          <w:rStyle w:val="Char4"/>
          <w:rFonts w:hint="cs"/>
          <w:rtl/>
        </w:rPr>
        <w:t>میان این دو بانوی بزرگوار محبت و اعتماد کامل برقرار بوده، هیچگونه شکی نیست، و کسانی که در این اعتماد و موَدت شک کرده</w:t>
      </w:r>
      <w:r w:rsidR="00CA25BC">
        <w:rPr>
          <w:rStyle w:val="Char4"/>
          <w:rFonts w:hint="cs"/>
          <w:rtl/>
        </w:rPr>
        <w:t xml:space="preserve">‌اند </w:t>
      </w:r>
      <w:r w:rsidRPr="00CD60F9">
        <w:rPr>
          <w:rStyle w:val="Char4"/>
          <w:rFonts w:hint="cs"/>
          <w:rtl/>
        </w:rPr>
        <w:t>دشمنان اهل بیت هستند.</w:t>
      </w:r>
    </w:p>
    <w:p w:rsidR="00DB329A" w:rsidRPr="00CD60F9" w:rsidRDefault="00DB329A" w:rsidP="00AA509F">
      <w:pPr>
        <w:ind w:firstLine="284"/>
        <w:jc w:val="both"/>
        <w:rPr>
          <w:rStyle w:val="Char4"/>
          <w:rtl/>
        </w:rPr>
      </w:pPr>
      <w:r w:rsidRPr="00CD60F9">
        <w:rPr>
          <w:rStyle w:val="Char4"/>
          <w:rFonts w:hint="cs"/>
          <w:rtl/>
        </w:rPr>
        <w:t>در اینجا جریان دیگری را نقل می‌کنیم که بازهم از زبان حضرت عایشه نقل شده است: «سلیمان می‌گوید: من به خدمت ام المؤمنین عایشه آمدم و از ایشان در بار</w:t>
      </w:r>
      <w:r w:rsidR="00E3616D">
        <w:rPr>
          <w:rStyle w:val="Char4"/>
          <w:rFonts w:hint="cs"/>
          <w:rtl/>
        </w:rPr>
        <w:t>ۀ</w:t>
      </w:r>
      <w:r w:rsidRPr="00CD60F9">
        <w:rPr>
          <w:rStyle w:val="Char4"/>
          <w:rFonts w:hint="cs"/>
          <w:rtl/>
        </w:rPr>
        <w:t xml:space="preserve"> گوشت قربانی سؤال کردم، ام المؤمنین</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فرمودند که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در ابتدا گوشت قربانی ممنوع قرار داده بودند، و بعداً آن را جایز نمودند، و علت این مسئله هم این بود که علی بن ابی طالب</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از سفر تشریف آورده و حضرت فاطمه از گوشت قربانی خود نزد ایشان آوردند، حضرت علی</w:t>
      </w:r>
      <w:r w:rsidR="00AA509F" w:rsidRPr="00AA509F">
        <w:rPr>
          <w:rStyle w:val="Char4"/>
          <w:rFonts w:cs="CTraditional Arabic" w:hint="cs"/>
          <w:rtl/>
        </w:rPr>
        <w:t>س</w:t>
      </w:r>
      <w:r w:rsidR="00AA509F" w:rsidRPr="007649CF">
        <w:rPr>
          <w:rStyle w:val="Char4"/>
          <w:rFonts w:hint="cs"/>
          <w:rtl/>
        </w:rPr>
        <w:t xml:space="preserve"> </w:t>
      </w:r>
      <w:r w:rsidRPr="00CD60F9">
        <w:rPr>
          <w:rStyle w:val="Char4"/>
          <w:rFonts w:hint="cs"/>
          <w:rtl/>
        </w:rPr>
        <w:t>گفتند: مگر پیامبر</w:t>
      </w:r>
      <w:r w:rsidR="005C13BA" w:rsidRPr="007649CF">
        <w:rPr>
          <w:rStyle w:val="Char4"/>
          <w:rFonts w:hint="cs"/>
          <w:rtl/>
        </w:rPr>
        <w:t xml:space="preserve"> </w:t>
      </w:r>
      <w:r w:rsidR="005C13BA" w:rsidRPr="005C13BA">
        <w:rPr>
          <w:rStyle w:val="Char4"/>
          <w:rFonts w:cs="CTraditional Arabic" w:hint="cs"/>
          <w:rtl/>
        </w:rPr>
        <w:t>ج</w:t>
      </w:r>
      <w:r w:rsidR="005C13BA" w:rsidRPr="007649CF">
        <w:rPr>
          <w:rStyle w:val="Char4"/>
          <w:rFonts w:hint="cs"/>
          <w:rtl/>
        </w:rPr>
        <w:t xml:space="preserve"> </w:t>
      </w:r>
      <w:r w:rsidRPr="00CD60F9">
        <w:rPr>
          <w:rStyle w:val="Char4"/>
          <w:rFonts w:hint="cs"/>
          <w:rtl/>
        </w:rPr>
        <w:t>خوردن این گوشت را منع نفرموده</w:t>
      </w:r>
      <w:r w:rsidR="00843E00">
        <w:rPr>
          <w:rStyle w:val="Char4"/>
          <w:rFonts w:hint="cs"/>
          <w:rtl/>
        </w:rPr>
        <w:t>‌اند؟</w:t>
      </w:r>
      <w:r w:rsidRPr="00CD60F9">
        <w:rPr>
          <w:rStyle w:val="Char4"/>
          <w:rFonts w:hint="cs"/>
          <w:rtl/>
        </w:rPr>
        <w:t xml:space="preserve"> فاطمه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گفتند: حالا رخصت عنایت شده است. حضرت علی به خدمت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آمدند و حضرت رسول خدا</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فرمودند: آری، رخصت داده شده است، و شما همیشه می‌توانید گوشت قربانی را مصرف کنید</w:t>
      </w:r>
      <w:r w:rsidRPr="008128FA">
        <w:rPr>
          <w:rFonts w:cs="IRNazli" w:hint="cs"/>
          <w:sz w:val="24"/>
          <w:vertAlign w:val="superscript"/>
          <w:rtl/>
          <w:lang w:bidi="fa-IR"/>
        </w:rPr>
        <w:t>(</w:t>
      </w:r>
      <w:r w:rsidRPr="008128FA">
        <w:rPr>
          <w:rStyle w:val="FootnoteReference"/>
          <w:rFonts w:cs="IRNazli"/>
          <w:sz w:val="24"/>
          <w:rtl/>
          <w:lang w:bidi="fa-IR"/>
        </w:rPr>
        <w:footnoteReference w:id="25"/>
      </w:r>
      <w:r w:rsidRPr="008128FA">
        <w:rPr>
          <w:rFonts w:cs="IRNazli" w:hint="cs"/>
          <w:sz w:val="24"/>
          <w:vertAlign w:val="superscript"/>
          <w:rtl/>
          <w:lang w:bidi="fa-IR"/>
        </w:rPr>
        <w:t>)</w:t>
      </w:r>
      <w:r w:rsidRPr="00CD60F9">
        <w:rPr>
          <w:rStyle w:val="Char4"/>
          <w:rFonts w:hint="cs"/>
          <w:rtl/>
        </w:rPr>
        <w:t>.</w:t>
      </w:r>
    </w:p>
    <w:p w:rsidR="00DB329A" w:rsidRPr="00CD60F9" w:rsidRDefault="00DB329A" w:rsidP="00AA509F">
      <w:pPr>
        <w:ind w:firstLine="284"/>
        <w:jc w:val="both"/>
        <w:rPr>
          <w:rStyle w:val="Char4"/>
          <w:rtl/>
        </w:rPr>
      </w:pPr>
      <w:r w:rsidRPr="00CD60F9">
        <w:rPr>
          <w:rStyle w:val="Char4"/>
          <w:rFonts w:hint="cs"/>
          <w:rtl/>
        </w:rPr>
        <w:t>و از این حدیث هم که حضرت عایشه مستدلاً نقل کرده</w:t>
      </w:r>
      <w:r w:rsidR="00CE51CF">
        <w:rPr>
          <w:rStyle w:val="Char4"/>
          <w:rFonts w:hint="cs"/>
          <w:rtl/>
        </w:rPr>
        <w:t>‌اند،</w:t>
      </w:r>
      <w:r w:rsidRPr="00CD60F9">
        <w:rPr>
          <w:rStyle w:val="Char4"/>
          <w:rFonts w:hint="cs"/>
          <w:rtl/>
        </w:rPr>
        <w:t xml:space="preserve"> معلوم می</w:t>
      </w:r>
      <w:r w:rsidRPr="00CD60F9">
        <w:rPr>
          <w:rStyle w:val="Char4"/>
          <w:rFonts w:hint="eastAsia"/>
          <w:rtl/>
        </w:rPr>
        <w:t>‌گردد که میان این بزرگواران اندک رنجش و کدورتی نبوده است، بلکه هرچه میان</w:t>
      </w:r>
      <w:r w:rsidR="00E730DD">
        <w:rPr>
          <w:rStyle w:val="Char4"/>
          <w:rFonts w:hint="eastAsia"/>
          <w:rtl/>
        </w:rPr>
        <w:t xml:space="preserve"> آن‌ها </w:t>
      </w:r>
      <w:r w:rsidRPr="00CD60F9">
        <w:rPr>
          <w:rStyle w:val="Char4"/>
          <w:rFonts w:hint="eastAsia"/>
          <w:rtl/>
        </w:rPr>
        <w:t>بوده اخلاص و خلوص و صفا بوده است.</w:t>
      </w:r>
    </w:p>
    <w:p w:rsidR="00DB329A" w:rsidRPr="00CD60F9" w:rsidRDefault="00DB329A" w:rsidP="00AA509F">
      <w:pPr>
        <w:ind w:firstLine="284"/>
        <w:jc w:val="both"/>
        <w:rPr>
          <w:rStyle w:val="Char4"/>
          <w:rtl/>
        </w:rPr>
      </w:pPr>
      <w:r w:rsidRPr="00CD60F9">
        <w:rPr>
          <w:rStyle w:val="Char4"/>
          <w:rFonts w:hint="cs"/>
          <w:rtl/>
        </w:rPr>
        <w:t>ابن ابی لیلی از حضرت علی مرتضی نقل می‌کند که دست‌های حضرت فاطمه از آسیاکردن گندم و جو آبله زده بود، از روی ناراحتی به خدمت نبی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رفتند، و چون آن حضرت در خانه نبودند، حضرت فاطمه با حضرت عایشه نشستند و گفتند که برای عرض این مطلب به حضرت رسول خدا به</w:t>
      </w:r>
      <w:r w:rsidR="00865F9E">
        <w:rPr>
          <w:rStyle w:val="Char4"/>
          <w:rFonts w:hint="cs"/>
          <w:rtl/>
        </w:rPr>
        <w:t xml:space="preserve"> اینجا </w:t>
      </w:r>
      <w:r w:rsidRPr="00CD60F9">
        <w:rPr>
          <w:rStyle w:val="Char4"/>
          <w:rFonts w:hint="cs"/>
          <w:rtl/>
        </w:rPr>
        <w:t>آمده‌ام. وقتی که نبی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به خانه تشریف آوردند، حضرت عاشه عرض کردند که در نبودنِ شما حضرت فاطمه برای این حاجت آمده بودند، نبی اکرم</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به محض شنیدن این پیام فوراً عازم خان</w:t>
      </w:r>
      <w:r w:rsidR="00E3616D">
        <w:rPr>
          <w:rStyle w:val="Char4"/>
          <w:rFonts w:hint="cs"/>
          <w:rtl/>
        </w:rPr>
        <w:t>ۀ</w:t>
      </w:r>
      <w:r w:rsidRPr="00CD60F9">
        <w:rPr>
          <w:rStyle w:val="Char4"/>
          <w:rFonts w:hint="cs"/>
          <w:rtl/>
        </w:rPr>
        <w:t xml:space="preserve"> حضرت فاطمه شدند، حضرت علی مرتضی فرمودند: وقتی که رسول خدا</w:t>
      </w:r>
      <w:r w:rsidR="007649CF" w:rsidRPr="007649CF">
        <w:rPr>
          <w:rFonts w:ascii="CTraditional Arabic" w:hAnsi="CTraditional Arabic" w:cs="IRNazli" w:hint="cs"/>
          <w:rtl/>
          <w:lang w:bidi="fa-IR"/>
        </w:rPr>
        <w:t xml:space="preserve"> </w:t>
      </w:r>
      <w:r w:rsidR="005C13BA" w:rsidRPr="005C13BA">
        <w:rPr>
          <w:rFonts w:ascii="CTraditional Arabic" w:hAnsi="CTraditional Arabic" w:cs="CTraditional Arabic" w:hint="cs"/>
          <w:rtl/>
          <w:lang w:bidi="fa-IR"/>
        </w:rPr>
        <w:t>ج</w:t>
      </w:r>
      <w:r w:rsidR="005C13BA" w:rsidRPr="005C13BA">
        <w:rPr>
          <w:rFonts w:ascii="CTraditional Arabic" w:hAnsi="CTraditional Arabic" w:cs="IRNazli" w:hint="cs"/>
          <w:rtl/>
          <w:lang w:bidi="fa-IR"/>
        </w:rPr>
        <w:t xml:space="preserve"> </w:t>
      </w:r>
      <w:r w:rsidRPr="00CD60F9">
        <w:rPr>
          <w:rStyle w:val="Char4"/>
          <w:rFonts w:hint="cs"/>
          <w:rtl/>
        </w:rPr>
        <w:t>تشریف آوردند ما خوابیده بودیم، و می‌خواستیم که از جای خود برخیزیم. ایشان فرمودند که در جای خود راحت باشید، و طوری میان ما تشریف‌فرما شدند که پای مبارک ایشان سینه‌ام را لمس کرد، سپس فرمودند: ای دخترم من چیزی بهتر از</w:t>
      </w:r>
      <w:r w:rsidR="00046AFD">
        <w:rPr>
          <w:rStyle w:val="Char4"/>
          <w:rFonts w:hint="cs"/>
          <w:rtl/>
        </w:rPr>
        <w:t xml:space="preserve"> آنکه </w:t>
      </w:r>
      <w:r w:rsidRPr="00CD60F9">
        <w:rPr>
          <w:rStyle w:val="Char4"/>
          <w:rFonts w:hint="cs"/>
          <w:rtl/>
        </w:rPr>
        <w:t>تو خواسته بودی، بتو می‌دهم و آن این است که هروقت خواستب بخوابی 34 مرتبه الله اکبر و 33 مرتبه سبحان الله و 33 مرتبه الحمد لله قرائت کن، و این برای تو از داشتن خادمه بهتر است</w:t>
      </w:r>
      <w:r w:rsidRPr="008128FA">
        <w:rPr>
          <w:rFonts w:cs="IRNazli" w:hint="cs"/>
          <w:b/>
          <w:sz w:val="24"/>
          <w:vertAlign w:val="superscript"/>
          <w:rtl/>
          <w:lang w:bidi="fa-IR"/>
        </w:rPr>
        <w:t>(</w:t>
      </w:r>
      <w:r w:rsidRPr="008128FA">
        <w:rPr>
          <w:rStyle w:val="FootnoteReference"/>
          <w:rFonts w:cs="IRNazli"/>
          <w:b/>
          <w:sz w:val="24"/>
          <w:rtl/>
          <w:lang w:bidi="fa-IR"/>
        </w:rPr>
        <w:footnoteReference w:id="26"/>
      </w:r>
      <w:r w:rsidRPr="008128FA">
        <w:rPr>
          <w:rFonts w:cs="IRNazli" w:hint="cs"/>
          <w:b/>
          <w:sz w:val="24"/>
          <w:vertAlign w:val="superscript"/>
          <w:rtl/>
          <w:lang w:bidi="fa-IR"/>
        </w:rPr>
        <w:t>)</w:t>
      </w:r>
      <w:r w:rsidRPr="00CD60F9">
        <w:rPr>
          <w:rStyle w:val="Char4"/>
          <w:rFonts w:hint="cs"/>
          <w:rtl/>
        </w:rPr>
        <w:t xml:space="preserve"> که این ذکر به تسبیح فاطمه</w:t>
      </w:r>
      <w:r>
        <w:rPr>
          <w:rFonts w:cs="CTraditional Arabic" w:hint="cs"/>
          <w:rtl/>
          <w:lang w:bidi="fa-IR"/>
        </w:rPr>
        <w:t>ل</w:t>
      </w:r>
      <w:r w:rsidRPr="00CD60F9">
        <w:rPr>
          <w:rStyle w:val="Char4"/>
          <w:rFonts w:hint="cs"/>
          <w:rtl/>
        </w:rPr>
        <w:t xml:space="preserve"> معروف است، و مسلمانان سعادتمند این ذکر را همیشه بر زبان جاری می‌سازند و تا قیامت هم بر زبان امت اسلامی جاری خواهد بود، و جریان این روایت نیز دلیل دیگری است بر صفا و خلوص و محبت و مودت میان این نیکوسیرتان که دل‌های</w:t>
      </w:r>
      <w:r w:rsidR="00E730DD">
        <w:rPr>
          <w:rStyle w:val="Char4"/>
          <w:rFonts w:hint="cs"/>
          <w:rtl/>
        </w:rPr>
        <w:t xml:space="preserve"> آن‌ها </w:t>
      </w:r>
      <w:r w:rsidRPr="00CD60F9">
        <w:rPr>
          <w:rStyle w:val="Char4"/>
          <w:rFonts w:hint="cs"/>
          <w:rtl/>
        </w:rPr>
        <w:t>را خداوند از آلایش دشمنی و کدورت پاک کرده است، و به خصوص تمام زندگی این مادر و دختر نمون</w:t>
      </w:r>
      <w:r w:rsidR="00E3616D">
        <w:rPr>
          <w:rStyle w:val="Char4"/>
          <w:rFonts w:hint="cs"/>
          <w:rtl/>
        </w:rPr>
        <w:t>ۀ</w:t>
      </w:r>
      <w:r w:rsidRPr="00CD60F9">
        <w:rPr>
          <w:rStyle w:val="Char4"/>
          <w:rFonts w:hint="cs"/>
          <w:rtl/>
        </w:rPr>
        <w:t xml:space="preserve"> زندگی مادرانِ امت محمد</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تا روز قیامت خواهد بود.</w:t>
      </w:r>
    </w:p>
    <w:p w:rsidR="00DB329A" w:rsidRPr="00CD60F9" w:rsidRDefault="00DB329A" w:rsidP="00AA509F">
      <w:pPr>
        <w:ind w:firstLine="284"/>
        <w:jc w:val="both"/>
        <w:rPr>
          <w:rStyle w:val="Char4"/>
          <w:rtl/>
        </w:rPr>
      </w:pPr>
      <w:r w:rsidRPr="00CD60F9">
        <w:rPr>
          <w:rStyle w:val="Char4"/>
          <w:rFonts w:hint="cs"/>
          <w:rtl/>
        </w:rPr>
        <w:t>این توضیح لازم است که علماء در تأثیر این وِرد تحقیق نموده و ثابت شده است که اگر انسان در وقت خواب این تسبیح را بخواند، تمام خستگی‌های روزان</w:t>
      </w:r>
      <w:r w:rsidR="00E3616D">
        <w:rPr>
          <w:rStyle w:val="Char4"/>
          <w:rFonts w:hint="cs"/>
          <w:rtl/>
        </w:rPr>
        <w:t>ۀ</w:t>
      </w:r>
      <w:r w:rsidRPr="00CD60F9">
        <w:rPr>
          <w:rStyle w:val="Char4"/>
          <w:rFonts w:hint="cs"/>
          <w:rtl/>
        </w:rPr>
        <w:t xml:space="preserve"> او برطرف می‌گردد.</w:t>
      </w:r>
    </w:p>
    <w:p w:rsidR="00DB329A" w:rsidRPr="00DB329A" w:rsidRDefault="00DB329A" w:rsidP="00353736">
      <w:pPr>
        <w:pStyle w:val="a1"/>
        <w:rPr>
          <w:rtl/>
        </w:rPr>
      </w:pPr>
      <w:bookmarkStart w:id="61" w:name="_Toc324957946"/>
      <w:bookmarkStart w:id="62" w:name="_Toc442574554"/>
      <w:r w:rsidRPr="00DB329A">
        <w:rPr>
          <w:rFonts w:hint="cs"/>
          <w:rtl/>
        </w:rPr>
        <w:t>فاطمه از رازش عایشه را مطلع می‌سازد</w:t>
      </w:r>
      <w:bookmarkEnd w:id="61"/>
      <w:bookmarkEnd w:id="62"/>
    </w:p>
    <w:p w:rsidR="00DB329A" w:rsidRPr="00CD60F9" w:rsidRDefault="00DB329A" w:rsidP="00AA509F">
      <w:pPr>
        <w:ind w:firstLine="284"/>
        <w:jc w:val="both"/>
        <w:rPr>
          <w:rStyle w:val="Char4"/>
          <w:rtl/>
        </w:rPr>
      </w:pPr>
      <w:r w:rsidRPr="00CD60F9">
        <w:rPr>
          <w:rStyle w:val="Char4"/>
          <w:rFonts w:hint="cs"/>
          <w:rtl/>
        </w:rPr>
        <w:t>در اینجا روایتی را نقل می‌کنیم که مانند یک رازِ مخفی نزد سیده فاطمه</w:t>
      </w:r>
      <w:r>
        <w:rPr>
          <w:rFonts w:cs="CTraditional Arabic" w:hint="cs"/>
          <w:rtl/>
          <w:lang w:bidi="fa-IR"/>
        </w:rPr>
        <w:t>ل</w:t>
      </w:r>
      <w:r w:rsidRPr="00CD60F9">
        <w:rPr>
          <w:rStyle w:val="Char4"/>
          <w:rFonts w:hint="cs"/>
          <w:rtl/>
        </w:rPr>
        <w:t xml:space="preserve"> بوده، و ایشان حضرت عایشه را از آن مطلع کرده و بعداً به وسیل</w:t>
      </w:r>
      <w:r w:rsidR="00E3616D">
        <w:rPr>
          <w:rStyle w:val="Char4"/>
          <w:rFonts w:hint="cs"/>
          <w:rtl/>
        </w:rPr>
        <w:t>ۀ</w:t>
      </w:r>
      <w:r w:rsidRPr="00CD60F9">
        <w:rPr>
          <w:rStyle w:val="Char4"/>
          <w:rFonts w:hint="cs"/>
          <w:rtl/>
        </w:rPr>
        <w:t xml:space="preserve"> ایشان تمام امت از آن منقبت عُظمی باخبر شدند، ماجرا این است که حضرت عایشه</w:t>
      </w:r>
      <w:r>
        <w:rPr>
          <w:rFonts w:cs="CTraditional Arabic" w:hint="cs"/>
          <w:rtl/>
          <w:lang w:bidi="fa-IR"/>
        </w:rPr>
        <w:t>ل</w:t>
      </w:r>
      <w:r w:rsidRPr="00CD60F9">
        <w:rPr>
          <w:rStyle w:val="Char4"/>
          <w:rFonts w:hint="cs"/>
          <w:rtl/>
        </w:rPr>
        <w:t xml:space="preserve"> می‌فرمایند: یک روز هم</w:t>
      </w:r>
      <w:r w:rsidR="00E3616D">
        <w:rPr>
          <w:rStyle w:val="Char4"/>
          <w:rFonts w:hint="cs"/>
          <w:rtl/>
        </w:rPr>
        <w:t>ۀ</w:t>
      </w:r>
      <w:r w:rsidRPr="00CD60F9">
        <w:rPr>
          <w:rStyle w:val="Char4"/>
          <w:rFonts w:hint="cs"/>
          <w:rtl/>
        </w:rPr>
        <w:t xml:space="preserve"> ما ازواج مطهرات در خدمت نبی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بودیم که حضرت فاطمه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تشریف آوردند و طرز رفتار ایشان مانند رفتار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بود. حضرت رسول خدا ایشان را در پهلوی خود جای دادند و سخنانی آهسته در گوش ایشان گفتند، به طوری که حضرت فاطمه به گریه افتادند. وقتی پیامبر اکرم گری</w:t>
      </w:r>
      <w:r w:rsidR="00E3616D">
        <w:rPr>
          <w:rStyle w:val="Char4"/>
          <w:rFonts w:hint="cs"/>
          <w:rtl/>
        </w:rPr>
        <w:t>ۀ</w:t>
      </w:r>
      <w:r w:rsidRPr="00CD60F9">
        <w:rPr>
          <w:rStyle w:val="Char4"/>
          <w:rFonts w:hint="cs"/>
          <w:rtl/>
        </w:rPr>
        <w:t xml:space="preserve"> ایشان را دیدند، دوباره سخنانی آهسته در گوش ایشان گفتند که حضرت فاطمه خندان شدند، وقتی که رسول الله از مجلس تشریف بردند من به حضرت فاطمه گفتم که حضرت رسول الله درین مجلس اختصاصاً به شما رازی را گفتند و شما گریان شدید، این چه رازی بود؟ حضرت فاطمه جواب دادند که حضرت رسول الله راضی به اِفشای این راز نیستند، وقتی که بنی اکرم از این دنیا رحلت نمودند، من دوباره به سیده فاطمه گفتم که شما را به آن حقوقی که بر شما دارم (یعنی حقوق مادری) قسم می‌دهم و می‌پرسم که حضرت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چه چیزی را به شما گفتند، حضرت فاطمه جواب دادند که حالا می‌توانم آن را فاش کنم. قضیه از این قرار بود که در مرتب</w:t>
      </w:r>
      <w:r w:rsidR="00E3616D">
        <w:rPr>
          <w:rStyle w:val="Char4"/>
          <w:rFonts w:hint="cs"/>
          <w:rtl/>
        </w:rPr>
        <w:t>ۀ</w:t>
      </w:r>
      <w:r w:rsidRPr="00CD60F9">
        <w:rPr>
          <w:rStyle w:val="Char4"/>
          <w:rFonts w:hint="cs"/>
          <w:rtl/>
        </w:rPr>
        <w:t xml:space="preserve"> اول به من فرمودند که جبرئیل به من خبر داده است که وفات من نزدیک است، لذا ای فاطمه صبر داشته باشی و خوفِ خدا بهترین راهنمای تو باشد، وقتی که من این سخنان را شنیدم، همانطور که هم</w:t>
      </w:r>
      <w:r w:rsidR="00E3616D">
        <w:rPr>
          <w:rStyle w:val="Char4"/>
          <w:rFonts w:hint="cs"/>
          <w:rtl/>
        </w:rPr>
        <w:t>ۀ</w:t>
      </w:r>
      <w:r w:rsidRPr="00CD60F9">
        <w:rPr>
          <w:rStyle w:val="Char4"/>
          <w:rFonts w:hint="cs"/>
          <w:rtl/>
        </w:rPr>
        <w:t xml:space="preserve"> شما دیدید، به گریه افتادم. آن وقت رسول خدا دوباره در گوش من آهسته فرمودند: ای فاطمه تو خوشحال نیستی که در بهشت سرورِ هم</w:t>
      </w:r>
      <w:r w:rsidR="00E3616D">
        <w:rPr>
          <w:rStyle w:val="Char4"/>
          <w:rFonts w:hint="cs"/>
          <w:rtl/>
        </w:rPr>
        <w:t>ۀ</w:t>
      </w:r>
      <w:r w:rsidRPr="00CD60F9">
        <w:rPr>
          <w:rStyle w:val="Char4"/>
          <w:rFonts w:hint="cs"/>
          <w:rtl/>
        </w:rPr>
        <w:t xml:space="preserve"> زنان مؤمنه باشی، من از این سخنان ایشان خندان شدم و بر خوانندگان محترم روشن است که خبر این فضیلت بزرگ برای حضرت فاطمه به وسیل</w:t>
      </w:r>
      <w:r w:rsidR="00E3616D">
        <w:rPr>
          <w:rStyle w:val="Char4"/>
          <w:rFonts w:hint="cs"/>
          <w:rtl/>
        </w:rPr>
        <w:t>ۀ</w:t>
      </w:r>
      <w:r w:rsidRPr="00CD60F9">
        <w:rPr>
          <w:rStyle w:val="Char4"/>
          <w:rFonts w:hint="cs"/>
          <w:rtl/>
        </w:rPr>
        <w:t xml:space="preserve"> ام المؤمنین عایشه</w:t>
      </w:r>
      <w:r w:rsidR="00AA509F" w:rsidRPr="00AA509F">
        <w:rPr>
          <w:rStyle w:val="Char4"/>
          <w:rFonts w:cs="CTraditional Arabic" w:hint="cs"/>
          <w:rtl/>
        </w:rPr>
        <w:t>ل</w:t>
      </w:r>
      <w:r w:rsidR="007649CF" w:rsidRPr="007649CF">
        <w:rPr>
          <w:rStyle w:val="Char4"/>
          <w:rFonts w:hint="cs"/>
          <w:rtl/>
        </w:rPr>
        <w:t xml:space="preserve"> </w:t>
      </w:r>
      <w:r w:rsidRPr="00CD60F9">
        <w:rPr>
          <w:rStyle w:val="Char4"/>
          <w:rFonts w:hint="cs"/>
          <w:rtl/>
        </w:rPr>
        <w:t>به امت اسلامی رسیده و این روایت را هم علمای اهل سنت و هم علمای اهل تشیع در کتاب‌های خود ذکر کرده</w:t>
      </w:r>
      <w:r w:rsidR="00CE51CF">
        <w:rPr>
          <w:rStyle w:val="Char4"/>
          <w:rFonts w:hint="cs"/>
          <w:rtl/>
        </w:rPr>
        <w:t>‌اند،</w:t>
      </w:r>
      <w:r w:rsidRPr="00CD60F9">
        <w:rPr>
          <w:rStyle w:val="Char4"/>
          <w:rFonts w:hint="cs"/>
          <w:rtl/>
        </w:rPr>
        <w:t xml:space="preserve"> اگرچه در الفاظ روایت اختلافات اندکی دیده می‌شود، ولی اصلِ مضمون روایت همان است که در بالا ذکر گردید</w:t>
      </w:r>
      <w:r w:rsidRPr="008128FA">
        <w:rPr>
          <w:rFonts w:cs="IRNazli" w:hint="cs"/>
          <w:b/>
          <w:sz w:val="24"/>
          <w:vertAlign w:val="superscript"/>
          <w:rtl/>
          <w:lang w:bidi="fa-IR"/>
        </w:rPr>
        <w:t>(</w:t>
      </w:r>
      <w:r w:rsidRPr="008128FA">
        <w:rPr>
          <w:rStyle w:val="FootnoteReference"/>
          <w:rFonts w:cs="IRNazli"/>
          <w:b/>
          <w:sz w:val="24"/>
          <w:rtl/>
          <w:lang w:bidi="fa-IR"/>
        </w:rPr>
        <w:footnoteReference w:id="27"/>
      </w:r>
      <w:r w:rsidRPr="008128FA">
        <w:rPr>
          <w:rFonts w:cs="IRNazli" w:hint="cs"/>
          <w:b/>
          <w:sz w:val="24"/>
          <w:vertAlign w:val="superscript"/>
          <w:rtl/>
          <w:lang w:bidi="fa-IR"/>
        </w:rPr>
        <w:t>)</w:t>
      </w:r>
      <w:r w:rsidRPr="00CD60F9">
        <w:rPr>
          <w:rStyle w:val="Char4"/>
          <w:rFonts w:hint="cs"/>
          <w:rtl/>
        </w:rPr>
        <w:t>.</w:t>
      </w:r>
    </w:p>
    <w:p w:rsidR="00DB329A" w:rsidRPr="001F161A" w:rsidRDefault="00DB329A" w:rsidP="00AA509F">
      <w:pPr>
        <w:ind w:left="-6" w:firstLine="284"/>
        <w:jc w:val="both"/>
        <w:rPr>
          <w:rStyle w:val="Char6"/>
          <w:rtl/>
        </w:rPr>
      </w:pPr>
      <w:r w:rsidRPr="001F161A">
        <w:rPr>
          <w:rStyle w:val="Char6"/>
          <w:rFonts w:hint="cs"/>
          <w:rtl/>
        </w:rPr>
        <w:t>نتیج</w:t>
      </w:r>
      <w:r w:rsidR="00E3616D">
        <w:rPr>
          <w:rStyle w:val="Char6"/>
          <w:rFonts w:hint="cs"/>
          <w:rtl/>
        </w:rPr>
        <w:t>ۀ</w:t>
      </w:r>
      <w:r w:rsidRPr="001F161A">
        <w:rPr>
          <w:rStyle w:val="Char6"/>
          <w:rFonts w:hint="cs"/>
          <w:rtl/>
        </w:rPr>
        <w:t xml:space="preserve"> آنچه از تواریخ و مُسَلَّمات بینَ الفریقَین ثابت می‌گردد که:</w:t>
      </w:r>
    </w:p>
    <w:p w:rsidR="0032336D" w:rsidRDefault="00DB329A" w:rsidP="0032336D">
      <w:pPr>
        <w:pStyle w:val="ListParagraph"/>
        <w:numPr>
          <w:ilvl w:val="0"/>
          <w:numId w:val="9"/>
        </w:numPr>
        <w:ind w:left="641" w:hanging="357"/>
        <w:jc w:val="both"/>
        <w:rPr>
          <w:rStyle w:val="Char4"/>
        </w:rPr>
      </w:pPr>
      <w:r w:rsidRPr="00CD60F9">
        <w:rPr>
          <w:rStyle w:val="Char4"/>
          <w:rFonts w:hint="cs"/>
          <w:rtl/>
        </w:rPr>
        <w:t>همانطور که در زمان حیات نبی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بین دختر و ازواج آن حضرت رفت و آمد بوده، پس از وفات حضرت نیز این روابط ادامه داشته و این دلیل است بر محبت و مودَّت میان</w:t>
      </w:r>
      <w:r w:rsidR="0032336D">
        <w:rPr>
          <w:rStyle w:val="Char4"/>
          <w:rFonts w:hint="cs"/>
          <w:rtl/>
        </w:rPr>
        <w:t xml:space="preserve"> آن‌ها.</w:t>
      </w:r>
    </w:p>
    <w:p w:rsidR="009400D2" w:rsidRDefault="00DB329A" w:rsidP="009400D2">
      <w:pPr>
        <w:pStyle w:val="ListParagraph"/>
        <w:numPr>
          <w:ilvl w:val="0"/>
          <w:numId w:val="9"/>
        </w:numPr>
        <w:ind w:left="641" w:hanging="357"/>
        <w:jc w:val="both"/>
        <w:rPr>
          <w:rStyle w:val="Char4"/>
        </w:rPr>
      </w:pPr>
      <w:r w:rsidRPr="00CD60F9">
        <w:rPr>
          <w:rStyle w:val="Char4"/>
          <w:rFonts w:hint="cs"/>
          <w:rtl/>
        </w:rPr>
        <w:t>همانطور که آن ملکه‌های عفت در زمان حیات پیغمبر</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یکدیگر را عزت و احترام می‌کردند، بعد از وفات ایشان نیز همان روش را برقرار داشتند.</w:t>
      </w:r>
    </w:p>
    <w:p w:rsidR="009C72E8" w:rsidRDefault="00DB329A" w:rsidP="00A05F87">
      <w:pPr>
        <w:pStyle w:val="ListParagraph"/>
        <w:widowControl w:val="0"/>
        <w:numPr>
          <w:ilvl w:val="0"/>
          <w:numId w:val="9"/>
        </w:numPr>
        <w:ind w:left="641" w:hanging="357"/>
        <w:jc w:val="both"/>
        <w:rPr>
          <w:rStyle w:val="Char4"/>
        </w:rPr>
      </w:pPr>
      <w:r w:rsidRPr="00CD60F9">
        <w:rPr>
          <w:rStyle w:val="Char4"/>
          <w:rFonts w:hint="cs"/>
          <w:rtl/>
        </w:rPr>
        <w:t>حضرت عایشه آنقدر از ارزشِ رازِ نبی اکرم و فاطمه الزهراء آگاه بودند که پس از وفات سرور عالَم ایشان را قسم داده و موضوع را پرسیده و آگاه شدند و این فضیلتِ بزرگ فاطمه</w:t>
      </w:r>
      <w:r w:rsidRPr="009400D2">
        <w:rPr>
          <w:rFonts w:cs="CTraditional Arabic" w:hint="cs"/>
          <w:rtl/>
          <w:lang w:bidi="fa-IR"/>
        </w:rPr>
        <w:t>ل</w:t>
      </w:r>
      <w:r w:rsidRPr="00CD60F9">
        <w:rPr>
          <w:rStyle w:val="Char4"/>
          <w:rFonts w:hint="cs"/>
          <w:rtl/>
        </w:rPr>
        <w:t xml:space="preserve"> را در نزد امت تا روز قیامت نشر دادند.</w:t>
      </w:r>
    </w:p>
    <w:p w:rsidR="00DB329A" w:rsidRPr="00CD60F9" w:rsidRDefault="00DB329A" w:rsidP="009C72E8">
      <w:pPr>
        <w:pStyle w:val="ListParagraph"/>
        <w:numPr>
          <w:ilvl w:val="0"/>
          <w:numId w:val="9"/>
        </w:numPr>
        <w:ind w:left="641" w:hanging="357"/>
        <w:jc w:val="both"/>
        <w:rPr>
          <w:rStyle w:val="Char4"/>
          <w:rtl/>
        </w:rPr>
      </w:pPr>
      <w:r w:rsidRPr="00CD60F9">
        <w:rPr>
          <w:rStyle w:val="Char4"/>
          <w:rFonts w:hint="cs"/>
          <w:rtl/>
        </w:rPr>
        <w:t>در بین تمام مسلمانان فقط حضرت ام المؤمنین سیده عایشه بودند که این فضیلت را برای حضرت فاطمه بیان و تبلیغ نمودند.</w:t>
      </w:r>
    </w:p>
    <w:p w:rsidR="00DB329A" w:rsidRPr="00CD60F9" w:rsidRDefault="00DB329A" w:rsidP="00AA509F">
      <w:pPr>
        <w:ind w:firstLine="284"/>
        <w:jc w:val="both"/>
        <w:rPr>
          <w:rStyle w:val="Char4"/>
          <w:rtl/>
        </w:rPr>
      </w:pPr>
      <w:r w:rsidRPr="00CD60F9">
        <w:rPr>
          <w:rStyle w:val="Char4"/>
          <w:rFonts w:hint="cs"/>
          <w:rtl/>
        </w:rPr>
        <w:t>و خلاصه</w:t>
      </w:r>
      <w:r w:rsidR="00046AFD">
        <w:rPr>
          <w:rStyle w:val="Char4"/>
          <w:rFonts w:hint="cs"/>
          <w:rtl/>
        </w:rPr>
        <w:t xml:space="preserve"> آنکه </w:t>
      </w:r>
      <w:r w:rsidRPr="00CD60F9">
        <w:rPr>
          <w:rStyle w:val="Char4"/>
          <w:rFonts w:hint="cs"/>
          <w:rtl/>
        </w:rPr>
        <w:t>در زندگی پیغمبر اکرم</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و نیز بعد از وفات آن حضرت میان این مادر و دختر روابط محکمی برقرار بوده، و دوستدار و غمخوار و همنشین یکدیگر بوده</w:t>
      </w:r>
      <w:r>
        <w:rPr>
          <w:rFonts w:cs="CTraditional Arabic" w:hint="cs"/>
          <w:rtl/>
          <w:lang w:bidi="fa-IR"/>
        </w:rPr>
        <w:t>ب</w:t>
      </w:r>
      <w:r w:rsidRPr="00CD60F9">
        <w:rPr>
          <w:rStyle w:val="Char4"/>
          <w:rFonts w:hint="cs"/>
          <w:rtl/>
        </w:rPr>
        <w:t>.</w:t>
      </w:r>
    </w:p>
    <w:p w:rsidR="00DB329A" w:rsidRPr="00DB329A" w:rsidRDefault="00DB329A" w:rsidP="00353736">
      <w:pPr>
        <w:pStyle w:val="a1"/>
        <w:rPr>
          <w:rtl/>
        </w:rPr>
      </w:pPr>
      <w:bookmarkStart w:id="63" w:name="_Toc324957947"/>
      <w:bookmarkStart w:id="64" w:name="_Toc442574555"/>
      <w:r w:rsidRPr="00DB329A">
        <w:rPr>
          <w:rFonts w:hint="cs"/>
          <w:rtl/>
        </w:rPr>
        <w:t>وفات</w:t>
      </w:r>
      <w:bookmarkEnd w:id="63"/>
      <w:bookmarkEnd w:id="64"/>
    </w:p>
    <w:p w:rsidR="00DB329A" w:rsidRPr="00CD60F9" w:rsidRDefault="00DB329A" w:rsidP="00AA509F">
      <w:pPr>
        <w:ind w:firstLine="284"/>
        <w:jc w:val="both"/>
        <w:rPr>
          <w:rStyle w:val="Char4"/>
          <w:rtl/>
        </w:rPr>
      </w:pPr>
      <w:r w:rsidRPr="00CD60F9">
        <w:rPr>
          <w:rStyle w:val="Char4"/>
          <w:rFonts w:hint="cs"/>
          <w:rtl/>
        </w:rPr>
        <w:t>حضرت عایشه</w:t>
      </w:r>
      <w:r>
        <w:rPr>
          <w:rFonts w:cs="CTraditional Arabic" w:hint="cs"/>
          <w:rtl/>
          <w:lang w:bidi="fa-IR"/>
        </w:rPr>
        <w:t>ل</w:t>
      </w:r>
      <w:r w:rsidRPr="00CD60F9">
        <w:rPr>
          <w:rStyle w:val="Char4"/>
          <w:rFonts w:hint="cs"/>
          <w:rtl/>
        </w:rPr>
        <w:t xml:space="preserve"> نیم قرن عالم اسلام را از انوار الهیه و اُسو</w:t>
      </w:r>
      <w:r w:rsidR="00E3616D">
        <w:rPr>
          <w:rStyle w:val="Char4"/>
          <w:rFonts w:hint="cs"/>
          <w:rtl/>
        </w:rPr>
        <w:t>ۀ</w:t>
      </w:r>
      <w:r w:rsidRPr="00CD60F9">
        <w:rPr>
          <w:rStyle w:val="Char4"/>
          <w:rFonts w:hint="cs"/>
          <w:rtl/>
        </w:rPr>
        <w:t xml:space="preserve"> حَسَنه خویش منور کردند، و بالاخره در سن</w:t>
      </w:r>
      <w:r w:rsidR="00E3616D">
        <w:rPr>
          <w:rStyle w:val="Char4"/>
          <w:rFonts w:hint="cs"/>
          <w:rtl/>
        </w:rPr>
        <w:t>ۀ</w:t>
      </w:r>
      <w:r w:rsidRPr="00CD60F9">
        <w:rPr>
          <w:rStyle w:val="Char4"/>
          <w:rFonts w:hint="cs"/>
          <w:rtl/>
        </w:rPr>
        <w:t xml:space="preserve"> 58 هجری بیما شدند و در هفدهم رمضان المبارک سن</w:t>
      </w:r>
      <w:r w:rsidR="00E3616D">
        <w:rPr>
          <w:rStyle w:val="Char4"/>
          <w:rFonts w:hint="cs"/>
          <w:rtl/>
        </w:rPr>
        <w:t>ۀ</w:t>
      </w:r>
      <w:r w:rsidRPr="00CD60F9">
        <w:rPr>
          <w:rStyle w:val="Char4"/>
          <w:rFonts w:hint="cs"/>
          <w:rtl/>
        </w:rPr>
        <w:t xml:space="preserve"> 58 پس از نماز عشاء در سن 67 سالگی دار فانی را وداع گفتند، در دورانِ بیماری ایشان، مردم برای عیادت می‌آمدند و ایشان از این مردم از ایشان مدح و ستایش کنند راضی نبودند، چنانکه وقتی عبدالله بن عباس</w:t>
      </w:r>
      <w:r>
        <w:rPr>
          <w:rFonts w:cs="CTraditional Arabic" w:hint="cs"/>
          <w:rtl/>
          <w:lang w:bidi="fa-IR"/>
        </w:rPr>
        <w:t>ب</w:t>
      </w:r>
      <w:r w:rsidRPr="00CD60F9">
        <w:rPr>
          <w:rStyle w:val="Char4"/>
          <w:rFonts w:hint="cs"/>
          <w:rtl/>
        </w:rPr>
        <w:t xml:space="preserve"> آمدند گفتند که نام شما از اَزَل ام المؤمنین بوده و شما محبوب‌ترین زوج</w:t>
      </w:r>
      <w:r w:rsidR="00E3616D">
        <w:rPr>
          <w:rStyle w:val="Char4"/>
          <w:rFonts w:hint="cs"/>
          <w:rtl/>
        </w:rPr>
        <w:t>ۀ</w:t>
      </w:r>
      <w:r w:rsidRPr="00CD60F9">
        <w:rPr>
          <w:rStyle w:val="Char4"/>
          <w:rFonts w:hint="cs"/>
          <w:rtl/>
        </w:rPr>
        <w:t xml:space="preserve"> پیامبر ما هستید، و خداوند به وسیل</w:t>
      </w:r>
      <w:r w:rsidR="00E3616D">
        <w:rPr>
          <w:rStyle w:val="Char4"/>
          <w:rFonts w:hint="cs"/>
          <w:rtl/>
        </w:rPr>
        <w:t>ۀ</w:t>
      </w:r>
      <w:r w:rsidRPr="00CD60F9">
        <w:rPr>
          <w:rStyle w:val="Char4"/>
          <w:rFonts w:hint="cs"/>
          <w:rtl/>
        </w:rPr>
        <w:t xml:space="preserve"> شما تیمم را برای امت مقرر فرموده و سور</w:t>
      </w:r>
      <w:r w:rsidR="00E3616D">
        <w:rPr>
          <w:rStyle w:val="Char4"/>
          <w:rFonts w:hint="cs"/>
          <w:rtl/>
        </w:rPr>
        <w:t>ۀ</w:t>
      </w:r>
      <w:r w:rsidRPr="00CD60F9">
        <w:rPr>
          <w:rStyle w:val="Char4"/>
          <w:rFonts w:hint="cs"/>
          <w:rtl/>
        </w:rPr>
        <w:t xml:space="preserve"> نور برای برائت شما نازل شده است، درین وقت حضرت عایشه گفتند: ای ابن عباس مرا از این تعریف‌ها معاف دارید، کاش من معدوم می‌بودم. ایشان وصیت کردند که جناز</w:t>
      </w:r>
      <w:r w:rsidR="00E3616D">
        <w:rPr>
          <w:rStyle w:val="Char4"/>
          <w:rFonts w:hint="cs"/>
          <w:rtl/>
        </w:rPr>
        <w:t>ۀ</w:t>
      </w:r>
      <w:r w:rsidRPr="00CD60F9">
        <w:rPr>
          <w:rStyle w:val="Char4"/>
          <w:rFonts w:hint="cs"/>
          <w:rtl/>
        </w:rPr>
        <w:t xml:space="preserve"> مرا در تاریکی شب بردارید و مرا در روض</w:t>
      </w:r>
      <w:r w:rsidR="00E3616D">
        <w:rPr>
          <w:rStyle w:val="Char4"/>
          <w:rFonts w:hint="cs"/>
          <w:rtl/>
        </w:rPr>
        <w:t>ۀ</w:t>
      </w:r>
      <w:r w:rsidRPr="00CD60F9">
        <w:rPr>
          <w:rStyle w:val="Char4"/>
          <w:rFonts w:hint="cs"/>
          <w:rtl/>
        </w:rPr>
        <w:t xml:space="preserve"> اقدس دفن نکنید (برای</w:t>
      </w:r>
      <w:r w:rsidR="00F45299">
        <w:rPr>
          <w:rStyle w:val="Char4"/>
          <w:rFonts w:hint="cs"/>
          <w:rtl/>
        </w:rPr>
        <w:t xml:space="preserve"> اینکه </w:t>
      </w:r>
      <w:r w:rsidRPr="00CD60F9">
        <w:rPr>
          <w:rStyle w:val="Char4"/>
          <w:rFonts w:hint="cs"/>
          <w:rtl/>
        </w:rPr>
        <w:t>در نزدیکی حضرت عمر</w:t>
      </w:r>
      <w:r w:rsidR="00AA509F" w:rsidRPr="00AA509F">
        <w:rPr>
          <w:rStyle w:val="Char4"/>
          <w:rFonts w:cs="CTraditional Arabic" w:hint="cs"/>
          <w:rtl/>
        </w:rPr>
        <w:t>س</w:t>
      </w:r>
      <w:r w:rsidR="007649CF" w:rsidRPr="007649CF">
        <w:rPr>
          <w:rStyle w:val="Char4"/>
          <w:rFonts w:hint="cs"/>
          <w:rtl/>
        </w:rPr>
        <w:t xml:space="preserve"> </w:t>
      </w:r>
      <w:r w:rsidRPr="00CD60F9">
        <w:rPr>
          <w:rStyle w:val="Char4"/>
          <w:rFonts w:hint="cs"/>
          <w:rtl/>
        </w:rPr>
        <w:t>احساس حجاب نمی‌کردند). در تشییع جنازه و ترحیم ایشان چنان هجومی از مردم مدینه بود که در جناز</w:t>
      </w:r>
      <w:r w:rsidR="00E3616D">
        <w:rPr>
          <w:rStyle w:val="Char4"/>
          <w:rFonts w:hint="cs"/>
          <w:rtl/>
        </w:rPr>
        <w:t>ۀ</w:t>
      </w:r>
      <w:r w:rsidRPr="00CD60F9">
        <w:rPr>
          <w:rStyle w:val="Char4"/>
          <w:rFonts w:hint="cs"/>
          <w:rtl/>
        </w:rPr>
        <w:t xml:space="preserve"> هیچکس دیده نشده بود، مردم به امامت حضرت ابوهریره</w:t>
      </w:r>
      <w:r w:rsidR="00CE6385">
        <w:rPr>
          <w:rFonts w:cs="CTraditional Arabic" w:hint="cs"/>
          <w:rtl/>
          <w:lang w:bidi="fa-IR"/>
        </w:rPr>
        <w:t>س</w:t>
      </w:r>
      <w:r w:rsidRPr="00CD60F9">
        <w:rPr>
          <w:rStyle w:val="Char4"/>
          <w:rFonts w:hint="cs"/>
          <w:rtl/>
        </w:rPr>
        <w:t xml:space="preserve"> بر جناز</w:t>
      </w:r>
      <w:r w:rsidR="00E3616D">
        <w:rPr>
          <w:rStyle w:val="Char4"/>
          <w:rFonts w:hint="cs"/>
          <w:rtl/>
        </w:rPr>
        <w:t>ۀ</w:t>
      </w:r>
      <w:r w:rsidRPr="00CD60F9">
        <w:rPr>
          <w:rStyle w:val="Char4"/>
          <w:rFonts w:hint="cs"/>
          <w:rtl/>
        </w:rPr>
        <w:t xml:space="preserve"> صدیق</w:t>
      </w:r>
      <w:r w:rsidR="00E3616D">
        <w:rPr>
          <w:rStyle w:val="Char4"/>
          <w:rFonts w:hint="cs"/>
          <w:rtl/>
        </w:rPr>
        <w:t>ۀ</w:t>
      </w:r>
      <w:r w:rsidRPr="00CD60F9">
        <w:rPr>
          <w:rStyle w:val="Char4"/>
          <w:rFonts w:hint="cs"/>
          <w:rtl/>
        </w:rPr>
        <w:t xml:space="preserve"> کائنات نماز خواندند، و هم</w:t>
      </w:r>
      <w:r w:rsidR="00E3616D">
        <w:rPr>
          <w:rStyle w:val="Char4"/>
          <w:rFonts w:hint="cs"/>
          <w:rtl/>
        </w:rPr>
        <w:t>ۀ</w:t>
      </w:r>
      <w:r w:rsidRPr="00CD60F9">
        <w:rPr>
          <w:rStyle w:val="Char4"/>
          <w:rFonts w:hint="cs"/>
          <w:rtl/>
        </w:rPr>
        <w:t xml:space="preserve"> اصحاب کِبار در مراسم نماز شرکت داشتند، و جناز</w:t>
      </w:r>
      <w:r w:rsidR="00E3616D">
        <w:rPr>
          <w:rStyle w:val="Char4"/>
          <w:rFonts w:hint="cs"/>
          <w:rtl/>
        </w:rPr>
        <w:t>ۀ</w:t>
      </w:r>
      <w:r w:rsidRPr="00CD60F9">
        <w:rPr>
          <w:rStyle w:val="Char4"/>
          <w:rFonts w:hint="cs"/>
          <w:rtl/>
        </w:rPr>
        <w:t xml:space="preserve"> ایشان به وسیل</w:t>
      </w:r>
      <w:r w:rsidR="00E3616D">
        <w:rPr>
          <w:rStyle w:val="Char4"/>
          <w:rFonts w:hint="cs"/>
          <w:rtl/>
        </w:rPr>
        <w:t>ۀ</w:t>
      </w:r>
      <w:r w:rsidRPr="00CD60F9">
        <w:rPr>
          <w:rStyle w:val="Char4"/>
          <w:rFonts w:hint="cs"/>
          <w:rtl/>
        </w:rPr>
        <w:t xml:space="preserve"> برادرزاده‌ها و خواهرزاده‌هایشان در جَنَّت البَقَیع به خاک سپرده شد.</w:t>
      </w:r>
    </w:p>
    <w:p w:rsidR="00F87043" w:rsidRDefault="00F87043" w:rsidP="00353736">
      <w:pPr>
        <w:jc w:val="center"/>
        <w:rPr>
          <w:rFonts w:cs="B Jadid"/>
          <w:rtl/>
          <w:lang w:bidi="fa-IR"/>
        </w:rPr>
        <w:sectPr w:rsidR="00F87043" w:rsidSect="007D09DB">
          <w:headerReference w:type="default" r:id="rId31"/>
          <w:footnotePr>
            <w:numRestart w:val="eachPage"/>
          </w:footnotePr>
          <w:pgSz w:w="7938" w:h="11907" w:code="9"/>
          <w:pgMar w:top="567" w:right="851" w:bottom="851" w:left="851" w:header="454" w:footer="0" w:gutter="0"/>
          <w:cols w:space="708"/>
          <w:titlePg/>
          <w:bidi/>
          <w:rtlGutter/>
          <w:docGrid w:linePitch="381"/>
        </w:sectPr>
      </w:pPr>
    </w:p>
    <w:p w:rsidR="00DB329A" w:rsidRPr="006D346F" w:rsidRDefault="00DB329A" w:rsidP="00353736">
      <w:pPr>
        <w:pStyle w:val="a0"/>
        <w:rPr>
          <w:rtl/>
        </w:rPr>
      </w:pPr>
      <w:bookmarkStart w:id="65" w:name="_Toc324957948"/>
      <w:bookmarkStart w:id="66" w:name="_Toc442574556"/>
      <w:r w:rsidRPr="006D346F">
        <w:rPr>
          <w:rFonts w:hint="cs"/>
          <w:rtl/>
        </w:rPr>
        <w:t>سخنان ارزنده</w:t>
      </w:r>
      <w:bookmarkEnd w:id="65"/>
      <w:bookmarkEnd w:id="66"/>
    </w:p>
    <w:p w:rsidR="001C6344" w:rsidRDefault="00DB329A" w:rsidP="00740E64">
      <w:pPr>
        <w:pStyle w:val="ListParagraph"/>
        <w:numPr>
          <w:ilvl w:val="0"/>
          <w:numId w:val="12"/>
        </w:numPr>
        <w:ind w:left="641" w:hanging="357"/>
        <w:jc w:val="both"/>
        <w:rPr>
          <w:rStyle w:val="Char4"/>
        </w:rPr>
      </w:pPr>
      <w:r w:rsidRPr="00CD60F9">
        <w:rPr>
          <w:rStyle w:val="Char4"/>
          <w:rFonts w:hint="cs"/>
          <w:rtl/>
        </w:rPr>
        <w:t>در دنیا دو چیز پسندیده است. سخن دلپذیر و دلِ سخن‌پذیر.</w:t>
      </w:r>
    </w:p>
    <w:p w:rsidR="001C6344" w:rsidRDefault="00DB329A" w:rsidP="00740E64">
      <w:pPr>
        <w:pStyle w:val="ListParagraph"/>
        <w:numPr>
          <w:ilvl w:val="0"/>
          <w:numId w:val="12"/>
        </w:numPr>
        <w:ind w:left="641" w:hanging="357"/>
        <w:jc w:val="both"/>
        <w:rPr>
          <w:rStyle w:val="Char4"/>
        </w:rPr>
      </w:pPr>
      <w:r w:rsidRPr="00CD60F9">
        <w:rPr>
          <w:rStyle w:val="Char4"/>
          <w:rFonts w:hint="cs"/>
          <w:rtl/>
        </w:rPr>
        <w:t>عبادت یک تجارت است که دکانِ آن خلوتگاه است و سرمای</w:t>
      </w:r>
      <w:r w:rsidR="00E3616D">
        <w:rPr>
          <w:rStyle w:val="Char4"/>
          <w:rFonts w:hint="cs"/>
          <w:rtl/>
        </w:rPr>
        <w:t>ۀ</w:t>
      </w:r>
      <w:r w:rsidRPr="00CD60F9">
        <w:rPr>
          <w:rStyle w:val="Char4"/>
          <w:rFonts w:hint="cs"/>
          <w:rtl/>
        </w:rPr>
        <w:t xml:space="preserve"> آن تقوی، و معفتِ ان بهشت است.</w:t>
      </w:r>
    </w:p>
    <w:p w:rsidR="001C6344" w:rsidRDefault="00DB329A" w:rsidP="00740E64">
      <w:pPr>
        <w:pStyle w:val="ListParagraph"/>
        <w:numPr>
          <w:ilvl w:val="0"/>
          <w:numId w:val="12"/>
        </w:numPr>
        <w:ind w:left="641" w:hanging="357"/>
        <w:jc w:val="both"/>
        <w:rPr>
          <w:rStyle w:val="Char4"/>
        </w:rPr>
      </w:pPr>
      <w:r w:rsidRPr="00CD60F9">
        <w:rPr>
          <w:rStyle w:val="Char4"/>
          <w:rFonts w:hint="cs"/>
          <w:rtl/>
        </w:rPr>
        <w:t xml:space="preserve"> برترین جهاد، فرونشاندن خشم است با داشتن قدرت انتقام.</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 xml:space="preserve"> برای مؤمن سزاوار نیست که بخوابد، مگر</w:t>
      </w:r>
      <w:r w:rsidR="00046AFD">
        <w:rPr>
          <w:rStyle w:val="Char4"/>
          <w:rFonts w:hint="cs"/>
          <w:rtl/>
        </w:rPr>
        <w:t xml:space="preserve"> آنکه </w:t>
      </w:r>
      <w:r w:rsidRPr="00CD60F9">
        <w:rPr>
          <w:rStyle w:val="Char4"/>
          <w:rFonts w:hint="cs"/>
          <w:rtl/>
        </w:rPr>
        <w:t>وصیت‌نامه</w:t>
      </w:r>
      <w:r w:rsidR="004E1025">
        <w:rPr>
          <w:rStyle w:val="Char4"/>
          <w:rFonts w:hint="cs"/>
          <w:rtl/>
        </w:rPr>
        <w:t xml:space="preserve">‌اش </w:t>
      </w:r>
      <w:r w:rsidRPr="00CD60F9">
        <w:rPr>
          <w:rStyle w:val="Char4"/>
          <w:rFonts w:hint="cs"/>
          <w:rtl/>
        </w:rPr>
        <w:t>را نوشته و زیر سرش گذاشته باشد.</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مؤذن، منادی رحمن است و آوازخوان، منادی شیطان.</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آهسته سخن‌گفتن مرد و زنِ نامحرم، شرعِ بدکاری است و پوشیدنِ لباس‌های نازک در حُکم برهنگی است.</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خاموشی عبادت بی‌زحمت، و هیبت بی‌سلطنت، و قلع</w:t>
      </w:r>
      <w:r w:rsidR="00E3616D">
        <w:rPr>
          <w:rStyle w:val="Char4"/>
          <w:rFonts w:hint="cs"/>
          <w:rtl/>
        </w:rPr>
        <w:t>ۀ</w:t>
      </w:r>
      <w:r w:rsidRPr="00CD60F9">
        <w:rPr>
          <w:rStyle w:val="Char4"/>
          <w:rFonts w:hint="cs"/>
          <w:rtl/>
        </w:rPr>
        <w:t xml:space="preserve"> بدون حصار و پیروزی بدون اسلحه، و گنج حکمت‌ها و جوابِ نادان‌هاست.</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تو ای انسان در این دنیا مسافری هستی به طرفِ آخرت که آغازِ سفر تو گهواره است و پایانِ آن گور.</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آن ساختمانی که هرگز ویران نمی‌شود عدل است، و آن تلخی که آخرِ آن شیرین است صبر است، و آن شیرینی که عاقبِ آن تلخ است شهوت است.</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هر دَری که به روی فقرا باز نشود، به روی طبیب‌ها باز می‌شود.</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خداوند دَه چیز را از دَه شخص نمی‌پذیر: بُخل را از مالدار، طمع را از علماء، بی‌شمی از زنان، دنیا دوستی را از پیران، سُستی و تنبلی را از جوانان، غرور را از فقیران، ظلم را از شاهان، خودپسندی را از زاهدان، ریاکاری را از عابدان و نامردی را از جنگاوران.</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هشت چیز از هشت چیز سیر نمی‌شود: چشم از دیدن، زمین از باران، زن ناپاک از مرد، عالِم از عِلم، سائل از سؤال، حریص از جمعِ مال، دریا از آب، و آتش از چوب.</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خداوند بر سه شخص خشم می‌گیرد: پیرمرد زناکار، دانشمندِ بدکار، گدای متکبر.</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شایستگی زن در دو چیز است: مرد نامحرم او را نبیند، و او نیز مردِ نامحرم را نبیند.</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از گوشه‌نشینی سه برکت حاصل می‌شود: راحت جسمانی، قوتِ روحانی و حفاظت ایمانی.</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خوش‌خُلقی، تجارتی سودمند، و قناعت، گنج، و نداشتن گرفتاری دنیوی، آبرو، و تولک، پناه، و عقل، کشتیِ نجات است.</w:t>
      </w:r>
    </w:p>
    <w:p w:rsidR="00DB329A" w:rsidRPr="001971E9" w:rsidRDefault="00DB329A" w:rsidP="00740E64">
      <w:pPr>
        <w:pStyle w:val="ListParagraph"/>
        <w:numPr>
          <w:ilvl w:val="0"/>
          <w:numId w:val="12"/>
        </w:numPr>
        <w:ind w:left="641" w:hanging="357"/>
        <w:jc w:val="both"/>
        <w:rPr>
          <w:rStyle w:val="Char4"/>
          <w:spacing w:val="-2"/>
          <w:rtl/>
        </w:rPr>
      </w:pPr>
      <w:r w:rsidRPr="001971E9">
        <w:rPr>
          <w:rStyle w:val="Char4"/>
          <w:rFonts w:hint="cs"/>
          <w:spacing w:val="-2"/>
          <w:rtl/>
        </w:rPr>
        <w:t>«قضا» کتابی است که گفتار و کردار هر شخص در آن مکتوب است.</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دولت معشوقی است بی‌وفا، عُمر همنشینی است گریز پا</w:t>
      </w:r>
      <w:r w:rsidR="0080469E" w:rsidRPr="00CD60F9">
        <w:rPr>
          <w:rStyle w:val="Char4"/>
          <w:rFonts w:hint="cs"/>
          <w:rtl/>
        </w:rPr>
        <w:t>،</w:t>
      </w:r>
      <w:r w:rsidRPr="00CD60F9">
        <w:rPr>
          <w:rStyle w:val="Char4"/>
          <w:rFonts w:hint="cs"/>
          <w:rtl/>
        </w:rPr>
        <w:t xml:space="preserve"> که آن را دوام نیست و این را قیام.</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از تأدیب فرزندان دلسرد نشوید و دست برندارید، زیرا که او از چوب نخواهد مُرد، ولی از عذاب جهنم نجات خواهد یافت.</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ایشان در نامه‌ای خطاب به معاویه نوشتند: «بعد از سلام، من از حضرت رسول الله</w:t>
      </w:r>
      <w:r w:rsidR="007649CF" w:rsidRPr="007649CF">
        <w:rPr>
          <w:rStyle w:val="Char4"/>
          <w:rFonts w:hint="cs"/>
          <w:rtl/>
        </w:rPr>
        <w:t xml:space="preserve"> </w:t>
      </w:r>
      <w:r w:rsidR="005C13BA" w:rsidRPr="005C13BA">
        <w:rPr>
          <w:rStyle w:val="Char4"/>
          <w:rFonts w:cs="CTraditional Arabic" w:hint="cs"/>
          <w:rtl/>
        </w:rPr>
        <w:t>ج</w:t>
      </w:r>
      <w:r w:rsidR="007649CF" w:rsidRPr="007649CF">
        <w:rPr>
          <w:rStyle w:val="Char4"/>
          <w:rFonts w:hint="cs"/>
          <w:rtl/>
        </w:rPr>
        <w:t xml:space="preserve"> </w:t>
      </w:r>
      <w:r w:rsidRPr="00CD60F9">
        <w:rPr>
          <w:rStyle w:val="Char4"/>
          <w:rFonts w:hint="cs"/>
          <w:rtl/>
        </w:rPr>
        <w:t>شنیدم که فرمودند که هرکس رضایتِ خدا را جستجو کند و در راهِ رضایِ خدا از نارضایتی خَلق نترسد، خداوند او را از نارضایتی خلق محفوظ می‌دارد، و هرکس که بکوشد تا مردم را خوش آید و خدا را ناخوش، خداوند آن شخص را به همان مردم وامی‌گذارد تا هرگونه که بخواهند با او رفتار کنند».</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قرآن مجید را آرام آرام تلاوت کنید، و در فهم و درکِ آن بکوشید و در طلبِ بهشت باشید.</w:t>
      </w:r>
    </w:p>
    <w:p w:rsidR="00DB329A" w:rsidRPr="00CD60F9" w:rsidRDefault="00DB329A" w:rsidP="00740E64">
      <w:pPr>
        <w:pStyle w:val="ListParagraph"/>
        <w:numPr>
          <w:ilvl w:val="0"/>
          <w:numId w:val="12"/>
        </w:numPr>
        <w:ind w:left="641" w:hanging="357"/>
        <w:jc w:val="both"/>
        <w:rPr>
          <w:rStyle w:val="Char4"/>
          <w:rtl/>
        </w:rPr>
      </w:pPr>
      <w:r w:rsidRPr="00CD60F9">
        <w:rPr>
          <w:rStyle w:val="Char4"/>
          <w:rFonts w:hint="cs"/>
          <w:rtl/>
        </w:rPr>
        <w:t>کسانی که لباس کهنه و وصله‌دار نپوشند در محشر از لباسِ خوب محروم خواهند بود.</w:t>
      </w:r>
    </w:p>
    <w:p w:rsidR="00DB329A" w:rsidRPr="000548DA" w:rsidRDefault="00DB329A" w:rsidP="00EA70F1">
      <w:pPr>
        <w:pStyle w:val="a3"/>
        <w:rPr>
          <w:rtl/>
          <w:lang w:bidi="ar-SA"/>
        </w:rPr>
      </w:pPr>
      <w:r w:rsidRPr="000548DA">
        <w:rPr>
          <w:rtl/>
          <w:lang w:bidi="ar-SA"/>
        </w:rPr>
        <w:t>ت</w:t>
      </w:r>
      <w:r>
        <w:rPr>
          <w:rtl/>
          <w:lang w:bidi="ar-SA"/>
        </w:rPr>
        <w:t>َمَّتْ بِعَوْنِ الْ</w:t>
      </w:r>
      <w:r w:rsidR="00F87043">
        <w:rPr>
          <w:rFonts w:hint="cs"/>
          <w:rtl/>
          <w:lang w:bidi="ar-SA"/>
        </w:rPr>
        <w:t>ـ</w:t>
      </w:r>
      <w:r>
        <w:rPr>
          <w:rtl/>
          <w:lang w:bidi="ar-SA"/>
        </w:rPr>
        <w:t>مَلِكِ الْ</w:t>
      </w:r>
      <w:r w:rsidR="00F87043">
        <w:rPr>
          <w:rFonts w:hint="cs"/>
          <w:rtl/>
          <w:lang w:bidi="ar-SA"/>
        </w:rPr>
        <w:t>ـ</w:t>
      </w:r>
      <w:r>
        <w:rPr>
          <w:rtl/>
          <w:lang w:bidi="ar-SA"/>
        </w:rPr>
        <w:t>مَنَّ</w:t>
      </w:r>
      <w:r w:rsidRPr="000548DA">
        <w:rPr>
          <w:rtl/>
          <w:lang w:bidi="ar-SA"/>
        </w:rPr>
        <w:t>انِ</w:t>
      </w:r>
    </w:p>
    <w:p w:rsidR="00DB329A" w:rsidRPr="00CD60F9" w:rsidRDefault="00DB329A" w:rsidP="00436A23">
      <w:pPr>
        <w:jc w:val="center"/>
        <w:rPr>
          <w:rStyle w:val="Char4"/>
          <w:rtl/>
        </w:rPr>
      </w:pPr>
      <w:r w:rsidRPr="00CD60F9">
        <w:rPr>
          <w:rStyle w:val="Char4"/>
          <w:rFonts w:hint="cs"/>
          <w:rtl/>
        </w:rPr>
        <w:t>عبد العز</w:t>
      </w:r>
      <w:r w:rsidR="00E3616D">
        <w:rPr>
          <w:rStyle w:val="Char4"/>
          <w:rFonts w:hint="cs"/>
          <w:rtl/>
        </w:rPr>
        <w:t>ی</w:t>
      </w:r>
      <w:r w:rsidRPr="00CD60F9">
        <w:rPr>
          <w:rStyle w:val="Char4"/>
          <w:rFonts w:hint="cs"/>
          <w:rtl/>
        </w:rPr>
        <w:t>ز خالق</w:t>
      </w:r>
      <w:r w:rsidR="00E3616D">
        <w:rPr>
          <w:rStyle w:val="Char4"/>
          <w:rFonts w:hint="cs"/>
          <w:rtl/>
        </w:rPr>
        <w:t>ی</w:t>
      </w:r>
    </w:p>
    <w:p w:rsidR="00DB329A" w:rsidRPr="00CD60F9" w:rsidRDefault="00DB329A" w:rsidP="00436A23">
      <w:pPr>
        <w:jc w:val="center"/>
        <w:rPr>
          <w:rStyle w:val="Char4"/>
          <w:rtl/>
        </w:rPr>
      </w:pPr>
      <w:r w:rsidRPr="00CD60F9">
        <w:rPr>
          <w:rStyle w:val="Char4"/>
          <w:rFonts w:hint="cs"/>
          <w:rtl/>
        </w:rPr>
        <w:t>سه شنبه شب دهم ربیع الاول</w:t>
      </w:r>
    </w:p>
    <w:p w:rsidR="00F87043" w:rsidRDefault="00F87043" w:rsidP="00353736">
      <w:pPr>
        <w:ind w:left="-6" w:firstLine="284"/>
        <w:jc w:val="center"/>
        <w:rPr>
          <w:rFonts w:cs="B Jadid"/>
          <w:rtl/>
          <w:lang w:bidi="fa-IR"/>
        </w:rPr>
        <w:sectPr w:rsidR="00F87043" w:rsidSect="007D09DB">
          <w:headerReference w:type="default" r:id="rId32"/>
          <w:footnotePr>
            <w:numRestart w:val="eachPage"/>
          </w:footnotePr>
          <w:pgSz w:w="7938" w:h="11907" w:code="9"/>
          <w:pgMar w:top="567" w:right="851" w:bottom="851" w:left="851" w:header="454" w:footer="0" w:gutter="0"/>
          <w:cols w:space="708"/>
          <w:titlePg/>
          <w:bidi/>
          <w:rtlGutter/>
          <w:docGrid w:linePitch="381"/>
        </w:sectPr>
      </w:pPr>
    </w:p>
    <w:p w:rsidR="00DB329A" w:rsidRPr="001C3D3A" w:rsidRDefault="00DB329A" w:rsidP="00353736">
      <w:pPr>
        <w:pStyle w:val="a0"/>
        <w:rPr>
          <w:rtl/>
        </w:rPr>
      </w:pPr>
      <w:bookmarkStart w:id="67" w:name="_Toc324957949"/>
      <w:bookmarkStart w:id="68" w:name="_Toc442574557"/>
      <w:r w:rsidRPr="001C3D3A">
        <w:rPr>
          <w:rFonts w:hint="cs"/>
          <w:rtl/>
        </w:rPr>
        <w:t>مناجات</w:t>
      </w:r>
      <w:bookmarkEnd w:id="67"/>
      <w:bookmarkEnd w:id="68"/>
    </w:p>
    <w:p w:rsidR="00DB329A" w:rsidRPr="00CD60F9" w:rsidRDefault="00DB329A" w:rsidP="00AA509F">
      <w:pPr>
        <w:ind w:firstLine="284"/>
        <w:jc w:val="both"/>
        <w:rPr>
          <w:rStyle w:val="Char4"/>
          <w:rtl/>
        </w:rPr>
      </w:pPr>
      <w:r w:rsidRPr="00CD60F9">
        <w:rPr>
          <w:rStyle w:val="Char4"/>
          <w:rFonts w:hint="cs"/>
          <w:rtl/>
        </w:rPr>
        <w:t xml:space="preserve">منسوب به حضرت ابوبکر صدیق </w:t>
      </w:r>
      <w:r w:rsidR="00C46D53" w:rsidRPr="00C46D53">
        <w:rPr>
          <w:rStyle w:val="Char4"/>
          <w:rFonts w:cs="CTraditional Arabic" w:hint="cs"/>
          <w:rtl/>
        </w:rPr>
        <w:t>س</w:t>
      </w:r>
      <w:r w:rsidRPr="00CD60F9">
        <w:rPr>
          <w:rStyle w:val="Char4"/>
          <w:rFonts w:hint="cs"/>
          <w:rtl/>
        </w:rPr>
        <w:t>:</w:t>
      </w:r>
    </w:p>
    <w:tbl>
      <w:tblPr>
        <w:bidiVisual/>
        <w:tblW w:w="0" w:type="auto"/>
        <w:tblInd w:w="-6" w:type="dxa"/>
        <w:tblLook w:val="04A0" w:firstRow="1" w:lastRow="0" w:firstColumn="1" w:lastColumn="0" w:noHBand="0" w:noVBand="1"/>
      </w:tblPr>
      <w:tblGrid>
        <w:gridCol w:w="6458"/>
      </w:tblGrid>
      <w:tr w:rsidR="00051B5B" w:rsidRPr="005F5268" w:rsidTr="005F5268">
        <w:tc>
          <w:tcPr>
            <w:tcW w:w="7700" w:type="dxa"/>
          </w:tcPr>
          <w:p w:rsidR="00051B5B" w:rsidRPr="00B25BC0" w:rsidRDefault="00051B5B" w:rsidP="008832C2">
            <w:pPr>
              <w:pStyle w:val="a3"/>
              <w:ind w:right="2869" w:firstLine="0"/>
              <w:jc w:val="lowKashida"/>
              <w:rPr>
                <w:rFonts w:cs="B Lotus"/>
                <w:sz w:val="2"/>
                <w:szCs w:val="2"/>
                <w:rtl/>
                <w:lang w:bidi="ar-SA"/>
              </w:rPr>
            </w:pPr>
            <w:r w:rsidRPr="00086305">
              <w:rPr>
                <w:rtl/>
              </w:rPr>
              <w:t>خُذْ بِلُطفِكَ يا إلهي مَنْ لَهُ</w:t>
            </w:r>
            <w:r w:rsidRPr="00051B5B">
              <w:rPr>
                <w:rtl/>
                <w:lang w:bidi="ar-SA"/>
              </w:rPr>
              <w:t xml:space="preserve"> زادٌ قَليْلٌ</w:t>
            </w:r>
            <w:r w:rsidR="00B25BC0">
              <w:rPr>
                <w:lang w:bidi="ar-SA"/>
              </w:rPr>
              <w:br/>
            </w:r>
          </w:p>
        </w:tc>
      </w:tr>
      <w:tr w:rsidR="00051B5B" w:rsidRPr="005F5268" w:rsidTr="005F5268">
        <w:tc>
          <w:tcPr>
            <w:tcW w:w="7700" w:type="dxa"/>
          </w:tcPr>
          <w:p w:rsidR="00051B5B" w:rsidRPr="00B25BC0" w:rsidRDefault="00051B5B" w:rsidP="008832C2">
            <w:pPr>
              <w:pStyle w:val="a3"/>
              <w:ind w:left="2869" w:firstLine="0"/>
              <w:jc w:val="lowKashida"/>
              <w:rPr>
                <w:rFonts w:cs="B Lotus"/>
                <w:sz w:val="2"/>
                <w:szCs w:val="2"/>
                <w:rtl/>
                <w:lang w:bidi="ar-SA"/>
              </w:rPr>
            </w:pPr>
            <w:r w:rsidRPr="00051B5B">
              <w:rPr>
                <w:rtl/>
                <w:lang w:bidi="ar-SA"/>
              </w:rPr>
              <w:t>مُفْلِسٌ بِالصّدْقِ يأتِي عِنْدَ بَابِكَ يا جَلِيلُ</w:t>
            </w:r>
            <w:r w:rsidR="00B25BC0">
              <w:rPr>
                <w:lang w:bidi="ar-SA"/>
              </w:rPr>
              <w:br/>
            </w:r>
            <w:r w:rsidR="00B25BC0">
              <w:rPr>
                <w:sz w:val="25"/>
                <w:szCs w:val="25"/>
                <w:lang w:bidi="ar-SA"/>
              </w:rPr>
              <w:softHyphen/>
            </w:r>
          </w:p>
        </w:tc>
      </w:tr>
      <w:tr w:rsidR="00051B5B" w:rsidRPr="005F5268" w:rsidTr="005F5268">
        <w:tc>
          <w:tcPr>
            <w:tcW w:w="7700" w:type="dxa"/>
          </w:tcPr>
          <w:p w:rsidR="00051B5B" w:rsidRPr="00B25BC0" w:rsidRDefault="00051B5B" w:rsidP="00AA509F">
            <w:pPr>
              <w:ind w:right="426"/>
              <w:jc w:val="both"/>
              <w:rPr>
                <w:rFonts w:cs="Traditional Arabic"/>
                <w:b/>
                <w:bCs/>
                <w:sz w:val="2"/>
                <w:szCs w:val="2"/>
                <w:rtl/>
                <w:lang w:bidi="fa-IR"/>
              </w:rPr>
            </w:pPr>
            <w:r w:rsidRPr="00CD60F9">
              <w:rPr>
                <w:rStyle w:val="Char4"/>
                <w:rFonts w:hint="cs"/>
                <w:rtl/>
              </w:rPr>
              <w:t>دستگیری کن با لطف خود ای خدای من کسی را که توش</w:t>
            </w:r>
            <w:r w:rsidR="00E3616D">
              <w:rPr>
                <w:rStyle w:val="Char4"/>
                <w:rFonts w:hint="cs"/>
                <w:rtl/>
              </w:rPr>
              <w:t>ۀ</w:t>
            </w:r>
            <w:r w:rsidRPr="00CD60F9">
              <w:rPr>
                <w:rStyle w:val="Char4"/>
                <w:rFonts w:hint="cs"/>
                <w:rtl/>
              </w:rPr>
              <w:t xml:space="preserve"> اندک دارد</w:t>
            </w:r>
            <w:r w:rsidR="00B25BC0">
              <w:rPr>
                <w:rStyle w:val="Char4"/>
              </w:rPr>
              <w:br/>
            </w:r>
          </w:p>
        </w:tc>
      </w:tr>
      <w:tr w:rsidR="00051B5B" w:rsidRPr="005F5268" w:rsidTr="005F5268">
        <w:tc>
          <w:tcPr>
            <w:tcW w:w="7700" w:type="dxa"/>
          </w:tcPr>
          <w:p w:rsidR="00051B5B" w:rsidRPr="00B25BC0" w:rsidRDefault="00051B5B" w:rsidP="00AA509F">
            <w:pPr>
              <w:ind w:left="1280"/>
              <w:jc w:val="both"/>
              <w:rPr>
                <w:rStyle w:val="Char4"/>
                <w:sz w:val="2"/>
                <w:szCs w:val="2"/>
                <w:rtl/>
              </w:rPr>
            </w:pPr>
            <w:r w:rsidRPr="00CD60F9">
              <w:rPr>
                <w:rStyle w:val="Char4"/>
                <w:rFonts w:hint="cs"/>
                <w:rtl/>
              </w:rPr>
              <w:t>مُفسلی است که از روی راستی به درگاه تو آمده، ای بزرگوار</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rFonts w:cs="B Lotus"/>
                <w:sz w:val="2"/>
                <w:szCs w:val="2"/>
                <w:rtl/>
                <w:lang w:bidi="ar-SA"/>
              </w:rPr>
            </w:pPr>
            <w:r w:rsidRPr="00051B5B">
              <w:rPr>
                <w:rtl/>
                <w:lang w:bidi="ar-SA"/>
              </w:rPr>
              <w:t>ذنبه ذنب عظيم فاغفر الذنب العظيم</w:t>
            </w:r>
            <w:r w:rsidR="00B25BC0">
              <w:rPr>
                <w:lang w:bidi="ar-SA"/>
              </w:rPr>
              <w:br/>
            </w:r>
          </w:p>
        </w:tc>
      </w:tr>
      <w:tr w:rsidR="00051B5B" w:rsidRPr="005F5268" w:rsidTr="005F5268">
        <w:tc>
          <w:tcPr>
            <w:tcW w:w="7700" w:type="dxa"/>
          </w:tcPr>
          <w:p w:rsidR="00051B5B" w:rsidRPr="00B25BC0" w:rsidRDefault="00051B5B" w:rsidP="008832C2">
            <w:pPr>
              <w:pStyle w:val="a3"/>
              <w:ind w:left="2869" w:firstLine="0"/>
              <w:jc w:val="lowKashida"/>
              <w:rPr>
                <w:sz w:val="2"/>
                <w:szCs w:val="2"/>
                <w:rtl/>
                <w:lang w:bidi="ar-SA"/>
              </w:rPr>
            </w:pPr>
            <w:r w:rsidRPr="00051B5B">
              <w:rPr>
                <w:rtl/>
                <w:lang w:bidi="ar-SA"/>
              </w:rPr>
              <w:t>إنه شخص مذنب عبد ذليل</w:t>
            </w:r>
            <w:r w:rsidR="00B25BC0">
              <w:rPr>
                <w:lang w:bidi="ar-SA"/>
              </w:rPr>
              <w:br/>
            </w:r>
          </w:p>
        </w:tc>
      </w:tr>
      <w:tr w:rsidR="00051B5B" w:rsidRPr="005F5268" w:rsidTr="005F5268">
        <w:tc>
          <w:tcPr>
            <w:tcW w:w="7700" w:type="dxa"/>
          </w:tcPr>
          <w:p w:rsidR="00051B5B" w:rsidRPr="00B25BC0" w:rsidRDefault="00051B5B" w:rsidP="00AA509F">
            <w:pPr>
              <w:ind w:right="2268"/>
              <w:jc w:val="both"/>
              <w:rPr>
                <w:rFonts w:cs="Traditional Arabic"/>
                <w:b/>
                <w:bCs/>
                <w:sz w:val="2"/>
                <w:szCs w:val="2"/>
                <w:rtl/>
              </w:rPr>
            </w:pPr>
            <w:r w:rsidRPr="00CD60F9">
              <w:rPr>
                <w:rStyle w:val="Char4"/>
                <w:rFonts w:hint="cs"/>
                <w:rtl/>
              </w:rPr>
              <w:t>گناهِ او گناه بزرگی است پس بیامرز گناه بزرگ را</w:t>
            </w:r>
            <w:r w:rsidR="00B25BC0">
              <w:rPr>
                <w:rStyle w:val="Char4"/>
              </w:rPr>
              <w:br/>
            </w:r>
          </w:p>
        </w:tc>
      </w:tr>
      <w:tr w:rsidR="00051B5B" w:rsidRPr="005F5268" w:rsidTr="005F5268">
        <w:tc>
          <w:tcPr>
            <w:tcW w:w="7700" w:type="dxa"/>
          </w:tcPr>
          <w:p w:rsidR="00051B5B" w:rsidRPr="00B25BC0" w:rsidRDefault="00051B5B" w:rsidP="00AA509F">
            <w:pPr>
              <w:ind w:left="1989"/>
              <w:jc w:val="both"/>
              <w:rPr>
                <w:rStyle w:val="Char4"/>
                <w:sz w:val="2"/>
                <w:szCs w:val="2"/>
                <w:rtl/>
              </w:rPr>
            </w:pPr>
            <w:r w:rsidRPr="00CD60F9">
              <w:rPr>
                <w:rStyle w:val="Char4"/>
                <w:rFonts w:hint="cs"/>
                <w:rtl/>
              </w:rPr>
              <w:t>زیرا که او شخصی گناهکار و بنده‌ای خاکسار است</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rFonts w:cs="B Lotus"/>
                <w:sz w:val="2"/>
                <w:szCs w:val="2"/>
                <w:rtl/>
                <w:lang w:bidi="ar-SA"/>
              </w:rPr>
            </w:pPr>
            <w:r w:rsidRPr="00051B5B">
              <w:rPr>
                <w:rtl/>
                <w:lang w:bidi="ar-SA"/>
              </w:rPr>
              <w:t>منه عصيان ونسيان وسهو بعد سهو</w:t>
            </w:r>
            <w:r w:rsidR="00B25BC0">
              <w:rPr>
                <w:lang w:bidi="ar-SA"/>
              </w:rPr>
              <w:br/>
            </w:r>
          </w:p>
        </w:tc>
      </w:tr>
      <w:tr w:rsidR="00051B5B" w:rsidRPr="005F5268" w:rsidTr="005F5268">
        <w:tc>
          <w:tcPr>
            <w:tcW w:w="7700" w:type="dxa"/>
          </w:tcPr>
          <w:p w:rsidR="00051B5B" w:rsidRPr="00B25BC0" w:rsidRDefault="00051B5B" w:rsidP="008832C2">
            <w:pPr>
              <w:pStyle w:val="a3"/>
              <w:ind w:left="2869" w:firstLine="0"/>
              <w:jc w:val="lowKashida"/>
              <w:rPr>
                <w:sz w:val="2"/>
                <w:szCs w:val="2"/>
                <w:rtl/>
                <w:lang w:bidi="ar-SA"/>
              </w:rPr>
            </w:pPr>
            <w:r w:rsidRPr="00051B5B">
              <w:rPr>
                <w:rtl/>
                <w:lang w:bidi="ar-SA"/>
              </w:rPr>
              <w:t>منك إحسان وفضل بعد إعطاء الجزيل</w:t>
            </w:r>
            <w:r w:rsidR="00B25BC0">
              <w:rPr>
                <w:lang w:bidi="ar-SA"/>
              </w:rPr>
              <w:br/>
            </w:r>
          </w:p>
        </w:tc>
      </w:tr>
      <w:tr w:rsidR="00051B5B" w:rsidRPr="005F5268" w:rsidTr="005F5268">
        <w:tc>
          <w:tcPr>
            <w:tcW w:w="7700" w:type="dxa"/>
          </w:tcPr>
          <w:p w:rsidR="00051B5B" w:rsidRPr="00B25BC0" w:rsidRDefault="00051B5B" w:rsidP="00AA509F">
            <w:pPr>
              <w:ind w:right="1985"/>
              <w:jc w:val="both"/>
              <w:rPr>
                <w:rStyle w:val="Char4"/>
                <w:sz w:val="2"/>
                <w:szCs w:val="2"/>
                <w:rtl/>
              </w:rPr>
            </w:pPr>
            <w:r w:rsidRPr="00CD60F9">
              <w:rPr>
                <w:rStyle w:val="Char4"/>
                <w:rFonts w:hint="cs"/>
                <w:rtl/>
              </w:rPr>
              <w:t>از او عصیان و فراموشی و غفلت پس از غفلت است</w:t>
            </w:r>
            <w:r w:rsidR="00B25BC0">
              <w:rPr>
                <w:rStyle w:val="Char4"/>
              </w:rPr>
              <w:br/>
            </w:r>
          </w:p>
        </w:tc>
      </w:tr>
      <w:tr w:rsidR="00051B5B" w:rsidRPr="005F5268" w:rsidTr="005F5268">
        <w:tc>
          <w:tcPr>
            <w:tcW w:w="7700" w:type="dxa"/>
          </w:tcPr>
          <w:p w:rsidR="00051B5B" w:rsidRPr="00B25BC0" w:rsidRDefault="00051B5B" w:rsidP="00AA509F">
            <w:pPr>
              <w:ind w:left="2556"/>
              <w:jc w:val="both"/>
              <w:rPr>
                <w:rStyle w:val="Char4"/>
                <w:sz w:val="2"/>
                <w:szCs w:val="2"/>
                <w:rtl/>
              </w:rPr>
            </w:pPr>
            <w:r w:rsidRPr="00CD60F9">
              <w:rPr>
                <w:rStyle w:val="Char4"/>
                <w:rFonts w:hint="cs"/>
                <w:rtl/>
              </w:rPr>
              <w:t>از تو نیکی است و فضل پس از بخشش بسیار</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sz w:val="2"/>
                <w:szCs w:val="2"/>
                <w:rtl/>
                <w:lang w:bidi="ar-SA"/>
              </w:rPr>
            </w:pPr>
            <w:r w:rsidRPr="00051B5B">
              <w:rPr>
                <w:rtl/>
                <w:lang w:bidi="ar-SA"/>
              </w:rPr>
              <w:t>طال يا رب ذنوبي مثل رمل لا تعد</w:t>
            </w:r>
            <w:r w:rsidR="00B25BC0">
              <w:rPr>
                <w:lang w:bidi="ar-SA"/>
              </w:rPr>
              <w:br/>
            </w:r>
          </w:p>
        </w:tc>
      </w:tr>
      <w:tr w:rsidR="00051B5B" w:rsidRPr="005F5268" w:rsidTr="005F5268">
        <w:tc>
          <w:tcPr>
            <w:tcW w:w="7700" w:type="dxa"/>
          </w:tcPr>
          <w:p w:rsidR="00051B5B" w:rsidRPr="00B25BC0" w:rsidRDefault="00051B5B" w:rsidP="008832C2">
            <w:pPr>
              <w:pStyle w:val="a3"/>
              <w:ind w:left="2556" w:firstLine="0"/>
              <w:jc w:val="lowKashida"/>
              <w:rPr>
                <w:sz w:val="2"/>
                <w:szCs w:val="2"/>
                <w:rtl/>
                <w:lang w:bidi="ar-SA"/>
              </w:rPr>
            </w:pPr>
            <w:r w:rsidRPr="00051B5B">
              <w:rPr>
                <w:rtl/>
                <w:lang w:bidi="ar-SA"/>
              </w:rPr>
              <w:t>فاعف عني كل ذنب فاصفح الصفح الجميل</w:t>
            </w:r>
            <w:r w:rsidR="00B25BC0">
              <w:rPr>
                <w:lang w:bidi="ar-SA"/>
              </w:rPr>
              <w:br/>
            </w:r>
          </w:p>
        </w:tc>
      </w:tr>
      <w:tr w:rsidR="00051B5B" w:rsidRPr="005F5268" w:rsidTr="005F5268">
        <w:tc>
          <w:tcPr>
            <w:tcW w:w="7700" w:type="dxa"/>
          </w:tcPr>
          <w:p w:rsidR="00051B5B" w:rsidRPr="00B25BC0" w:rsidRDefault="00051B5B" w:rsidP="00AA509F">
            <w:pPr>
              <w:ind w:right="1418"/>
              <w:jc w:val="both"/>
              <w:rPr>
                <w:rStyle w:val="Char4"/>
                <w:sz w:val="2"/>
                <w:szCs w:val="2"/>
                <w:rtl/>
              </w:rPr>
            </w:pPr>
            <w:r w:rsidRPr="00CD60F9">
              <w:rPr>
                <w:rStyle w:val="Char4"/>
                <w:rFonts w:hint="cs"/>
                <w:rtl/>
              </w:rPr>
              <w:t>زیاد شد گناهان من ای خدایِ من مانند ریگ‌های بی</w:t>
            </w:r>
            <w:r w:rsidR="008832C2">
              <w:rPr>
                <w:rStyle w:val="Char4"/>
                <w:rFonts w:hint="eastAsia"/>
                <w:rtl/>
              </w:rPr>
              <w:t>‌</w:t>
            </w:r>
            <w:r w:rsidRPr="00CD60F9">
              <w:rPr>
                <w:rStyle w:val="Char4"/>
                <w:rFonts w:hint="cs"/>
                <w:rtl/>
              </w:rPr>
              <w:t>شمار</w:t>
            </w:r>
            <w:r w:rsidR="00B25BC0">
              <w:rPr>
                <w:rStyle w:val="Char4"/>
              </w:rPr>
              <w:br/>
            </w:r>
          </w:p>
        </w:tc>
      </w:tr>
      <w:tr w:rsidR="00051B5B" w:rsidRPr="005F5268" w:rsidTr="005F5268">
        <w:tc>
          <w:tcPr>
            <w:tcW w:w="7700" w:type="dxa"/>
          </w:tcPr>
          <w:p w:rsidR="00051B5B" w:rsidRPr="00B25BC0" w:rsidRDefault="00051B5B" w:rsidP="00AA509F">
            <w:pPr>
              <w:ind w:left="1989"/>
              <w:jc w:val="both"/>
              <w:rPr>
                <w:rStyle w:val="Char4"/>
                <w:sz w:val="2"/>
                <w:szCs w:val="2"/>
                <w:rtl/>
              </w:rPr>
            </w:pPr>
            <w:r w:rsidRPr="00CD60F9">
              <w:rPr>
                <w:rStyle w:val="Char4"/>
                <w:rFonts w:hint="cs"/>
                <w:rtl/>
              </w:rPr>
              <w:t>پس عفو کن هم</w:t>
            </w:r>
            <w:r w:rsidR="00E3616D">
              <w:rPr>
                <w:rStyle w:val="Char4"/>
                <w:rFonts w:hint="cs"/>
                <w:rtl/>
              </w:rPr>
              <w:t>ۀ</w:t>
            </w:r>
            <w:r w:rsidRPr="00CD60F9">
              <w:rPr>
                <w:rStyle w:val="Char4"/>
                <w:rFonts w:hint="cs"/>
                <w:rtl/>
              </w:rPr>
              <w:t xml:space="preserve"> گناهان را و ببخش بخششی نیکو</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rFonts w:cs="B Lotus"/>
                <w:sz w:val="2"/>
                <w:szCs w:val="2"/>
                <w:rtl/>
                <w:lang w:bidi="ar-SA"/>
              </w:rPr>
            </w:pPr>
            <w:r w:rsidRPr="00051B5B">
              <w:rPr>
                <w:rtl/>
                <w:lang w:bidi="ar-SA"/>
              </w:rPr>
              <w:t>قل لنار ابردي يا رب في حقي كم</w:t>
            </w:r>
            <w:r>
              <w:rPr>
                <w:rFonts w:hint="cs"/>
                <w:rtl/>
                <w:lang w:bidi="ar-SA"/>
              </w:rPr>
              <w:t>ـ</w:t>
            </w:r>
            <w:r w:rsidRPr="00051B5B">
              <w:rPr>
                <w:rtl/>
                <w:lang w:bidi="ar-SA"/>
              </w:rPr>
              <w:t>ا</w:t>
            </w:r>
            <w:r w:rsidR="00B25BC0">
              <w:rPr>
                <w:lang w:bidi="ar-SA"/>
              </w:rPr>
              <w:br/>
            </w:r>
          </w:p>
        </w:tc>
      </w:tr>
      <w:tr w:rsidR="00051B5B" w:rsidRPr="005F5268" w:rsidTr="005F5268">
        <w:tc>
          <w:tcPr>
            <w:tcW w:w="7700" w:type="dxa"/>
          </w:tcPr>
          <w:p w:rsidR="00051B5B" w:rsidRPr="00B25BC0" w:rsidRDefault="00051B5B" w:rsidP="008832C2">
            <w:pPr>
              <w:pStyle w:val="a3"/>
              <w:ind w:left="2869" w:firstLine="0"/>
              <w:jc w:val="lowKashida"/>
              <w:rPr>
                <w:sz w:val="2"/>
                <w:szCs w:val="2"/>
                <w:rtl/>
                <w:lang w:bidi="ar-SA"/>
              </w:rPr>
            </w:pPr>
            <w:r w:rsidRPr="00051B5B">
              <w:rPr>
                <w:rtl/>
                <w:lang w:bidi="ar-SA"/>
              </w:rPr>
              <w:t>قلت قل يا نار كوني أنت في حق الخليل</w:t>
            </w:r>
            <w:r w:rsidR="00B25BC0">
              <w:rPr>
                <w:lang w:bidi="ar-SA"/>
              </w:rPr>
              <w:br/>
            </w:r>
          </w:p>
        </w:tc>
      </w:tr>
      <w:tr w:rsidR="00051B5B" w:rsidRPr="005F5268" w:rsidTr="005F5268">
        <w:tc>
          <w:tcPr>
            <w:tcW w:w="7700" w:type="dxa"/>
          </w:tcPr>
          <w:p w:rsidR="00051B5B" w:rsidRPr="00B25BC0" w:rsidRDefault="00051B5B" w:rsidP="00AA509F">
            <w:pPr>
              <w:ind w:right="1843"/>
              <w:jc w:val="both"/>
              <w:rPr>
                <w:rFonts w:cs="Traditional Arabic"/>
                <w:b/>
                <w:bCs/>
                <w:sz w:val="2"/>
                <w:szCs w:val="2"/>
                <w:rtl/>
              </w:rPr>
            </w:pPr>
            <w:r w:rsidRPr="00CD60F9">
              <w:rPr>
                <w:rStyle w:val="Char4"/>
                <w:rFonts w:hint="cs"/>
                <w:rtl/>
              </w:rPr>
              <w:t>بگو به آتش سرد شو ای خدا در بار</w:t>
            </w:r>
            <w:r w:rsidR="00E3616D">
              <w:rPr>
                <w:rStyle w:val="Char4"/>
                <w:rFonts w:hint="cs"/>
                <w:rtl/>
              </w:rPr>
              <w:t>ۀ</w:t>
            </w:r>
            <w:r w:rsidRPr="00CD60F9">
              <w:rPr>
                <w:rStyle w:val="Char4"/>
                <w:rFonts w:hint="cs"/>
                <w:rtl/>
              </w:rPr>
              <w:t xml:space="preserve"> من همانطور که</w:t>
            </w:r>
            <w:r w:rsidR="00B25BC0">
              <w:rPr>
                <w:rStyle w:val="Char4"/>
              </w:rPr>
              <w:br/>
            </w:r>
          </w:p>
        </w:tc>
      </w:tr>
      <w:tr w:rsidR="00051B5B" w:rsidRPr="005F5268" w:rsidTr="005F5268">
        <w:tc>
          <w:tcPr>
            <w:tcW w:w="7700" w:type="dxa"/>
          </w:tcPr>
          <w:p w:rsidR="00051B5B" w:rsidRPr="00B25BC0" w:rsidRDefault="00051B5B" w:rsidP="00AA509F">
            <w:pPr>
              <w:ind w:left="2131"/>
              <w:jc w:val="both"/>
              <w:rPr>
                <w:rStyle w:val="Char4"/>
                <w:sz w:val="2"/>
                <w:szCs w:val="2"/>
                <w:rtl/>
              </w:rPr>
            </w:pPr>
            <w:r w:rsidRPr="00CD60F9">
              <w:rPr>
                <w:rStyle w:val="Char4"/>
                <w:rFonts w:hint="cs"/>
                <w:rtl/>
              </w:rPr>
              <w:t>گفتی بگو ای آتش باش تو در مورد ابراهیم خلیل</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rFonts w:cs="B Lotus"/>
                <w:sz w:val="2"/>
                <w:szCs w:val="2"/>
                <w:rtl/>
                <w:lang w:bidi="ar-SA"/>
              </w:rPr>
            </w:pPr>
            <w:r w:rsidRPr="00051B5B">
              <w:rPr>
                <w:rtl/>
                <w:lang w:bidi="ar-SA"/>
              </w:rPr>
              <w:t>عافني من كل داء واقض عني حاجتي</w:t>
            </w:r>
            <w:r w:rsidR="00B25BC0">
              <w:rPr>
                <w:lang w:bidi="ar-SA"/>
              </w:rPr>
              <w:br/>
            </w:r>
          </w:p>
        </w:tc>
      </w:tr>
      <w:tr w:rsidR="00051B5B" w:rsidRPr="005F5268" w:rsidTr="005F5268">
        <w:tc>
          <w:tcPr>
            <w:tcW w:w="7700" w:type="dxa"/>
          </w:tcPr>
          <w:p w:rsidR="00051B5B" w:rsidRPr="00B25BC0" w:rsidRDefault="00051B5B" w:rsidP="008832C2">
            <w:pPr>
              <w:pStyle w:val="a3"/>
              <w:ind w:left="2869" w:firstLine="0"/>
              <w:jc w:val="lowKashida"/>
              <w:rPr>
                <w:sz w:val="2"/>
                <w:szCs w:val="2"/>
                <w:rtl/>
                <w:lang w:bidi="ar-SA"/>
              </w:rPr>
            </w:pPr>
            <w:r w:rsidRPr="00051B5B">
              <w:rPr>
                <w:rtl/>
                <w:lang w:bidi="ar-SA"/>
              </w:rPr>
              <w:t>إن لي قلبا سقيما أنت من يشفي العليل</w:t>
            </w:r>
            <w:r w:rsidR="00B25BC0">
              <w:rPr>
                <w:lang w:bidi="ar-SA"/>
              </w:rPr>
              <w:br/>
            </w:r>
          </w:p>
        </w:tc>
      </w:tr>
      <w:tr w:rsidR="00051B5B" w:rsidRPr="005F5268" w:rsidTr="005F5268">
        <w:tc>
          <w:tcPr>
            <w:tcW w:w="7700" w:type="dxa"/>
          </w:tcPr>
          <w:p w:rsidR="00051B5B" w:rsidRPr="00B25BC0" w:rsidRDefault="00051B5B" w:rsidP="00AA509F">
            <w:pPr>
              <w:ind w:right="1985"/>
              <w:jc w:val="both"/>
              <w:rPr>
                <w:rFonts w:cs="Traditional Arabic"/>
                <w:b/>
                <w:bCs/>
                <w:sz w:val="2"/>
                <w:szCs w:val="2"/>
                <w:rtl/>
              </w:rPr>
            </w:pPr>
            <w:r w:rsidRPr="00CD60F9">
              <w:rPr>
                <w:rStyle w:val="Char4"/>
                <w:rFonts w:hint="cs"/>
                <w:rtl/>
              </w:rPr>
              <w:t>شفا ده مرا از همه بیماری‌ها و حاجات مرا قضا کن</w:t>
            </w:r>
            <w:r w:rsidR="00B25BC0">
              <w:rPr>
                <w:rStyle w:val="Char4"/>
              </w:rPr>
              <w:br/>
            </w:r>
          </w:p>
        </w:tc>
      </w:tr>
      <w:tr w:rsidR="00051B5B" w:rsidRPr="005F5268" w:rsidTr="005F5268">
        <w:tc>
          <w:tcPr>
            <w:tcW w:w="7700" w:type="dxa"/>
          </w:tcPr>
          <w:p w:rsidR="00051B5B" w:rsidRPr="00B25BC0" w:rsidRDefault="00051B5B" w:rsidP="00AA509F">
            <w:pPr>
              <w:ind w:left="1564"/>
              <w:jc w:val="both"/>
              <w:rPr>
                <w:rStyle w:val="Char4"/>
                <w:sz w:val="2"/>
                <w:szCs w:val="2"/>
                <w:rtl/>
              </w:rPr>
            </w:pPr>
            <w:r w:rsidRPr="00CD60F9">
              <w:rPr>
                <w:rStyle w:val="Char4"/>
                <w:rFonts w:hint="cs"/>
                <w:rtl/>
              </w:rPr>
              <w:t>زیرا که مرا قلبی بیمار است و تو شفادهند</w:t>
            </w:r>
            <w:r w:rsidR="00E3616D">
              <w:rPr>
                <w:rStyle w:val="Char4"/>
                <w:rFonts w:hint="cs"/>
                <w:rtl/>
              </w:rPr>
              <w:t>ۀ</w:t>
            </w:r>
            <w:r w:rsidRPr="00CD60F9">
              <w:rPr>
                <w:rStyle w:val="Char4"/>
                <w:rFonts w:hint="cs"/>
                <w:rtl/>
              </w:rPr>
              <w:t xml:space="preserve"> بیمار هستی</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rFonts w:cs="B Lotus"/>
                <w:sz w:val="2"/>
                <w:szCs w:val="2"/>
                <w:rtl/>
                <w:lang w:bidi="ar-SA"/>
              </w:rPr>
            </w:pPr>
            <w:r w:rsidRPr="00051B5B">
              <w:rPr>
                <w:rtl/>
                <w:lang w:bidi="ar-SA"/>
              </w:rPr>
              <w:t>أنت شافي أنت كافي في مهمات الأمور</w:t>
            </w:r>
            <w:r w:rsidR="00B25BC0">
              <w:rPr>
                <w:lang w:bidi="ar-SA"/>
              </w:rPr>
              <w:br/>
            </w:r>
          </w:p>
        </w:tc>
      </w:tr>
      <w:tr w:rsidR="00051B5B" w:rsidRPr="005F5268" w:rsidTr="005F5268">
        <w:tc>
          <w:tcPr>
            <w:tcW w:w="7700" w:type="dxa"/>
          </w:tcPr>
          <w:p w:rsidR="00051B5B" w:rsidRPr="00B25BC0" w:rsidRDefault="00051B5B" w:rsidP="008832C2">
            <w:pPr>
              <w:pStyle w:val="a3"/>
              <w:ind w:left="2869" w:firstLine="0"/>
              <w:jc w:val="lowKashida"/>
              <w:rPr>
                <w:sz w:val="2"/>
                <w:szCs w:val="2"/>
                <w:rtl/>
                <w:lang w:bidi="ar-SA"/>
              </w:rPr>
            </w:pPr>
            <w:r w:rsidRPr="00051B5B">
              <w:rPr>
                <w:rtl/>
                <w:lang w:bidi="ar-SA"/>
              </w:rPr>
              <w:t>أنت حسبي أنت ربي أنت لي نعم الوكيل</w:t>
            </w:r>
            <w:r w:rsidR="00B25BC0">
              <w:rPr>
                <w:lang w:bidi="ar-SA"/>
              </w:rPr>
              <w:br/>
            </w:r>
          </w:p>
        </w:tc>
      </w:tr>
      <w:tr w:rsidR="00051B5B" w:rsidRPr="005F5268" w:rsidTr="005F5268">
        <w:tc>
          <w:tcPr>
            <w:tcW w:w="7700" w:type="dxa"/>
          </w:tcPr>
          <w:p w:rsidR="00051B5B" w:rsidRPr="00B25BC0" w:rsidRDefault="00051B5B" w:rsidP="00AA509F">
            <w:pPr>
              <w:ind w:right="1276"/>
              <w:jc w:val="both"/>
              <w:rPr>
                <w:rStyle w:val="Char4"/>
                <w:sz w:val="2"/>
                <w:szCs w:val="2"/>
                <w:rtl/>
              </w:rPr>
            </w:pPr>
            <w:r w:rsidRPr="00CD60F9">
              <w:rPr>
                <w:rStyle w:val="Char4"/>
                <w:rFonts w:hint="cs"/>
                <w:rtl/>
              </w:rPr>
              <w:t>تو شفادهنده هستی، تو کفایت‌کننده هستی در کارهای مهم</w:t>
            </w:r>
            <w:r w:rsidR="00B25BC0">
              <w:rPr>
                <w:rStyle w:val="Char4"/>
              </w:rPr>
              <w:br/>
            </w:r>
          </w:p>
        </w:tc>
      </w:tr>
      <w:tr w:rsidR="00051B5B" w:rsidRPr="005F5268" w:rsidTr="005F5268">
        <w:tc>
          <w:tcPr>
            <w:tcW w:w="7700" w:type="dxa"/>
          </w:tcPr>
          <w:p w:rsidR="00051B5B" w:rsidRPr="00B25BC0" w:rsidRDefault="00051B5B" w:rsidP="00AA509F">
            <w:pPr>
              <w:ind w:left="288"/>
              <w:jc w:val="both"/>
              <w:rPr>
                <w:rStyle w:val="Char4"/>
                <w:sz w:val="2"/>
                <w:szCs w:val="2"/>
                <w:rtl/>
              </w:rPr>
            </w:pPr>
            <w:r w:rsidRPr="00CD60F9">
              <w:rPr>
                <w:rStyle w:val="Char4"/>
                <w:rFonts w:hint="cs"/>
                <w:rtl/>
              </w:rPr>
              <w:t>تو مرا کافی هستی تو پروردگار من هستی و تو بهترین وکیل من هستی</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rFonts w:cs="B Lotus"/>
                <w:sz w:val="2"/>
                <w:szCs w:val="2"/>
                <w:rtl/>
                <w:lang w:bidi="ar-SA"/>
              </w:rPr>
            </w:pPr>
            <w:r w:rsidRPr="00051B5B">
              <w:rPr>
                <w:rtl/>
                <w:lang w:bidi="ar-SA"/>
              </w:rPr>
              <w:t>رب هب لي كنز فضل أنت وهاب كريم</w:t>
            </w:r>
            <w:r w:rsidR="00B25BC0">
              <w:rPr>
                <w:lang w:bidi="ar-SA"/>
              </w:rPr>
              <w:br/>
            </w:r>
          </w:p>
        </w:tc>
      </w:tr>
      <w:tr w:rsidR="00051B5B" w:rsidRPr="005F5268" w:rsidTr="005F5268">
        <w:tc>
          <w:tcPr>
            <w:tcW w:w="7700" w:type="dxa"/>
          </w:tcPr>
          <w:p w:rsidR="00051B5B" w:rsidRPr="00B25BC0" w:rsidRDefault="00051B5B" w:rsidP="008832C2">
            <w:pPr>
              <w:pStyle w:val="a3"/>
              <w:ind w:left="2869" w:firstLine="0"/>
              <w:jc w:val="lowKashida"/>
              <w:rPr>
                <w:sz w:val="2"/>
                <w:szCs w:val="2"/>
                <w:rtl/>
                <w:lang w:bidi="ar-SA"/>
              </w:rPr>
            </w:pPr>
            <w:r w:rsidRPr="00051B5B">
              <w:rPr>
                <w:rtl/>
                <w:lang w:bidi="ar-SA"/>
              </w:rPr>
              <w:t>أعطني ما في ضميري دلني خير الدليل</w:t>
            </w:r>
            <w:r w:rsidR="00B25BC0">
              <w:rPr>
                <w:lang w:bidi="ar-SA"/>
              </w:rPr>
              <w:br/>
            </w:r>
          </w:p>
        </w:tc>
      </w:tr>
      <w:tr w:rsidR="00051B5B" w:rsidRPr="005F5268" w:rsidTr="005F5268">
        <w:tc>
          <w:tcPr>
            <w:tcW w:w="7700" w:type="dxa"/>
          </w:tcPr>
          <w:p w:rsidR="00051B5B" w:rsidRPr="00B25BC0" w:rsidRDefault="00051B5B" w:rsidP="00AA509F">
            <w:pPr>
              <w:ind w:right="1134"/>
              <w:jc w:val="both"/>
              <w:rPr>
                <w:rFonts w:cs="Traditional Arabic"/>
                <w:b/>
                <w:bCs/>
                <w:sz w:val="2"/>
                <w:szCs w:val="2"/>
                <w:rtl/>
              </w:rPr>
            </w:pPr>
            <w:r w:rsidRPr="00CD60F9">
              <w:rPr>
                <w:rStyle w:val="Char4"/>
                <w:rFonts w:hint="cs"/>
                <w:rtl/>
              </w:rPr>
              <w:t>ای خدا ببخش به من گنج فِضلیتی، تو بخشنده بزگوار هستی</w:t>
            </w:r>
            <w:r w:rsidR="00B25BC0">
              <w:rPr>
                <w:rStyle w:val="Char4"/>
              </w:rPr>
              <w:br/>
            </w:r>
          </w:p>
        </w:tc>
      </w:tr>
      <w:tr w:rsidR="00051B5B" w:rsidRPr="005F5268" w:rsidTr="005F5268">
        <w:tc>
          <w:tcPr>
            <w:tcW w:w="7700" w:type="dxa"/>
          </w:tcPr>
          <w:p w:rsidR="00051B5B" w:rsidRPr="00B25BC0" w:rsidRDefault="00051B5B" w:rsidP="00AA509F">
            <w:pPr>
              <w:ind w:left="146"/>
              <w:jc w:val="both"/>
              <w:rPr>
                <w:rStyle w:val="Char4"/>
                <w:sz w:val="2"/>
                <w:szCs w:val="2"/>
                <w:rtl/>
              </w:rPr>
            </w:pPr>
            <w:r w:rsidRPr="00CD60F9">
              <w:rPr>
                <w:rStyle w:val="Char4"/>
                <w:rFonts w:hint="cs"/>
                <w:rtl/>
              </w:rPr>
              <w:t>ببخش به من هرچه در دلِ من است و راهنمائی کن مرا بهترین راهنمائی</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rFonts w:cs="B Lotus"/>
                <w:sz w:val="2"/>
                <w:szCs w:val="2"/>
                <w:rtl/>
                <w:lang w:bidi="ar-SA"/>
              </w:rPr>
            </w:pPr>
            <w:r w:rsidRPr="00051B5B">
              <w:rPr>
                <w:rtl/>
                <w:lang w:bidi="ar-SA"/>
              </w:rPr>
              <w:t>كيف حالي يا إلهي ليس لي خير العمل</w:t>
            </w:r>
            <w:r w:rsidR="00B25BC0">
              <w:rPr>
                <w:lang w:bidi="ar-SA"/>
              </w:rPr>
              <w:br/>
            </w:r>
          </w:p>
        </w:tc>
      </w:tr>
      <w:tr w:rsidR="00051B5B" w:rsidRPr="005F5268" w:rsidTr="005F5268">
        <w:tc>
          <w:tcPr>
            <w:tcW w:w="7700" w:type="dxa"/>
          </w:tcPr>
          <w:p w:rsidR="00051B5B" w:rsidRPr="00B25BC0" w:rsidRDefault="00051B5B" w:rsidP="008832C2">
            <w:pPr>
              <w:pStyle w:val="a3"/>
              <w:ind w:left="2869" w:firstLine="0"/>
              <w:jc w:val="lowKashida"/>
              <w:rPr>
                <w:sz w:val="2"/>
                <w:szCs w:val="2"/>
                <w:rtl/>
                <w:lang w:bidi="ar-SA"/>
              </w:rPr>
            </w:pPr>
            <w:r w:rsidRPr="00051B5B">
              <w:rPr>
                <w:rtl/>
                <w:lang w:bidi="ar-SA"/>
              </w:rPr>
              <w:t>سوء أعم</w:t>
            </w:r>
            <w:r>
              <w:rPr>
                <w:rFonts w:hint="cs"/>
                <w:rtl/>
                <w:lang w:bidi="ar-SA"/>
              </w:rPr>
              <w:t>ـ</w:t>
            </w:r>
            <w:r w:rsidRPr="00051B5B">
              <w:rPr>
                <w:rtl/>
                <w:lang w:bidi="ar-SA"/>
              </w:rPr>
              <w:t>الي كثير زاد طاعاتي قليل</w:t>
            </w:r>
            <w:r w:rsidR="00B25BC0">
              <w:rPr>
                <w:lang w:bidi="ar-SA"/>
              </w:rPr>
              <w:br/>
            </w:r>
          </w:p>
        </w:tc>
      </w:tr>
      <w:tr w:rsidR="00051B5B" w:rsidRPr="005F5268" w:rsidTr="005F5268">
        <w:tc>
          <w:tcPr>
            <w:tcW w:w="7700" w:type="dxa"/>
          </w:tcPr>
          <w:p w:rsidR="00051B5B" w:rsidRPr="00B25BC0" w:rsidRDefault="00051B5B" w:rsidP="00AA509F">
            <w:pPr>
              <w:ind w:right="1418"/>
              <w:jc w:val="both"/>
              <w:rPr>
                <w:rStyle w:val="Char4"/>
                <w:sz w:val="2"/>
                <w:szCs w:val="2"/>
                <w:rtl/>
              </w:rPr>
            </w:pPr>
            <w:r w:rsidRPr="00CD60F9">
              <w:rPr>
                <w:rStyle w:val="Char4"/>
                <w:rFonts w:hint="cs"/>
                <w:rtl/>
              </w:rPr>
              <w:t>چگونه است حالِ من ای خدای من، نیست مرا کاری نیک</w:t>
            </w:r>
            <w:r w:rsidR="00B25BC0">
              <w:rPr>
                <w:rStyle w:val="Char4"/>
              </w:rPr>
              <w:br/>
            </w:r>
          </w:p>
        </w:tc>
      </w:tr>
      <w:tr w:rsidR="00051B5B" w:rsidRPr="005F5268" w:rsidTr="005F5268">
        <w:tc>
          <w:tcPr>
            <w:tcW w:w="7700" w:type="dxa"/>
          </w:tcPr>
          <w:p w:rsidR="00051B5B" w:rsidRPr="00B25BC0" w:rsidRDefault="00051B5B" w:rsidP="00AA509F">
            <w:pPr>
              <w:ind w:left="1706"/>
              <w:jc w:val="both"/>
              <w:rPr>
                <w:rStyle w:val="Char4"/>
                <w:sz w:val="2"/>
                <w:szCs w:val="2"/>
                <w:rtl/>
              </w:rPr>
            </w:pPr>
            <w:r w:rsidRPr="00CD60F9">
              <w:rPr>
                <w:rStyle w:val="Char4"/>
                <w:rFonts w:hint="cs"/>
                <w:rtl/>
              </w:rPr>
              <w:t>کارهای بد من زیاد است و ذخیر</w:t>
            </w:r>
            <w:r w:rsidR="00E3616D">
              <w:rPr>
                <w:rStyle w:val="Char4"/>
                <w:rFonts w:hint="cs"/>
                <w:rtl/>
              </w:rPr>
              <w:t>ۀ</w:t>
            </w:r>
            <w:r w:rsidRPr="00CD60F9">
              <w:rPr>
                <w:rStyle w:val="Char4"/>
                <w:rFonts w:hint="cs"/>
                <w:rtl/>
              </w:rPr>
              <w:t xml:space="preserve"> طاعات من کم است</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sz w:val="2"/>
                <w:szCs w:val="2"/>
                <w:rtl/>
                <w:lang w:bidi="ar-SA"/>
              </w:rPr>
            </w:pPr>
            <w:r w:rsidRPr="00051B5B">
              <w:rPr>
                <w:rtl/>
                <w:lang w:bidi="ar-SA"/>
              </w:rPr>
              <w:t>هب لنا ملكاً كبيراً مما نخاف</w:t>
            </w:r>
            <w:r w:rsidR="00B25BC0">
              <w:rPr>
                <w:lang w:bidi="ar-SA"/>
              </w:rPr>
              <w:br/>
            </w:r>
          </w:p>
        </w:tc>
      </w:tr>
      <w:tr w:rsidR="00051B5B" w:rsidRPr="005F5268" w:rsidTr="005F5268">
        <w:tc>
          <w:tcPr>
            <w:tcW w:w="7700" w:type="dxa"/>
          </w:tcPr>
          <w:p w:rsidR="00051B5B" w:rsidRPr="00B25BC0" w:rsidRDefault="00051B5B" w:rsidP="008832C2">
            <w:pPr>
              <w:pStyle w:val="a3"/>
              <w:ind w:left="2869" w:firstLine="0"/>
              <w:jc w:val="lowKashida"/>
              <w:rPr>
                <w:sz w:val="2"/>
                <w:szCs w:val="2"/>
                <w:rtl/>
                <w:lang w:bidi="ar-SA"/>
              </w:rPr>
            </w:pPr>
            <w:r w:rsidRPr="00051B5B">
              <w:rPr>
                <w:rtl/>
                <w:lang w:bidi="ar-SA"/>
              </w:rPr>
              <w:t>ربنا إذ أنت قاض وال</w:t>
            </w:r>
            <w:r>
              <w:rPr>
                <w:rFonts w:hint="cs"/>
                <w:rtl/>
                <w:lang w:bidi="ar-SA"/>
              </w:rPr>
              <w:t>ـ</w:t>
            </w:r>
            <w:r w:rsidRPr="00051B5B">
              <w:rPr>
                <w:rtl/>
                <w:lang w:bidi="ar-SA"/>
              </w:rPr>
              <w:t>منادي جبريل</w:t>
            </w:r>
            <w:r w:rsidR="00B25BC0">
              <w:rPr>
                <w:lang w:bidi="ar-SA"/>
              </w:rPr>
              <w:br/>
            </w:r>
          </w:p>
        </w:tc>
      </w:tr>
      <w:tr w:rsidR="00051B5B" w:rsidRPr="005F5268" w:rsidTr="005F5268">
        <w:tc>
          <w:tcPr>
            <w:tcW w:w="7700" w:type="dxa"/>
          </w:tcPr>
          <w:p w:rsidR="00051B5B" w:rsidRPr="00B25BC0" w:rsidRDefault="00051B5B" w:rsidP="00AA509F">
            <w:pPr>
              <w:ind w:right="1560"/>
              <w:jc w:val="both"/>
              <w:rPr>
                <w:rStyle w:val="Char4"/>
                <w:sz w:val="2"/>
                <w:szCs w:val="2"/>
                <w:rtl/>
              </w:rPr>
            </w:pPr>
            <w:r w:rsidRPr="00CD60F9">
              <w:rPr>
                <w:rStyle w:val="Char4"/>
                <w:rFonts w:hint="cs"/>
                <w:rtl/>
              </w:rPr>
              <w:t>ببخش ما را مُلکِ بزرگی، نجات ده ما را از آنچه می‌ترسم</w:t>
            </w:r>
            <w:r w:rsidR="00B25BC0">
              <w:rPr>
                <w:rStyle w:val="Char4"/>
              </w:rPr>
              <w:br/>
            </w:r>
          </w:p>
        </w:tc>
      </w:tr>
      <w:tr w:rsidR="00051B5B" w:rsidRPr="005F5268" w:rsidTr="005F5268">
        <w:tc>
          <w:tcPr>
            <w:tcW w:w="7700" w:type="dxa"/>
          </w:tcPr>
          <w:p w:rsidR="00051B5B" w:rsidRPr="00B25BC0" w:rsidRDefault="00051B5B" w:rsidP="00AA509F">
            <w:pPr>
              <w:ind w:left="997"/>
              <w:jc w:val="both"/>
              <w:rPr>
                <w:rFonts w:cs="Traditional Arabic"/>
                <w:b/>
                <w:bCs/>
                <w:sz w:val="2"/>
                <w:szCs w:val="2"/>
                <w:rtl/>
              </w:rPr>
            </w:pPr>
            <w:r w:rsidRPr="00CD60F9">
              <w:rPr>
                <w:rStyle w:val="Char4"/>
                <w:rFonts w:hint="cs"/>
                <w:rtl/>
              </w:rPr>
              <w:t>ای خدای ما هنگامی که تو قاضی هستی و منادی جبرئیل است</w:t>
            </w:r>
            <w:r w:rsidR="00B25BC0">
              <w:rPr>
                <w:rStyle w:val="Char4"/>
              </w:rPr>
              <w:br/>
            </w:r>
          </w:p>
        </w:tc>
      </w:tr>
      <w:tr w:rsidR="00051B5B" w:rsidRPr="005F5268" w:rsidTr="005F5268">
        <w:tc>
          <w:tcPr>
            <w:tcW w:w="7700" w:type="dxa"/>
          </w:tcPr>
          <w:p w:rsidR="00051B5B" w:rsidRPr="00B25BC0" w:rsidRDefault="00051B5B" w:rsidP="008832C2">
            <w:pPr>
              <w:pStyle w:val="a3"/>
              <w:ind w:right="2869" w:firstLine="0"/>
              <w:jc w:val="lowKashida"/>
              <w:rPr>
                <w:rFonts w:cs="B Lotus"/>
                <w:sz w:val="2"/>
                <w:szCs w:val="2"/>
                <w:rtl/>
                <w:lang w:bidi="ar-SA"/>
              </w:rPr>
            </w:pPr>
            <w:r w:rsidRPr="00051B5B">
              <w:rPr>
                <w:rtl/>
                <w:lang w:bidi="ar-SA"/>
              </w:rPr>
              <w:t>أَيْنَ موسى أَيْنَ عيسى أَيْنَ يحيى أَيْنَ نوح</w:t>
            </w:r>
            <w:r w:rsidR="00B25BC0">
              <w:rPr>
                <w:lang w:bidi="ar-SA"/>
              </w:rPr>
              <w:br/>
            </w:r>
          </w:p>
        </w:tc>
      </w:tr>
      <w:tr w:rsidR="00051B5B" w:rsidRPr="005F5268" w:rsidTr="005F5268">
        <w:tc>
          <w:tcPr>
            <w:tcW w:w="7700" w:type="dxa"/>
          </w:tcPr>
          <w:p w:rsidR="00051B5B" w:rsidRPr="00B25BC0" w:rsidRDefault="00051B5B" w:rsidP="00D44349">
            <w:pPr>
              <w:pStyle w:val="a3"/>
              <w:ind w:left="2698" w:firstLine="0"/>
              <w:jc w:val="lowKashida"/>
              <w:rPr>
                <w:sz w:val="2"/>
                <w:szCs w:val="2"/>
                <w:rtl/>
                <w:lang w:bidi="ar-SA"/>
              </w:rPr>
            </w:pPr>
            <w:r w:rsidRPr="00051B5B">
              <w:rPr>
                <w:rtl/>
                <w:lang w:bidi="ar-SA"/>
              </w:rPr>
              <w:t>أنت يا صديق عاص تب إلى ال</w:t>
            </w:r>
            <w:r>
              <w:rPr>
                <w:rFonts w:hint="cs"/>
                <w:rtl/>
                <w:lang w:bidi="ar-SA"/>
              </w:rPr>
              <w:t>ـ</w:t>
            </w:r>
            <w:r w:rsidRPr="00051B5B">
              <w:rPr>
                <w:rtl/>
                <w:lang w:bidi="ar-SA"/>
              </w:rPr>
              <w:t>مول</w:t>
            </w:r>
            <w:r>
              <w:rPr>
                <w:rFonts w:hint="cs"/>
                <w:rtl/>
                <w:lang w:bidi="ar-SA"/>
              </w:rPr>
              <w:t>ى</w:t>
            </w:r>
            <w:r w:rsidRPr="00051B5B">
              <w:rPr>
                <w:rtl/>
                <w:lang w:bidi="ar-SA"/>
              </w:rPr>
              <w:t xml:space="preserve"> الجليل</w:t>
            </w:r>
            <w:r w:rsidR="00B25BC0">
              <w:rPr>
                <w:lang w:bidi="ar-SA"/>
              </w:rPr>
              <w:br/>
            </w:r>
          </w:p>
        </w:tc>
      </w:tr>
      <w:tr w:rsidR="00051B5B" w:rsidRPr="005F5268" w:rsidTr="005F5268">
        <w:tc>
          <w:tcPr>
            <w:tcW w:w="7700" w:type="dxa"/>
          </w:tcPr>
          <w:p w:rsidR="00051B5B" w:rsidRPr="00B25BC0" w:rsidRDefault="00051B5B" w:rsidP="00AA509F">
            <w:pPr>
              <w:ind w:right="993"/>
              <w:jc w:val="both"/>
              <w:rPr>
                <w:rStyle w:val="Char4"/>
                <w:sz w:val="2"/>
                <w:szCs w:val="2"/>
                <w:rtl/>
              </w:rPr>
            </w:pPr>
            <w:r w:rsidRPr="00CD60F9">
              <w:rPr>
                <w:rStyle w:val="Char4"/>
                <w:rFonts w:hint="cs"/>
                <w:rtl/>
              </w:rPr>
              <w:t>کجا است موسی، کجاست عیسی، کجاست یحیی، کجاست نوح</w:t>
            </w:r>
            <w:r w:rsidR="00B25BC0">
              <w:rPr>
                <w:rStyle w:val="Char4"/>
              </w:rPr>
              <w:br/>
            </w:r>
          </w:p>
        </w:tc>
      </w:tr>
      <w:tr w:rsidR="00051B5B" w:rsidRPr="005F5268" w:rsidTr="005F5268">
        <w:tc>
          <w:tcPr>
            <w:tcW w:w="7700" w:type="dxa"/>
          </w:tcPr>
          <w:p w:rsidR="00051B5B" w:rsidRPr="00B25BC0" w:rsidRDefault="00051B5B" w:rsidP="00AA509F">
            <w:pPr>
              <w:ind w:left="1847"/>
              <w:jc w:val="both"/>
              <w:rPr>
                <w:rStyle w:val="Char4"/>
                <w:sz w:val="2"/>
                <w:szCs w:val="2"/>
                <w:rtl/>
              </w:rPr>
            </w:pPr>
            <w:r w:rsidRPr="00CD60F9">
              <w:rPr>
                <w:rStyle w:val="Char4"/>
                <w:rFonts w:hint="cs"/>
                <w:rtl/>
              </w:rPr>
              <w:t>تو ای صدیق گناهکار هستی توبه کن به خدای بزرگ</w:t>
            </w:r>
            <w:r w:rsidR="00B25BC0">
              <w:rPr>
                <w:rStyle w:val="Char4"/>
              </w:rPr>
              <w:br/>
            </w:r>
          </w:p>
        </w:tc>
      </w:tr>
    </w:tbl>
    <w:p w:rsidR="00DB329A" w:rsidRPr="001F161A" w:rsidRDefault="00DB329A" w:rsidP="00D44349">
      <w:pPr>
        <w:jc w:val="center"/>
        <w:rPr>
          <w:rStyle w:val="Char6"/>
          <w:rtl/>
        </w:rPr>
      </w:pPr>
      <w:r w:rsidRPr="001F161A">
        <w:rPr>
          <w:rStyle w:val="Char6"/>
          <w:rFonts w:hint="cs"/>
          <w:rtl/>
        </w:rPr>
        <w:t>***</w:t>
      </w:r>
    </w:p>
    <w:p w:rsidR="00051B5B" w:rsidRDefault="00051B5B" w:rsidP="00353736">
      <w:pPr>
        <w:ind w:left="-6"/>
        <w:jc w:val="center"/>
        <w:rPr>
          <w:rFonts w:cs="B Jadid"/>
          <w:rtl/>
          <w:lang w:bidi="fa-IR"/>
        </w:rPr>
        <w:sectPr w:rsidR="00051B5B" w:rsidSect="007D09DB">
          <w:headerReference w:type="default" r:id="rId33"/>
          <w:footnotePr>
            <w:numRestart w:val="eachPage"/>
          </w:footnotePr>
          <w:pgSz w:w="7938" w:h="11907" w:code="9"/>
          <w:pgMar w:top="567" w:right="851" w:bottom="851" w:left="851" w:header="454" w:footer="0" w:gutter="0"/>
          <w:cols w:space="708"/>
          <w:titlePg/>
          <w:bidi/>
          <w:rtlGutter/>
          <w:docGrid w:linePitch="381"/>
        </w:sectPr>
      </w:pPr>
    </w:p>
    <w:p w:rsidR="00DB329A" w:rsidRPr="00372769" w:rsidRDefault="00DB329A" w:rsidP="00353736">
      <w:pPr>
        <w:pStyle w:val="a0"/>
        <w:rPr>
          <w:rtl/>
        </w:rPr>
      </w:pPr>
      <w:bookmarkStart w:id="69" w:name="_Toc324957950"/>
      <w:bookmarkStart w:id="70" w:name="_Toc442574558"/>
      <w:r w:rsidRPr="00372769">
        <w:rPr>
          <w:rFonts w:hint="cs"/>
          <w:rtl/>
        </w:rPr>
        <w:t>فهرست منابع</w:t>
      </w:r>
      <w:bookmarkEnd w:id="69"/>
      <w:bookmarkEnd w:id="70"/>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086305">
        <w:rPr>
          <w:rStyle w:val="Char4"/>
          <w:rtl/>
        </w:rPr>
        <w:t>الاستیعاب فی معرفة الأصحاب، ابن عبدالبر، المطبوع بهامش الإصابة، بیروت: دار صادر.</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086305">
        <w:rPr>
          <w:rStyle w:val="Char4"/>
          <w:rtl/>
        </w:rPr>
        <w:t>أمالی. ابوجعفر محمد بن حسن طوسی، عراق: نجف.</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086305">
        <w:rPr>
          <w:rStyle w:val="Char4"/>
          <w:rtl/>
        </w:rPr>
        <w:t xml:space="preserve">البداية والنهاية، للحافظ ابن کثیر، قاهره: دار الحدیث، 1413 </w:t>
      </w:r>
      <w:r w:rsidR="00086305" w:rsidRPr="00086305">
        <w:rPr>
          <w:rStyle w:val="Char4"/>
          <w:rFonts w:hint="cs"/>
          <w:rtl/>
        </w:rPr>
        <w:t>هـ</w:t>
      </w:r>
      <w:r w:rsidRPr="00086305">
        <w:rPr>
          <w:rStyle w:val="Char4"/>
          <w:rtl/>
        </w:rPr>
        <w:t xml:space="preserve"> ق.</w:t>
      </w:r>
    </w:p>
    <w:p w:rsidR="00DB329A" w:rsidRPr="00086305" w:rsidRDefault="00DB329A" w:rsidP="003B3AC9">
      <w:pPr>
        <w:pStyle w:val="ListParagraph"/>
        <w:numPr>
          <w:ilvl w:val="0"/>
          <w:numId w:val="13"/>
        </w:numPr>
        <w:ind w:left="641" w:hanging="357"/>
        <w:jc w:val="both"/>
        <w:rPr>
          <w:rFonts w:ascii="mylotus" w:hAnsi="mylotus" w:cs="mylotus"/>
          <w:sz w:val="26"/>
          <w:szCs w:val="26"/>
          <w:rtl/>
        </w:rPr>
      </w:pPr>
      <w:r w:rsidRPr="003B3AC9">
        <w:rPr>
          <w:rStyle w:val="Char4"/>
          <w:rtl/>
        </w:rPr>
        <w:t>تاریخ الأمم والملو</w:t>
      </w:r>
      <w:r w:rsidR="003B3AC9">
        <w:rPr>
          <w:rStyle w:val="Char4"/>
          <w:rFonts w:hint="cs"/>
          <w:rtl/>
        </w:rPr>
        <w:t>ك</w:t>
      </w:r>
      <w:r w:rsidRPr="003B3AC9">
        <w:rPr>
          <w:rStyle w:val="Char4"/>
          <w:rtl/>
        </w:rPr>
        <w:t>، الإمام ابو جعفر محمد بن جریر طبری، بیروت: دارالقلم</w:t>
      </w:r>
      <w:r w:rsidRPr="00086305">
        <w:rPr>
          <w:rFonts w:ascii="mylotus" w:hAnsi="mylotus" w:cs="mylotus"/>
          <w:sz w:val="26"/>
          <w:szCs w:val="26"/>
          <w:rtl/>
        </w:rPr>
        <w:t>.</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6B305F">
        <w:rPr>
          <w:rStyle w:val="Char4"/>
          <w:rtl/>
        </w:rPr>
        <w:t>تاریخ ابن خلدون، عبدالرحمن بن محمد بن خلدون، ترجمه عبدالمحمد آیتی، تهران: پژوهشگاه علوم انسانی و مطالعات فرهنگی، 1375.</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743E57">
        <w:rPr>
          <w:rStyle w:val="Char4"/>
          <w:rtl/>
        </w:rPr>
        <w:t>جامع مسانید الإمام الأعظم – چاپ دائرة المعارف دکن.</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743E57">
        <w:rPr>
          <w:rStyle w:val="Char4"/>
          <w:rtl/>
        </w:rPr>
        <w:t>حلیة الأولیاء، لأبی نعیم احمد بن عبدالله اصفهانی، بیروت: دارالکتاب العربی، 1378.</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743E57">
        <w:rPr>
          <w:rStyle w:val="Char4"/>
          <w:rtl/>
        </w:rPr>
        <w:t>سنن نسائی احمد بن شعیب، بیروت: دار إحیاء التراث العربی.</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743E57">
        <w:rPr>
          <w:rStyle w:val="Char4"/>
          <w:rtl/>
        </w:rPr>
        <w:t>سنن ابی داود، امام ابی داود سلیمان بن اشعث، دار إحیاء السنة النبوية.</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743E57">
        <w:rPr>
          <w:rStyle w:val="Char4"/>
          <w:rtl/>
        </w:rPr>
        <w:t>سیمای علی</w:t>
      </w:r>
      <w:r w:rsidR="00AA509F" w:rsidRPr="00AA509F">
        <w:rPr>
          <w:rStyle w:val="Char4"/>
          <w:rFonts w:cs="CTraditional Arabic"/>
          <w:rtl/>
        </w:rPr>
        <w:t>س</w:t>
      </w:r>
      <w:r w:rsidR="007649CF" w:rsidRPr="007649CF">
        <w:rPr>
          <w:rStyle w:val="Char4"/>
          <w:rtl/>
        </w:rPr>
        <w:t xml:space="preserve"> </w:t>
      </w:r>
      <w:r w:rsidRPr="00743E57">
        <w:rPr>
          <w:rStyle w:val="Char4"/>
          <w:rtl/>
        </w:rPr>
        <w:t>از منظر اهل سنت، محمد برفی، تهران: ناشر مؤلف 1380.</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743E57">
        <w:rPr>
          <w:rStyle w:val="Char4"/>
          <w:rtl/>
        </w:rPr>
        <w:t>صحیح بخاری، امام بخاری محمد بن اسماعیل، بیروت: دار إحیاء التراث العربی.</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743E57">
        <w:rPr>
          <w:rStyle w:val="Char4"/>
          <w:rtl/>
        </w:rPr>
        <w:t>صحیح مسلم، ابوالحسن مسلم بن حجاج نیشابوری: عیسی الحلبی 1374.</w:t>
      </w:r>
    </w:p>
    <w:p w:rsidR="00DB329A" w:rsidRPr="00743E57" w:rsidRDefault="00DB329A" w:rsidP="00743E57">
      <w:pPr>
        <w:pStyle w:val="a7"/>
        <w:rPr>
          <w:rtl/>
        </w:rPr>
      </w:pPr>
      <w:r w:rsidRPr="00086305">
        <w:rPr>
          <w:rtl/>
        </w:rPr>
        <w:t>فضائل الصحابة، احمد بن حنبل، بیروت: مؤسسة الرسالة، 1402 هـ ق.</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743E57">
        <w:rPr>
          <w:rStyle w:val="Char4"/>
          <w:rtl/>
        </w:rPr>
        <w:t>فتح الباری، ابن حجر عسقلانی (773 – 852) السلفیة بالقاهرة.</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743E57">
        <w:rPr>
          <w:rStyle w:val="Char4"/>
          <w:rtl/>
        </w:rPr>
        <w:t>قرآن کریم، ترجمه مسعود انصاری، تهران: نشر فرزان، 1377.</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4B23EC">
        <w:rPr>
          <w:rStyle w:val="Char4"/>
          <w:rtl/>
        </w:rPr>
        <w:t>کنز العمال، منتقی هندی، بیروت: موسسه الرساله 1399 هـ ق.</w:t>
      </w:r>
    </w:p>
    <w:p w:rsidR="00DB329A" w:rsidRPr="00872531" w:rsidRDefault="00DB329A" w:rsidP="004B23EC">
      <w:pPr>
        <w:pStyle w:val="ListParagraph"/>
        <w:numPr>
          <w:ilvl w:val="0"/>
          <w:numId w:val="13"/>
        </w:numPr>
        <w:ind w:left="641" w:hanging="357"/>
        <w:jc w:val="both"/>
        <w:rPr>
          <w:rFonts w:ascii="mylotus" w:hAnsi="mylotus" w:cs="mylotus"/>
          <w:spacing w:val="-4"/>
          <w:sz w:val="26"/>
          <w:szCs w:val="26"/>
          <w:rtl/>
        </w:rPr>
      </w:pPr>
      <w:r w:rsidRPr="00872531">
        <w:rPr>
          <w:rStyle w:val="Char4"/>
          <w:spacing w:val="-4"/>
          <w:rtl/>
        </w:rPr>
        <w:t xml:space="preserve">المسند، الإمام احمد بن حنبل، بیروت: دارالفکر للطباعة، 1414 </w:t>
      </w:r>
      <w:r w:rsidR="004B23EC" w:rsidRPr="00872531">
        <w:rPr>
          <w:rStyle w:val="Char4"/>
          <w:rFonts w:hint="cs"/>
          <w:spacing w:val="-4"/>
          <w:rtl/>
        </w:rPr>
        <w:t>هـ</w:t>
      </w:r>
      <w:r w:rsidRPr="00872531">
        <w:rPr>
          <w:rStyle w:val="Char4"/>
          <w:spacing w:val="-4"/>
          <w:rtl/>
        </w:rPr>
        <w:t xml:space="preserve"> ق.</w:t>
      </w:r>
    </w:p>
    <w:p w:rsidR="00DB329A" w:rsidRPr="00086305" w:rsidRDefault="000E0FFF" w:rsidP="00086305">
      <w:pPr>
        <w:pStyle w:val="ListParagraph"/>
        <w:numPr>
          <w:ilvl w:val="0"/>
          <w:numId w:val="13"/>
        </w:numPr>
        <w:ind w:left="641" w:hanging="357"/>
        <w:jc w:val="both"/>
        <w:rPr>
          <w:rFonts w:ascii="mylotus" w:hAnsi="mylotus" w:cs="mylotus"/>
          <w:sz w:val="26"/>
          <w:szCs w:val="26"/>
          <w:rtl/>
        </w:rPr>
      </w:pPr>
      <w:r w:rsidRPr="00541F73">
        <w:rPr>
          <w:rStyle w:val="Char4"/>
          <w:rtl/>
        </w:rPr>
        <w:t>المستدرك</w:t>
      </w:r>
      <w:r w:rsidR="00DB329A" w:rsidRPr="00541F73">
        <w:rPr>
          <w:rStyle w:val="Char4"/>
          <w:rtl/>
        </w:rPr>
        <w:t xml:space="preserve"> – للحاکم نیشابوری، حلب: المطبوعات الإسلامیة.</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541F73">
        <w:rPr>
          <w:rStyle w:val="Char4"/>
          <w:rtl/>
        </w:rPr>
        <w:t>المناقب ابن شهر آشوب، قم: انتشارات علامه.</w:t>
      </w:r>
    </w:p>
    <w:p w:rsidR="00DB329A" w:rsidRPr="00086305" w:rsidRDefault="00DB329A" w:rsidP="00086305">
      <w:pPr>
        <w:pStyle w:val="ListParagraph"/>
        <w:numPr>
          <w:ilvl w:val="0"/>
          <w:numId w:val="13"/>
        </w:numPr>
        <w:ind w:left="641" w:hanging="357"/>
        <w:jc w:val="both"/>
        <w:rPr>
          <w:rFonts w:ascii="mylotus" w:hAnsi="mylotus" w:cs="mylotus"/>
          <w:sz w:val="26"/>
          <w:szCs w:val="26"/>
          <w:rtl/>
        </w:rPr>
      </w:pPr>
      <w:r w:rsidRPr="00541F73">
        <w:rPr>
          <w:rStyle w:val="Char4"/>
          <w:rtl/>
        </w:rPr>
        <w:t>مسند الإمام أبوحنیفة، چاپ حلب.</w:t>
      </w:r>
    </w:p>
    <w:p w:rsidR="006177DE" w:rsidRPr="00086305" w:rsidRDefault="00DB329A" w:rsidP="00086305">
      <w:pPr>
        <w:pStyle w:val="ListParagraph"/>
        <w:numPr>
          <w:ilvl w:val="0"/>
          <w:numId w:val="13"/>
        </w:numPr>
        <w:ind w:left="641" w:hanging="357"/>
        <w:jc w:val="both"/>
        <w:rPr>
          <w:rFonts w:ascii="mylotus" w:hAnsi="mylotus" w:cs="mylotus"/>
          <w:sz w:val="26"/>
          <w:szCs w:val="26"/>
          <w:rtl/>
        </w:rPr>
      </w:pPr>
      <w:r w:rsidRPr="00541F73">
        <w:rPr>
          <w:rStyle w:val="Char4"/>
          <w:rtl/>
        </w:rPr>
        <w:t>منهاج السنة النبوية، ابن تیمیة، أحمد بن عبدالحلیم، الأمیریة، بولاق 1321.</w:t>
      </w:r>
    </w:p>
    <w:sectPr w:rsidR="006177DE" w:rsidRPr="00086305" w:rsidSect="007D09DB">
      <w:headerReference w:type="default" r:id="rId34"/>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D7" w:rsidRDefault="001A41D7">
      <w:r>
        <w:separator/>
      </w:r>
    </w:p>
  </w:endnote>
  <w:endnote w:type="continuationSeparator" w:id="0">
    <w:p w:rsidR="001A41D7" w:rsidRDefault="001A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91DD2" w:rsidRDefault="00AA509F"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91DD2" w:rsidRDefault="00AA509F" w:rsidP="004D5C59">
    <w:pPr>
      <w:pStyle w:val="Footer"/>
      <w:ind w:right="360"/>
      <w:rPr>
        <w:rFonts w:cs="B Lotus"/>
        <w:sz w:val="2"/>
        <w:szCs w:val="2"/>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91DD2" w:rsidRDefault="00AA509F">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D7" w:rsidRDefault="001A41D7">
      <w:r>
        <w:separator/>
      </w:r>
    </w:p>
  </w:footnote>
  <w:footnote w:type="continuationSeparator" w:id="0">
    <w:p w:rsidR="001A41D7" w:rsidRDefault="001A41D7">
      <w:r>
        <w:continuationSeparator/>
      </w:r>
    </w:p>
  </w:footnote>
  <w:footnote w:id="1">
    <w:p w:rsidR="00AA509F" w:rsidRPr="001A5046" w:rsidRDefault="00AA509F" w:rsidP="00EF1D5D">
      <w:pPr>
        <w:pStyle w:val="FootnoteText"/>
        <w:bidi/>
        <w:ind w:left="272" w:hanging="272"/>
        <w:jc w:val="both"/>
        <w:rPr>
          <w:rStyle w:val="Char5"/>
        </w:rPr>
      </w:pPr>
      <w:r w:rsidRPr="008128FA">
        <w:rPr>
          <w:rStyle w:val="Char5"/>
          <w:szCs w:val="28"/>
          <w:vertAlign w:val="superscript"/>
        </w:rPr>
        <w:footnoteRef/>
      </w:r>
      <w:r w:rsidRPr="001A5046">
        <w:rPr>
          <w:rStyle w:val="Char5"/>
          <w:rtl/>
        </w:rPr>
        <w:t>- ستایش خدای راست و بس و درود بر پیامبر او که برگزیده است و بر خاندان او و یاران او و اهل بیت او که پاکان هستند همگی.</w:t>
      </w:r>
    </w:p>
  </w:footnote>
  <w:footnote w:id="2">
    <w:p w:rsidR="00AA509F" w:rsidRPr="001A5046" w:rsidRDefault="00AA509F" w:rsidP="00E856F1">
      <w:pPr>
        <w:pStyle w:val="FootnoteText"/>
        <w:bidi/>
        <w:ind w:left="272" w:hanging="272"/>
        <w:jc w:val="both"/>
        <w:rPr>
          <w:rStyle w:val="Char5"/>
          <w:rtl/>
        </w:rPr>
      </w:pPr>
      <w:r w:rsidRPr="008128FA">
        <w:rPr>
          <w:rStyle w:val="Char5"/>
          <w:szCs w:val="28"/>
          <w:vertAlign w:val="superscript"/>
        </w:rPr>
        <w:footnoteRef/>
      </w:r>
      <w:r w:rsidRPr="001A5046">
        <w:rPr>
          <w:rStyle w:val="Char5"/>
          <w:rtl/>
        </w:rPr>
        <w:t xml:space="preserve">- </w:t>
      </w:r>
      <w:r w:rsidRPr="0080469E">
        <w:rPr>
          <w:rFonts w:cs="Traditional Arabic" w:hint="cs"/>
          <w:sz w:val="24"/>
          <w:szCs w:val="24"/>
          <w:rtl/>
          <w:lang w:bidi="fa-IR"/>
        </w:rPr>
        <w:t>«</w:t>
      </w:r>
      <w:r w:rsidRPr="001A5046">
        <w:rPr>
          <w:rStyle w:val="Char5"/>
          <w:rtl/>
        </w:rPr>
        <w:t>خداوند از آنان خشنود شد و آنان نیز از او خشنود شدند</w:t>
      </w:r>
      <w:r w:rsidRPr="0080469E">
        <w:rPr>
          <w:rFonts w:cs="Traditional Arabic" w:hint="cs"/>
          <w:sz w:val="24"/>
          <w:szCs w:val="24"/>
          <w:rtl/>
          <w:lang w:bidi="fa-IR"/>
        </w:rPr>
        <w:t>»</w:t>
      </w:r>
      <w:r w:rsidRPr="001A5046">
        <w:rPr>
          <w:rStyle w:val="Char5"/>
          <w:rtl/>
        </w:rPr>
        <w:t>.</w:t>
      </w:r>
    </w:p>
  </w:footnote>
  <w:footnote w:id="3">
    <w:p w:rsidR="00AA509F" w:rsidRPr="001A5046" w:rsidRDefault="00AA509F" w:rsidP="005C13BA">
      <w:pPr>
        <w:pStyle w:val="FootnoteText"/>
        <w:bidi/>
        <w:ind w:left="272" w:hanging="272"/>
        <w:jc w:val="both"/>
        <w:rPr>
          <w:rStyle w:val="Char5"/>
        </w:rPr>
      </w:pPr>
      <w:r w:rsidRPr="008128FA">
        <w:rPr>
          <w:rStyle w:val="Char5"/>
          <w:szCs w:val="28"/>
          <w:vertAlign w:val="superscript"/>
        </w:rPr>
        <w:footnoteRef/>
      </w:r>
      <w:r w:rsidRPr="001A5046">
        <w:rPr>
          <w:rStyle w:val="Char5"/>
          <w:rtl/>
        </w:rPr>
        <w:t xml:space="preserve">- </w:t>
      </w:r>
      <w:r w:rsidRPr="0080469E">
        <w:rPr>
          <w:rFonts w:cs="Traditional Arabic" w:hint="cs"/>
          <w:sz w:val="24"/>
          <w:szCs w:val="24"/>
          <w:rtl/>
          <w:lang w:bidi="fa-IR"/>
        </w:rPr>
        <w:t>«</w:t>
      </w:r>
      <w:r w:rsidRPr="001A5046">
        <w:rPr>
          <w:rStyle w:val="Char5"/>
          <w:rtl/>
        </w:rPr>
        <w:t>پیامبر</w:t>
      </w:r>
      <w:r w:rsidR="005C13BA">
        <w:rPr>
          <w:rStyle w:val="Char5"/>
          <w:rFonts w:hint="cs"/>
          <w:rtl/>
        </w:rPr>
        <w:t xml:space="preserve"> </w:t>
      </w:r>
      <w:r w:rsidR="005C13BA">
        <w:rPr>
          <w:rStyle w:val="Char5"/>
          <w:rFonts w:cs="CTraditional Arabic" w:hint="cs"/>
          <w:rtl/>
        </w:rPr>
        <w:t>ج</w:t>
      </w:r>
      <w:r w:rsidR="007649CF" w:rsidRPr="007649CF">
        <w:rPr>
          <w:rStyle w:val="Char5"/>
          <w:rtl/>
        </w:rPr>
        <w:t xml:space="preserve"> </w:t>
      </w:r>
      <w:r w:rsidRPr="001A5046">
        <w:rPr>
          <w:rStyle w:val="Char5"/>
          <w:rtl/>
        </w:rPr>
        <w:t>به تصرف در کارهای مؤمنان از خودشان سزاوارتر است و زنانش مادران</w:t>
      </w:r>
      <w:r>
        <w:rPr>
          <w:rStyle w:val="Char5"/>
          <w:rtl/>
        </w:rPr>
        <w:t xml:space="preserve"> آن‌ها </w:t>
      </w:r>
      <w:r w:rsidRPr="001A5046">
        <w:rPr>
          <w:rStyle w:val="Char5"/>
          <w:rtl/>
        </w:rPr>
        <w:t>هستند</w:t>
      </w:r>
      <w:r w:rsidRPr="0080469E">
        <w:rPr>
          <w:rFonts w:cs="Traditional Arabic" w:hint="cs"/>
          <w:sz w:val="24"/>
          <w:szCs w:val="24"/>
          <w:rtl/>
          <w:lang w:bidi="fa-IR"/>
        </w:rPr>
        <w:t>»</w:t>
      </w:r>
      <w:r w:rsidRPr="001A5046">
        <w:rPr>
          <w:rStyle w:val="Char5"/>
          <w:rtl/>
        </w:rPr>
        <w:t>.</w:t>
      </w:r>
    </w:p>
  </w:footnote>
  <w:footnote w:id="4">
    <w:p w:rsidR="00AA509F" w:rsidRPr="001A5046" w:rsidRDefault="00AA509F" w:rsidP="00E856F1">
      <w:pPr>
        <w:pStyle w:val="FootnoteText"/>
        <w:bidi/>
        <w:ind w:left="272" w:hanging="272"/>
        <w:jc w:val="both"/>
        <w:rPr>
          <w:rStyle w:val="Char5"/>
          <w:rtl/>
        </w:rPr>
      </w:pPr>
      <w:r w:rsidRPr="008128FA">
        <w:rPr>
          <w:rStyle w:val="Char5"/>
          <w:szCs w:val="28"/>
          <w:vertAlign w:val="superscript"/>
        </w:rPr>
        <w:footnoteRef/>
      </w:r>
      <w:r w:rsidRPr="001A5046">
        <w:rPr>
          <w:rStyle w:val="Char5"/>
          <w:rtl/>
        </w:rPr>
        <w:t>- ای زنان پیامبر، شما مانند هیچیک از سایر زنان نیستید، اگر پروا دارید. پس در سخن‌گفتن نرمی نکنید که آنگاه کسی که در دل خویش بیماری دارد، به طمع افتد. و سخنی شایسته بگویید.</w:t>
      </w:r>
    </w:p>
  </w:footnote>
  <w:footnote w:id="5">
    <w:p w:rsidR="00AA509F" w:rsidRPr="001A5046" w:rsidRDefault="00AA509F" w:rsidP="00E856F1">
      <w:pPr>
        <w:pStyle w:val="FootnoteText"/>
        <w:bidi/>
        <w:ind w:left="272" w:hanging="272"/>
        <w:jc w:val="both"/>
        <w:rPr>
          <w:rStyle w:val="Char5"/>
          <w:rtl/>
        </w:rPr>
      </w:pPr>
      <w:r w:rsidRPr="008128FA">
        <w:rPr>
          <w:rStyle w:val="Char5"/>
          <w:szCs w:val="28"/>
          <w:vertAlign w:val="superscript"/>
        </w:rPr>
        <w:footnoteRef/>
      </w:r>
      <w:r w:rsidRPr="001A5046">
        <w:rPr>
          <w:rStyle w:val="Char5"/>
          <w:rtl/>
        </w:rPr>
        <w:t>- ای پیامبر! به همسرانت و دخترانت و همسران کسانی که مؤمن هستند بگو: چادرهایشان را بر خود فرو پوشند [تا بدن و آرایش و زیورهایشان در برابر دید نامحرمان قرار نگیرد.] این [پوشش] به اینکه [به عفت و پاکدامنی] شناخته شوند نزدیک تر است، و در نتیجه [از سوی اهل فسق و فجور] مورد آزار قرار نخواهند گرفت؛ و خدا همواره بسیار آمرزنده و مهربان است</w:t>
      </w:r>
      <w:r w:rsidRPr="001A5046">
        <w:rPr>
          <w:rStyle w:val="Char5"/>
          <w:rFonts w:hint="cs"/>
          <w:rtl/>
        </w:rPr>
        <w:t>.</w:t>
      </w:r>
    </w:p>
  </w:footnote>
  <w:footnote w:id="6">
    <w:p w:rsidR="00AA509F" w:rsidRPr="001A5046" w:rsidRDefault="00AA509F" w:rsidP="00DF0CEF">
      <w:pPr>
        <w:pStyle w:val="FootnoteText"/>
        <w:bidi/>
        <w:ind w:left="272" w:hanging="272"/>
        <w:jc w:val="both"/>
        <w:rPr>
          <w:rStyle w:val="Char5"/>
        </w:rPr>
      </w:pPr>
      <w:r w:rsidRPr="008128FA">
        <w:rPr>
          <w:rStyle w:val="Char5"/>
          <w:szCs w:val="28"/>
          <w:vertAlign w:val="superscript"/>
        </w:rPr>
        <w:footnoteRef/>
      </w:r>
      <w:r w:rsidRPr="001A5046">
        <w:rPr>
          <w:rStyle w:val="Char5"/>
          <w:rtl/>
        </w:rPr>
        <w:t>- منطق الطیر، 18.</w:t>
      </w:r>
    </w:p>
  </w:footnote>
  <w:footnote w:id="7">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xml:space="preserve">- تاریخ طبری 5 / 175 </w:t>
      </w:r>
      <w:r w:rsidRPr="0080469E">
        <w:rPr>
          <w:rFonts w:cs="Times New Roman"/>
          <w:sz w:val="24"/>
          <w:szCs w:val="24"/>
          <w:rtl/>
          <w:lang w:bidi="fa-IR"/>
        </w:rPr>
        <w:t>–</w:t>
      </w:r>
      <w:r w:rsidRPr="001A5046">
        <w:rPr>
          <w:rStyle w:val="Char5"/>
          <w:rtl/>
        </w:rPr>
        <w:t xml:space="preserve"> 180.</w:t>
      </w:r>
    </w:p>
  </w:footnote>
  <w:footnote w:id="8">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ابن کثی</w:t>
      </w:r>
      <w:r w:rsidRPr="00ED29D4">
        <w:rPr>
          <w:rStyle w:val="Char5"/>
          <w:rtl/>
        </w:rPr>
        <w:t>ر، البدایة و النهایة</w:t>
      </w:r>
      <w:r w:rsidRPr="00292019">
        <w:rPr>
          <w:rStyle w:val="Char5"/>
          <w:rtl/>
        </w:rPr>
        <w:t>، 7 / 229 و منهاج السنة 3 / 325. 241</w:t>
      </w:r>
      <w:r w:rsidRPr="001A5046">
        <w:rPr>
          <w:rStyle w:val="Char5"/>
          <w:rtl/>
        </w:rPr>
        <w:t xml:space="preserve">، و تاریخ ابن خلدون 1 / 588 </w:t>
      </w:r>
      <w:r w:rsidRPr="0080469E">
        <w:rPr>
          <w:rFonts w:cs="Times New Roman"/>
          <w:sz w:val="24"/>
          <w:szCs w:val="24"/>
          <w:rtl/>
          <w:lang w:bidi="fa-IR"/>
        </w:rPr>
        <w:t>–</w:t>
      </w:r>
      <w:r w:rsidRPr="001A5046">
        <w:rPr>
          <w:rStyle w:val="Char5"/>
          <w:rtl/>
        </w:rPr>
        <w:t xml:space="preserve"> 574.</w:t>
      </w:r>
    </w:p>
  </w:footnote>
  <w:footnote w:id="9">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فتح الباری، 13 / 41.</w:t>
      </w:r>
    </w:p>
  </w:footnote>
  <w:footnote w:id="10">
    <w:p w:rsidR="00AA509F" w:rsidRPr="001A5046" w:rsidRDefault="00AA509F" w:rsidP="00E856F1">
      <w:pPr>
        <w:pStyle w:val="FootnoteText"/>
        <w:bidi/>
        <w:ind w:left="272" w:hanging="272"/>
        <w:jc w:val="both"/>
        <w:rPr>
          <w:rStyle w:val="Char5"/>
          <w:rtl/>
        </w:rPr>
      </w:pPr>
      <w:r w:rsidRPr="008128FA">
        <w:rPr>
          <w:rStyle w:val="Char5"/>
          <w:szCs w:val="28"/>
          <w:vertAlign w:val="superscript"/>
        </w:rPr>
        <w:footnoteRef/>
      </w:r>
      <w:r w:rsidRPr="001A5046">
        <w:rPr>
          <w:rStyle w:val="Char5"/>
          <w:rtl/>
        </w:rPr>
        <w:t xml:space="preserve">- منهاج السنه جلد 3 </w:t>
      </w:r>
      <w:r w:rsidRPr="0080469E">
        <w:rPr>
          <w:rFonts w:cs="Times New Roman"/>
          <w:sz w:val="24"/>
          <w:szCs w:val="24"/>
          <w:rtl/>
          <w:lang w:bidi="fa-IR"/>
        </w:rPr>
        <w:t>–</w:t>
      </w:r>
      <w:r w:rsidRPr="001A5046">
        <w:rPr>
          <w:rStyle w:val="Char5"/>
          <w:rtl/>
        </w:rPr>
        <w:t xml:space="preserve"> صفح</w:t>
      </w:r>
      <w:r>
        <w:rPr>
          <w:rStyle w:val="Char5"/>
          <w:rtl/>
        </w:rPr>
        <w:t>ۀ</w:t>
      </w:r>
      <w:r w:rsidRPr="001A5046">
        <w:rPr>
          <w:rStyle w:val="Char5"/>
          <w:rtl/>
        </w:rPr>
        <w:t xml:space="preserve"> 241.</w:t>
      </w:r>
    </w:p>
  </w:footnote>
  <w:footnote w:id="11">
    <w:p w:rsidR="00AA509F" w:rsidRPr="001A5046" w:rsidRDefault="00AA509F" w:rsidP="00E856F1">
      <w:pPr>
        <w:pStyle w:val="FootnoteText"/>
        <w:bidi/>
        <w:ind w:left="272" w:hanging="272"/>
        <w:jc w:val="both"/>
        <w:rPr>
          <w:rStyle w:val="Char5"/>
          <w:rtl/>
        </w:rPr>
      </w:pPr>
      <w:r w:rsidRPr="008128FA">
        <w:rPr>
          <w:rStyle w:val="Char5"/>
          <w:szCs w:val="28"/>
          <w:vertAlign w:val="superscript"/>
        </w:rPr>
        <w:footnoteRef/>
      </w:r>
      <w:r w:rsidRPr="001A5046">
        <w:rPr>
          <w:rStyle w:val="Char5"/>
          <w:rtl/>
        </w:rPr>
        <w:t xml:space="preserve">- مسند احمد 1 </w:t>
      </w:r>
      <w:r w:rsidRPr="00962228">
        <w:rPr>
          <w:rStyle w:val="Char5"/>
          <w:rtl/>
        </w:rPr>
        <w:t>/ 96، فضایل الصحابة 2 / 702</w:t>
      </w:r>
      <w:r w:rsidRPr="001A5046">
        <w:rPr>
          <w:rStyle w:val="Char5"/>
          <w:rtl/>
        </w:rPr>
        <w:t>.</w:t>
      </w:r>
    </w:p>
  </w:footnote>
  <w:footnote w:id="12">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الاستیعاب، 3 / 40.</w:t>
      </w:r>
    </w:p>
  </w:footnote>
  <w:footnote w:id="13">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کنز العمال، 3 / 343.</w:t>
      </w:r>
    </w:p>
  </w:footnote>
  <w:footnote w:id="14">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xml:space="preserve">- سیمای علی </w:t>
      </w:r>
      <w:r w:rsidRPr="00C46D53">
        <w:rPr>
          <w:rStyle w:val="Char5"/>
          <w:rFonts w:cs="CTraditional Arabic"/>
          <w:rtl/>
        </w:rPr>
        <w:t>س</w:t>
      </w:r>
      <w:r w:rsidRPr="001A5046">
        <w:rPr>
          <w:rStyle w:val="Char5"/>
          <w:rtl/>
        </w:rPr>
        <w:t xml:space="preserve"> از منظر اهل سنت، 141 به نقل از البدایه و النهایه 7 / 233، و کامل ابن اثیر 3 / 197، و العقد الفرید 5 / 74.</w:t>
      </w:r>
    </w:p>
  </w:footnote>
  <w:footnote w:id="15">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همان، 141 به نقل از البدایه و النهایه 7 / 288، و جامع الأحادیث 18 / 109.</w:t>
      </w:r>
    </w:p>
  </w:footnote>
  <w:footnote w:id="16">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همان، 142 به نقل از البدایه و النهایه 7 / 335، و المسند الجامع 20 / 375.</w:t>
      </w:r>
    </w:p>
  </w:footnote>
  <w:footnote w:id="17">
    <w:p w:rsidR="00AA509F" w:rsidRPr="001A5046" w:rsidRDefault="00AA509F" w:rsidP="001361FA">
      <w:pPr>
        <w:pStyle w:val="FootnoteText"/>
        <w:bidi/>
        <w:ind w:left="272" w:hanging="272"/>
        <w:jc w:val="both"/>
        <w:rPr>
          <w:rStyle w:val="Char5"/>
        </w:rPr>
      </w:pPr>
      <w:r w:rsidRPr="008128FA">
        <w:rPr>
          <w:rStyle w:val="Char5"/>
          <w:szCs w:val="28"/>
          <w:vertAlign w:val="superscript"/>
        </w:rPr>
        <w:footnoteRef/>
      </w:r>
      <w:r w:rsidRPr="001A5046">
        <w:rPr>
          <w:rStyle w:val="Char5"/>
          <w:rtl/>
        </w:rPr>
        <w:t>- سیمای علی</w:t>
      </w:r>
      <w:r w:rsidRPr="00C46D53">
        <w:rPr>
          <w:rStyle w:val="Char5"/>
          <w:rFonts w:cs="CTraditional Arabic"/>
          <w:rtl/>
        </w:rPr>
        <w:t>س</w:t>
      </w:r>
      <w:r w:rsidRPr="001A5046">
        <w:rPr>
          <w:rStyle w:val="Char5"/>
          <w:rtl/>
        </w:rPr>
        <w:t xml:space="preserve"> از منظر اهل سنت، 142 به نقل از سنن ترمذی 2 / 319، و المستدر</w:t>
      </w:r>
      <w:r>
        <w:rPr>
          <w:rStyle w:val="Char5"/>
          <w:rFonts w:hint="cs"/>
          <w:rtl/>
        </w:rPr>
        <w:t>ك</w:t>
      </w:r>
      <w:r w:rsidRPr="001A5046">
        <w:rPr>
          <w:rStyle w:val="Char5"/>
          <w:rtl/>
        </w:rPr>
        <w:t xml:space="preserve"> للحاکم 3 / 171، و کنز العمال 13 / 145.</w:t>
      </w:r>
    </w:p>
  </w:footnote>
  <w:footnote w:id="18">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همان، 143 به نقل از جامع الاحادیث 16 / 190 و 18 / 70.</w:t>
      </w:r>
    </w:p>
  </w:footnote>
  <w:footnote w:id="19">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جامع مسانید الإمام الأعظم الباب الثالث فی الإیمان، الفصل الرابع فی الفضائل، صفح</w:t>
      </w:r>
      <w:r>
        <w:rPr>
          <w:rStyle w:val="Char5"/>
          <w:rtl/>
        </w:rPr>
        <w:t>ۀ</w:t>
      </w:r>
      <w:r w:rsidRPr="001A5046">
        <w:rPr>
          <w:rStyle w:val="Char5"/>
          <w:rtl/>
        </w:rPr>
        <w:t xml:space="preserve"> 215.</w:t>
      </w:r>
    </w:p>
  </w:footnote>
  <w:footnote w:id="20">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کتاب مناقب خوارزمی صفح</w:t>
      </w:r>
      <w:r>
        <w:rPr>
          <w:rStyle w:val="Char5"/>
          <w:rtl/>
        </w:rPr>
        <w:t>ۀ</w:t>
      </w:r>
      <w:r w:rsidRPr="001A5046">
        <w:rPr>
          <w:rStyle w:val="Char5"/>
          <w:rtl/>
        </w:rPr>
        <w:t xml:space="preserve"> 254 فصل بیستم در باب تزویج.</w:t>
      </w:r>
    </w:p>
  </w:footnote>
  <w:footnote w:id="21">
    <w:p w:rsidR="00AA509F" w:rsidRPr="001A5046" w:rsidRDefault="00AA509F" w:rsidP="00E856F1">
      <w:pPr>
        <w:pStyle w:val="FootnoteText"/>
        <w:bidi/>
        <w:ind w:left="272" w:hanging="272"/>
        <w:jc w:val="both"/>
        <w:rPr>
          <w:rStyle w:val="Char5"/>
          <w:rtl/>
        </w:rPr>
      </w:pPr>
      <w:r w:rsidRPr="008128FA">
        <w:rPr>
          <w:rStyle w:val="Char5"/>
          <w:szCs w:val="28"/>
          <w:vertAlign w:val="superscript"/>
        </w:rPr>
        <w:footnoteRef/>
      </w:r>
      <w:r w:rsidRPr="001A5046">
        <w:rPr>
          <w:rStyle w:val="Char5"/>
          <w:rtl/>
        </w:rPr>
        <w:t>- امالی شیخ ابوجعفر طوسی جلد اول، صفح</w:t>
      </w:r>
      <w:r>
        <w:rPr>
          <w:rStyle w:val="Char5"/>
          <w:rtl/>
        </w:rPr>
        <w:t>ۀ</w:t>
      </w:r>
      <w:r w:rsidRPr="001A5046">
        <w:rPr>
          <w:rStyle w:val="Char5"/>
          <w:rtl/>
        </w:rPr>
        <w:t xml:space="preserve"> 30.</w:t>
      </w:r>
    </w:p>
  </w:footnote>
  <w:footnote w:id="22">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اَمالی شیخ ابوجعفر طوسی جلد اول صفح</w:t>
      </w:r>
      <w:r>
        <w:rPr>
          <w:rStyle w:val="Char5"/>
          <w:rtl/>
        </w:rPr>
        <w:t>ۀ</w:t>
      </w:r>
      <w:r w:rsidRPr="001A5046">
        <w:rPr>
          <w:rStyle w:val="Char5"/>
          <w:rtl/>
        </w:rPr>
        <w:t xml:space="preserve"> 42.</w:t>
      </w:r>
    </w:p>
  </w:footnote>
  <w:footnote w:id="23">
    <w:p w:rsidR="00AA509F" w:rsidRPr="001A5046" w:rsidRDefault="00AA509F" w:rsidP="00E856F1">
      <w:pPr>
        <w:pStyle w:val="FootnoteText"/>
        <w:bidi/>
        <w:ind w:left="272" w:hanging="272"/>
        <w:jc w:val="both"/>
        <w:rPr>
          <w:rStyle w:val="Char5"/>
        </w:rPr>
      </w:pPr>
      <w:r w:rsidRPr="008128FA">
        <w:rPr>
          <w:rStyle w:val="Char5"/>
          <w:szCs w:val="28"/>
          <w:vertAlign w:val="superscript"/>
          <w:rtl/>
        </w:rPr>
        <w:t>(</w:t>
      </w:r>
      <w:r w:rsidRPr="008128FA">
        <w:rPr>
          <w:rStyle w:val="Char5"/>
          <w:szCs w:val="28"/>
          <w:vertAlign w:val="superscript"/>
          <w:rtl/>
        </w:rPr>
        <w:footnoteRef/>
      </w:r>
      <w:r w:rsidRPr="008128FA">
        <w:rPr>
          <w:rStyle w:val="Char5"/>
          <w:szCs w:val="28"/>
          <w:vertAlign w:val="superscript"/>
          <w:rtl/>
        </w:rPr>
        <w:t>)</w:t>
      </w:r>
      <w:r w:rsidRPr="001A5046">
        <w:rPr>
          <w:rStyle w:val="Char5"/>
          <w:rtl/>
        </w:rPr>
        <w:t xml:space="preserve">- </w:t>
      </w:r>
      <w:r>
        <w:rPr>
          <w:rStyle w:val="Char5"/>
          <w:rtl/>
        </w:rPr>
        <w:t>المستدرك</w:t>
      </w:r>
      <w:r w:rsidRPr="001A5046">
        <w:rPr>
          <w:rStyle w:val="Char5"/>
          <w:rtl/>
        </w:rPr>
        <w:t xml:space="preserve">، 3 / 160 </w:t>
      </w:r>
      <w:r w:rsidRPr="0080469E">
        <w:rPr>
          <w:rFonts w:cs="Times New Roman"/>
          <w:sz w:val="24"/>
          <w:szCs w:val="24"/>
          <w:rtl/>
          <w:lang w:bidi="fa-IR"/>
        </w:rPr>
        <w:t>–</w:t>
      </w:r>
      <w:r w:rsidRPr="001A5046">
        <w:rPr>
          <w:rStyle w:val="Char5"/>
          <w:rtl/>
        </w:rPr>
        <w:t xml:space="preserve"> 154.</w:t>
      </w:r>
    </w:p>
  </w:footnote>
  <w:footnote w:id="24">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صحیح مسلم</w:t>
      </w:r>
      <w:r w:rsidRPr="005C13BA">
        <w:rPr>
          <w:rStyle w:val="Char5"/>
          <w:rtl/>
        </w:rPr>
        <w:t>، جلد 2،</w:t>
      </w:r>
      <w:r w:rsidR="005C13BA" w:rsidRPr="005C13BA">
        <w:rPr>
          <w:rStyle w:val="Char5"/>
          <w:rtl/>
        </w:rPr>
        <w:t xml:space="preserve"> ج </w:t>
      </w:r>
      <w:r w:rsidRPr="005C13BA">
        <w:rPr>
          <w:rStyle w:val="Char5"/>
          <w:rtl/>
        </w:rPr>
        <w:t>285، و سنن نسائی. جلد 2،</w:t>
      </w:r>
      <w:r w:rsidR="005C13BA" w:rsidRPr="005C13BA">
        <w:rPr>
          <w:rStyle w:val="Char5"/>
          <w:rtl/>
        </w:rPr>
        <w:t xml:space="preserve"> ج </w:t>
      </w:r>
      <w:r w:rsidRPr="005C13BA">
        <w:rPr>
          <w:rStyle w:val="Char5"/>
          <w:rtl/>
        </w:rPr>
        <w:t>68</w:t>
      </w:r>
      <w:r w:rsidRPr="001A5046">
        <w:rPr>
          <w:rStyle w:val="Char5"/>
          <w:rtl/>
        </w:rPr>
        <w:t>.</w:t>
      </w:r>
    </w:p>
  </w:footnote>
  <w:footnote w:id="25">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xml:space="preserve">- مسند احمد، </w:t>
      </w:r>
      <w:r w:rsidRPr="005C13BA">
        <w:rPr>
          <w:rStyle w:val="Char5"/>
          <w:rtl/>
        </w:rPr>
        <w:t>جلد 6،</w:t>
      </w:r>
      <w:r w:rsidR="005C13BA" w:rsidRPr="005C13BA">
        <w:rPr>
          <w:rStyle w:val="Char5"/>
          <w:rtl/>
        </w:rPr>
        <w:t xml:space="preserve"> ج </w:t>
      </w:r>
      <w:r w:rsidRPr="005C13BA">
        <w:rPr>
          <w:rStyle w:val="Char5"/>
          <w:rtl/>
        </w:rPr>
        <w:t>383</w:t>
      </w:r>
      <w:r w:rsidRPr="001A5046">
        <w:rPr>
          <w:rStyle w:val="Char5"/>
          <w:rtl/>
        </w:rPr>
        <w:t>.</w:t>
      </w:r>
    </w:p>
  </w:footnote>
  <w:footnote w:id="26">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xml:space="preserve">- مسند ابوداود طیالسی، </w:t>
      </w:r>
      <w:r w:rsidRPr="005C13BA">
        <w:rPr>
          <w:rStyle w:val="Char5"/>
          <w:rtl/>
        </w:rPr>
        <w:t>جلد اول،</w:t>
      </w:r>
      <w:r w:rsidR="005C13BA" w:rsidRPr="005C13BA">
        <w:rPr>
          <w:rStyle w:val="Char5"/>
          <w:rtl/>
        </w:rPr>
        <w:t xml:space="preserve"> ج </w:t>
      </w:r>
      <w:r w:rsidRPr="005C13BA">
        <w:rPr>
          <w:rStyle w:val="Char5"/>
          <w:rtl/>
        </w:rPr>
        <w:t>16، صحیح بخاری، جلد اول،</w:t>
      </w:r>
      <w:r w:rsidR="005C13BA" w:rsidRPr="005C13BA">
        <w:rPr>
          <w:rStyle w:val="Char5"/>
          <w:rtl/>
        </w:rPr>
        <w:t xml:space="preserve"> ج </w:t>
      </w:r>
      <w:r w:rsidRPr="005C13BA">
        <w:rPr>
          <w:rStyle w:val="Char5"/>
          <w:rtl/>
        </w:rPr>
        <w:t>439، و جلدو دوم،</w:t>
      </w:r>
      <w:r w:rsidR="005C13BA" w:rsidRPr="005C13BA">
        <w:rPr>
          <w:rStyle w:val="Char5"/>
          <w:rtl/>
        </w:rPr>
        <w:t xml:space="preserve"> ج </w:t>
      </w:r>
      <w:r w:rsidRPr="005C13BA">
        <w:rPr>
          <w:rStyle w:val="Char5"/>
          <w:rtl/>
        </w:rPr>
        <w:t>808</w:t>
      </w:r>
      <w:r w:rsidRPr="001A5046">
        <w:rPr>
          <w:rStyle w:val="Char5"/>
          <w:rtl/>
        </w:rPr>
        <w:t xml:space="preserve"> </w:t>
      </w:r>
      <w:r w:rsidRPr="0080469E">
        <w:rPr>
          <w:rFonts w:cs="Times New Roman"/>
          <w:sz w:val="24"/>
          <w:szCs w:val="24"/>
          <w:rtl/>
          <w:lang w:bidi="fa-IR"/>
        </w:rPr>
        <w:t>–</w:t>
      </w:r>
      <w:r w:rsidRPr="001A5046">
        <w:rPr>
          <w:rStyle w:val="Char5"/>
          <w:rtl/>
        </w:rPr>
        <w:t xml:space="preserve"> 807.</w:t>
      </w:r>
    </w:p>
  </w:footnote>
  <w:footnote w:id="27">
    <w:p w:rsidR="00AA509F" w:rsidRPr="001A5046" w:rsidRDefault="00AA509F" w:rsidP="00E856F1">
      <w:pPr>
        <w:pStyle w:val="FootnoteText"/>
        <w:bidi/>
        <w:ind w:left="272" w:hanging="272"/>
        <w:jc w:val="both"/>
        <w:rPr>
          <w:rStyle w:val="Char5"/>
        </w:rPr>
      </w:pPr>
      <w:r w:rsidRPr="008128FA">
        <w:rPr>
          <w:rStyle w:val="Char5"/>
          <w:szCs w:val="28"/>
          <w:vertAlign w:val="superscript"/>
        </w:rPr>
        <w:footnoteRef/>
      </w:r>
      <w:r w:rsidRPr="001A5046">
        <w:rPr>
          <w:rStyle w:val="Char5"/>
          <w:rtl/>
        </w:rPr>
        <w:t xml:space="preserve">- أمالی، شیخ ابوجعفر </w:t>
      </w:r>
      <w:r w:rsidRPr="005C13BA">
        <w:rPr>
          <w:rStyle w:val="Char5"/>
          <w:rtl/>
        </w:rPr>
        <w:t>طوسی (متوفی 460)، جلد دوم،</w:t>
      </w:r>
      <w:r w:rsidR="005C13BA" w:rsidRPr="005C13BA">
        <w:rPr>
          <w:rStyle w:val="Char5"/>
          <w:rtl/>
        </w:rPr>
        <w:t xml:space="preserve"> ج </w:t>
      </w:r>
      <w:r w:rsidRPr="005C13BA">
        <w:rPr>
          <w:rStyle w:val="Char5"/>
          <w:rtl/>
        </w:rPr>
        <w:t>14، و المناقب ابن شهر آشوب، جلد چهارم،</w:t>
      </w:r>
      <w:r w:rsidR="005C13BA" w:rsidRPr="005C13BA">
        <w:rPr>
          <w:rStyle w:val="Char5"/>
          <w:rtl/>
        </w:rPr>
        <w:t xml:space="preserve"> ج</w:t>
      </w:r>
      <w:r w:rsidR="007649CF" w:rsidRPr="007649CF">
        <w:rPr>
          <w:rStyle w:val="Char5"/>
          <w:rtl/>
        </w:rPr>
        <w:t xml:space="preserve"> </w:t>
      </w:r>
      <w:r w:rsidRPr="001A5046">
        <w:rPr>
          <w:rStyle w:val="Char5"/>
          <w:rtl/>
        </w:rPr>
        <w:t>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8602DE" w:rsidRDefault="00AA509F" w:rsidP="006508F4">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3A6A1C51" wp14:editId="13CD16FC">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lang w:bidi="fa-IR"/>
      </w:rPr>
      <w:t>نام کتاب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DF545E">
    <w:pPr>
      <w:pStyle w:val="Header"/>
      <w:tabs>
        <w:tab w:val="right" w:pos="282"/>
        <w:tab w:val="left" w:pos="3488"/>
        <w:tab w:val="right" w:pos="4251"/>
        <w:tab w:val="right" w:pos="5952"/>
      </w:tabs>
      <w:spacing w:after="180"/>
      <w:ind w:left="284" w:right="284"/>
      <w:jc w:val="both"/>
      <w:rPr>
        <w:rFonts w:ascii="IRLotus" w:hAnsi="IRLotus" w:cs="IRLotus"/>
        <w:b/>
        <w:bCs/>
        <w:rtl/>
      </w:rPr>
    </w:pPr>
    <w:r w:rsidRPr="00F413AD">
      <w:rPr>
        <w:rFonts w:ascii="IRNazanin" w:hAnsi="IRNazanin" w:cs="IRNazanin"/>
        <w:b/>
        <w:bCs/>
        <w:noProof/>
        <w:sz w:val="24"/>
        <w:szCs w:val="24"/>
        <w:rtl/>
      </w:rPr>
      <mc:AlternateContent>
        <mc:Choice Requires="wps">
          <w:drawing>
            <wp:anchor distT="0" distB="0" distL="114300" distR="114300" simplePos="0" relativeHeight="251668992" behindDoc="0" locked="0" layoutInCell="1" allowOverlap="1" wp14:anchorId="7CAF6098" wp14:editId="6F1995CF">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Pr="00F413AD">
      <w:rPr>
        <w:rFonts w:ascii="IRNazanin" w:hAnsi="IRNazanin" w:cs="IRNazanin"/>
        <w:b/>
        <w:bCs/>
        <w:sz w:val="26"/>
        <w:szCs w:val="26"/>
        <w:rtl/>
      </w:rPr>
      <w:t>جلوه‌ای از ویژگی‌های مادر نمونه</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15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245AA1">
    <w:pPr>
      <w:pStyle w:val="Header"/>
      <w:tabs>
        <w:tab w:val="right" w:pos="282"/>
        <w:tab w:val="left" w:pos="3684"/>
        <w:tab w:val="right" w:pos="4251"/>
        <w:tab w:val="right" w:pos="5952"/>
      </w:tabs>
      <w:spacing w:after="180"/>
      <w:ind w:left="284" w:right="284"/>
      <w:jc w:val="both"/>
      <w:rPr>
        <w:rFonts w:ascii="IRLotus" w:hAnsi="IRLotus" w:cs="IRLotus"/>
        <w:b/>
        <w:bCs/>
        <w:rtl/>
      </w:rPr>
    </w:pPr>
    <w:r w:rsidRPr="00F413AD">
      <w:rPr>
        <w:rFonts w:ascii="IRNazanin" w:hAnsi="IRNazanin" w:cs="IRNazanin"/>
        <w:b/>
        <w:bCs/>
        <w:noProof/>
        <w:sz w:val="24"/>
        <w:szCs w:val="24"/>
        <w:rtl/>
      </w:rPr>
      <mc:AlternateContent>
        <mc:Choice Requires="wps">
          <w:drawing>
            <wp:anchor distT="0" distB="0" distL="114300" distR="114300" simplePos="0" relativeHeight="251671040" behindDoc="0" locked="0" layoutInCell="1" allowOverlap="1" wp14:anchorId="0913660B" wp14:editId="483E79D4">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487171">
      <w:rPr>
        <w:rFonts w:ascii="IRNazanin" w:hAnsi="IRNazanin" w:cs="IRNazanin"/>
        <w:b/>
        <w:bCs/>
        <w:sz w:val="26"/>
        <w:szCs w:val="26"/>
        <w:rtl/>
      </w:rPr>
      <w:t>شرح حال زندگی عایشه صدیقه</w:t>
    </w:r>
    <w:r w:rsidRPr="00487171">
      <w:rPr>
        <w:rFonts w:ascii="IRNazanin" w:hAnsi="IRNazanin" w:cs="CTraditional Arabic" w:hint="cs"/>
        <w:sz w:val="26"/>
        <w:szCs w:val="26"/>
        <w:rtl/>
      </w:rPr>
      <w:t>ل</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27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245AA1">
    <w:pPr>
      <w:pStyle w:val="Header"/>
      <w:tabs>
        <w:tab w:val="right" w:pos="282"/>
        <w:tab w:val="left" w:pos="3684"/>
        <w:tab w:val="right" w:pos="4251"/>
        <w:tab w:val="right" w:pos="5952"/>
      </w:tabs>
      <w:spacing w:after="180"/>
      <w:ind w:left="284" w:right="284"/>
      <w:jc w:val="both"/>
      <w:rPr>
        <w:rFonts w:ascii="IRLotus" w:hAnsi="IRLotus" w:cs="IRLotus"/>
        <w:b/>
        <w:bCs/>
        <w:rtl/>
      </w:rPr>
    </w:pPr>
    <w:r w:rsidRPr="00245AA1">
      <w:rPr>
        <w:rFonts w:ascii="IRNazanin" w:hAnsi="IRNazanin" w:cs="IRNazanin"/>
        <w:b/>
        <w:bCs/>
        <w:noProof/>
        <w:sz w:val="22"/>
        <w:szCs w:val="22"/>
        <w:rtl/>
      </w:rPr>
      <mc:AlternateContent>
        <mc:Choice Requires="wps">
          <w:drawing>
            <wp:anchor distT="0" distB="0" distL="114300" distR="114300" simplePos="0" relativeHeight="251673088" behindDoc="0" locked="0" layoutInCell="1" allowOverlap="1" wp14:anchorId="2391418A" wp14:editId="168C049B">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245AA1">
      <w:rPr>
        <w:rFonts w:ascii="IRNazanin" w:hAnsi="IRNazanin" w:cs="IRNazanin"/>
        <w:b/>
        <w:bCs/>
        <w:sz w:val="26"/>
        <w:szCs w:val="26"/>
        <w:rtl/>
      </w:rPr>
      <w:t>واقعۀ إفک</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41</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A1359F">
    <w:pPr>
      <w:pStyle w:val="Header"/>
      <w:tabs>
        <w:tab w:val="clear" w:pos="4153"/>
        <w:tab w:val="right" w:pos="282"/>
        <w:tab w:val="right" w:pos="4676"/>
        <w:tab w:val="left" w:pos="4960"/>
        <w:tab w:val="center" w:pos="5669"/>
        <w:tab w:val="right" w:pos="5952"/>
      </w:tabs>
      <w:spacing w:after="180"/>
      <w:ind w:left="284" w:right="284"/>
      <w:jc w:val="both"/>
      <w:rPr>
        <w:rFonts w:ascii="IRLotus" w:hAnsi="IRLotus" w:cs="IRLotus"/>
        <w:b/>
        <w:bCs/>
        <w:rtl/>
      </w:rPr>
    </w:pPr>
    <w:r w:rsidRPr="004774F6">
      <w:rPr>
        <w:rFonts w:ascii="IRNazanin" w:hAnsi="IRNazanin" w:cs="IRNazanin"/>
        <w:bCs/>
        <w:noProof/>
        <w:sz w:val="20"/>
        <w:szCs w:val="20"/>
        <w:rtl/>
      </w:rPr>
      <mc:AlternateContent>
        <mc:Choice Requires="wps">
          <w:drawing>
            <wp:anchor distT="0" distB="0" distL="114300" distR="114300" simplePos="0" relativeHeight="251675136" behindDoc="0" locked="0" layoutInCell="1" allowOverlap="1" wp14:anchorId="496B995A" wp14:editId="3FE6DD73">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4774F6">
      <w:rPr>
        <w:rFonts w:ascii="IRNazanin" w:hAnsi="IRNazanin" w:cs="IRNazanin"/>
        <w:bCs/>
        <w:sz w:val="26"/>
        <w:szCs w:val="26"/>
        <w:rtl/>
      </w:rPr>
      <w:t>وفات پیامبر</w:t>
    </w:r>
    <w:r w:rsidR="007649CF" w:rsidRPr="007649CF">
      <w:rPr>
        <w:rFonts w:ascii="IRNazanin" w:hAnsi="IRNazanin" w:cs="IRNazli"/>
        <w:bCs/>
        <w:sz w:val="26"/>
        <w:szCs w:val="26"/>
        <w:rtl/>
      </w:rPr>
      <w:t xml:space="preserve"> </w:t>
    </w:r>
    <w:r w:rsidR="005C13BA" w:rsidRPr="005C13BA">
      <w:rPr>
        <w:rFonts w:ascii="IRNazanin" w:hAnsi="IRNazanin" w:cs="CTraditional Arabic"/>
        <w:bCs/>
        <w:sz w:val="26"/>
        <w:szCs w:val="26"/>
        <w:rtl/>
      </w:rPr>
      <w:t>ج</w:t>
    </w:r>
    <w:r w:rsidR="007649CF" w:rsidRPr="007649CF">
      <w:rPr>
        <w:rFonts w:ascii="IRNazanin" w:hAnsi="IRNazanin" w:cs="IRNazli"/>
        <w:bCs/>
        <w:sz w:val="26"/>
        <w:szCs w:val="26"/>
        <w:rtl/>
      </w:rPr>
      <w:t xml:space="preserve"> </w:t>
    </w:r>
    <w:r w:rsidRPr="004774F6">
      <w:rPr>
        <w:rFonts w:ascii="IRNazanin" w:hAnsi="IRNazanin" w:cs="IRNazanin"/>
        <w:bCs/>
        <w:sz w:val="26"/>
        <w:szCs w:val="26"/>
        <w:rtl/>
      </w:rPr>
      <w:t>و فرارسیدن روزگار درد و غم</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47</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A1359F">
    <w:pPr>
      <w:pStyle w:val="Header"/>
      <w:tabs>
        <w:tab w:val="clear" w:pos="4153"/>
        <w:tab w:val="right" w:pos="282"/>
        <w:tab w:val="right" w:pos="4676"/>
        <w:tab w:val="left" w:pos="4960"/>
        <w:tab w:val="center" w:pos="5669"/>
        <w:tab w:val="right" w:pos="5952"/>
      </w:tabs>
      <w:spacing w:after="180"/>
      <w:ind w:left="284" w:right="284"/>
      <w:jc w:val="both"/>
      <w:rPr>
        <w:rFonts w:ascii="IRLotus" w:hAnsi="IRLotus" w:cs="IRLotus"/>
        <w:b/>
        <w:bCs/>
        <w:rtl/>
      </w:rPr>
    </w:pPr>
    <w:r w:rsidRPr="00885961">
      <w:rPr>
        <w:rFonts w:ascii="IRNazanin" w:hAnsi="IRNazanin" w:cs="IRNazanin"/>
        <w:b/>
        <w:bCs/>
        <w:noProof/>
        <w:sz w:val="18"/>
        <w:szCs w:val="18"/>
        <w:rtl/>
      </w:rPr>
      <mc:AlternateContent>
        <mc:Choice Requires="wps">
          <w:drawing>
            <wp:anchor distT="0" distB="0" distL="114300" distR="114300" simplePos="0" relativeHeight="251677184" behindDoc="0" locked="0" layoutInCell="1" allowOverlap="1" wp14:anchorId="7D5BD718" wp14:editId="4757BDBD">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Pr="00885961">
      <w:rPr>
        <w:rFonts w:ascii="IRNazanin" w:hAnsi="IRNazanin" w:cs="IRNazanin"/>
        <w:b/>
        <w:bCs/>
        <w:sz w:val="26"/>
        <w:szCs w:val="26"/>
        <w:rtl/>
      </w:rPr>
      <w:t>ظهور اضطراب</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57</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AA509F">
    <w:pPr>
      <w:pStyle w:val="Header"/>
      <w:tabs>
        <w:tab w:val="clear" w:pos="4153"/>
        <w:tab w:val="right" w:pos="282"/>
        <w:tab w:val="left" w:pos="5243"/>
        <w:tab w:val="right" w:pos="5385"/>
        <w:tab w:val="center" w:pos="5669"/>
        <w:tab w:val="right" w:pos="5952"/>
      </w:tabs>
      <w:spacing w:after="180"/>
      <w:ind w:left="284" w:right="284"/>
      <w:jc w:val="both"/>
      <w:rPr>
        <w:rFonts w:ascii="IRLotus" w:hAnsi="IRLotus" w:cs="IRLotus"/>
        <w:b/>
        <w:bCs/>
        <w:rtl/>
      </w:rPr>
    </w:pPr>
    <w:r w:rsidRPr="00962228">
      <w:rPr>
        <w:rFonts w:ascii="IRNazanin" w:hAnsi="IRNazanin" w:cs="IRNazanin"/>
        <w:bCs/>
        <w:noProof/>
        <w:sz w:val="16"/>
        <w:szCs w:val="16"/>
        <w:rtl/>
      </w:rPr>
      <mc:AlternateContent>
        <mc:Choice Requires="wps">
          <w:drawing>
            <wp:anchor distT="0" distB="0" distL="114300" distR="114300" simplePos="0" relativeHeight="251679232" behindDoc="0" locked="0" layoutInCell="1" allowOverlap="1" wp14:anchorId="70AD80C1" wp14:editId="4B315BAE">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962228">
      <w:rPr>
        <w:rFonts w:ascii="IRNazanin" w:hAnsi="IRNazanin" w:cs="IRNazanin"/>
        <w:bCs/>
        <w:sz w:val="26"/>
        <w:szCs w:val="26"/>
        <w:rtl/>
      </w:rPr>
      <w:t>تعامل حضرت عایشه و حضرت علی</w:t>
    </w:r>
    <w:r>
      <w:rPr>
        <w:rFonts w:ascii="IRNazanin" w:hAnsi="IRNazanin" w:cs="CTraditional Arabic" w:hint="cs"/>
        <w:b/>
        <w:sz w:val="26"/>
        <w:szCs w:val="26"/>
        <w:rtl/>
      </w:rPr>
      <w:t>ب</w:t>
    </w:r>
    <w:r w:rsidRPr="00962228">
      <w:rPr>
        <w:rFonts w:ascii="IRNazanin" w:hAnsi="IRNazanin" w:cs="IRNazanin"/>
        <w:bCs/>
        <w:sz w:val="26"/>
        <w:szCs w:val="26"/>
        <w:rtl/>
      </w:rPr>
      <w:t xml:space="preserve"> پس از جمل</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77</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8C4A48">
    <w:pPr>
      <w:pStyle w:val="Header"/>
      <w:tabs>
        <w:tab w:val="clear" w:pos="4153"/>
        <w:tab w:val="right" w:pos="282"/>
        <w:tab w:val="left" w:pos="5243"/>
        <w:tab w:val="right" w:pos="5385"/>
        <w:tab w:val="center" w:pos="5669"/>
        <w:tab w:val="right" w:pos="5952"/>
      </w:tabs>
      <w:spacing w:after="180"/>
      <w:ind w:left="284" w:right="284"/>
      <w:jc w:val="both"/>
      <w:rPr>
        <w:rFonts w:ascii="IRLotus" w:hAnsi="IRLotus" w:cs="IRLotus"/>
        <w:b/>
        <w:bCs/>
        <w:rtl/>
      </w:rPr>
    </w:pPr>
    <w:r w:rsidRPr="00962228">
      <w:rPr>
        <w:rFonts w:ascii="IRNazanin" w:hAnsi="IRNazanin" w:cs="IRNazanin"/>
        <w:bCs/>
        <w:noProof/>
        <w:sz w:val="16"/>
        <w:szCs w:val="16"/>
        <w:rtl/>
      </w:rPr>
      <mc:AlternateContent>
        <mc:Choice Requires="wps">
          <w:drawing>
            <wp:anchor distT="0" distB="0" distL="114300" distR="114300" simplePos="0" relativeHeight="251687424" behindDoc="0" locked="0" layoutInCell="1" allowOverlap="1" wp14:anchorId="5BB473AB" wp14:editId="34C64A7A">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Cs/>
        <w:sz w:val="26"/>
        <w:szCs w:val="26"/>
        <w:rtl/>
        <w:lang w:bidi="fa-IR"/>
      </w:rPr>
      <w:t>سخنان ارزنده</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79</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8C4A48">
    <w:pPr>
      <w:pStyle w:val="Header"/>
      <w:tabs>
        <w:tab w:val="clear" w:pos="4153"/>
        <w:tab w:val="right" w:pos="282"/>
        <w:tab w:val="left" w:pos="5243"/>
        <w:tab w:val="right" w:pos="5385"/>
        <w:tab w:val="center" w:pos="5669"/>
        <w:tab w:val="right" w:pos="5952"/>
      </w:tabs>
      <w:spacing w:after="180"/>
      <w:ind w:left="284" w:right="284"/>
      <w:jc w:val="both"/>
      <w:rPr>
        <w:rFonts w:ascii="IRLotus" w:hAnsi="IRLotus" w:cs="IRLotus"/>
        <w:b/>
        <w:bCs/>
        <w:rtl/>
      </w:rPr>
    </w:pPr>
    <w:r w:rsidRPr="00962228">
      <w:rPr>
        <w:rFonts w:ascii="IRNazanin" w:hAnsi="IRNazanin" w:cs="IRNazanin"/>
        <w:bCs/>
        <w:noProof/>
        <w:sz w:val="16"/>
        <w:szCs w:val="16"/>
        <w:rtl/>
      </w:rPr>
      <mc:AlternateContent>
        <mc:Choice Requires="wps">
          <w:drawing>
            <wp:anchor distT="0" distB="0" distL="114300" distR="114300" simplePos="0" relativeHeight="251681280" behindDoc="0" locked="0" layoutInCell="1" allowOverlap="1" wp14:anchorId="3623FE9E" wp14:editId="1DEBB424">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Cs/>
        <w:sz w:val="26"/>
        <w:szCs w:val="26"/>
        <w:rtl/>
        <w:lang w:bidi="fa-IR"/>
      </w:rPr>
      <w:t>مناجات</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83</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8C4A48">
    <w:pPr>
      <w:pStyle w:val="Header"/>
      <w:tabs>
        <w:tab w:val="clear" w:pos="4153"/>
        <w:tab w:val="right" w:pos="282"/>
        <w:tab w:val="left" w:pos="5243"/>
        <w:tab w:val="right" w:pos="5385"/>
        <w:tab w:val="center" w:pos="5669"/>
        <w:tab w:val="right" w:pos="5952"/>
      </w:tabs>
      <w:spacing w:after="180"/>
      <w:ind w:left="284" w:right="284"/>
      <w:jc w:val="both"/>
      <w:rPr>
        <w:rFonts w:ascii="IRLotus" w:hAnsi="IRLotus" w:cs="IRLotus"/>
        <w:b/>
        <w:bCs/>
        <w:rtl/>
      </w:rPr>
    </w:pPr>
    <w:r w:rsidRPr="00962228">
      <w:rPr>
        <w:rFonts w:ascii="IRNazanin" w:hAnsi="IRNazanin" w:cs="IRNazanin"/>
        <w:bCs/>
        <w:noProof/>
        <w:sz w:val="16"/>
        <w:szCs w:val="16"/>
        <w:rtl/>
      </w:rPr>
      <mc:AlternateContent>
        <mc:Choice Requires="wps">
          <w:drawing>
            <wp:anchor distT="0" distB="0" distL="114300" distR="114300" simplePos="0" relativeHeight="251683328" behindDoc="0" locked="0" layoutInCell="1" allowOverlap="1" wp14:anchorId="541CD4BB" wp14:editId="7119FB5F">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Cs/>
        <w:sz w:val="26"/>
        <w:szCs w:val="26"/>
        <w:rtl/>
        <w:lang w:bidi="fa-IR"/>
      </w:rPr>
      <w:t>فهرست منابع</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85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DB329A" w:rsidRDefault="00AA509F" w:rsidP="003A585B">
    <w:pPr>
      <w:pStyle w:val="Header"/>
      <w:ind w:left="284" w:right="284"/>
      <w:rPr>
        <w:rFonts w:cs="B Lotus"/>
        <w:sz w:val="2"/>
        <w:szCs w:val="2"/>
        <w:rtl/>
      </w:rPr>
    </w:pPr>
    <w:r>
      <w:rPr>
        <w:rFonts w:cs="B Titr" w:hint="cs"/>
        <w:szCs w:val="24"/>
        <w:rtl/>
        <w:lang w:bidi="ar-EG"/>
      </w:rPr>
      <w:t xml:space="preserve"> </w:t>
    </w:r>
  </w:p>
  <w:p w:rsidR="00AA509F" w:rsidRPr="00C37D07" w:rsidRDefault="00AA509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AA509F" w:rsidRPr="00BC39D5" w:rsidRDefault="00AA509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3DF786EE" wp14:editId="5C0039F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8602DE" w:rsidRDefault="00AA509F" w:rsidP="005D5A13">
    <w:pPr>
      <w:pStyle w:val="Header"/>
      <w:tabs>
        <w:tab w:val="clear" w:pos="4153"/>
        <w:tab w:val="right" w:pos="1841"/>
        <w:tab w:val="center" w:pos="1983"/>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4896" behindDoc="0" locked="0" layoutInCell="1" allowOverlap="1" wp14:anchorId="09546177" wp14:editId="052BC4A9">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C615E">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sidRPr="005D5A13">
      <w:rPr>
        <w:rFonts w:ascii="IRNazanin" w:hAnsi="IRNazanin" w:cs="IRNazanin"/>
        <w:b/>
        <w:bCs/>
        <w:sz w:val="26"/>
        <w:szCs w:val="26"/>
        <w:rtl/>
        <w:lang w:bidi="fa-IR"/>
      </w:rPr>
      <w:t>زندگانی مَلکۀ عفّت أم المؤمنین عائشه</w:t>
    </w:r>
    <w:r w:rsidRPr="005D5A13">
      <w:rPr>
        <w:rFonts w:ascii="IRNazanin" w:hAnsi="IRNazanin" w:cs="CTraditional Arabic" w:hint="cs"/>
        <w:sz w:val="26"/>
        <w:szCs w:val="26"/>
        <w:rtl/>
        <w:lang w:bidi="fa-IR"/>
      </w:rPr>
      <w:t>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6508F4">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7B24443C" wp14:editId="395A9E85">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Default="00AA509F">
    <w:pPr>
      <w:pStyle w:val="Header"/>
      <w:rPr>
        <w:rtl/>
      </w:rPr>
    </w:pPr>
  </w:p>
  <w:p w:rsidR="00AA509F" w:rsidRDefault="00AA509F">
    <w:pPr>
      <w:pStyle w:val="Header"/>
      <w:rPr>
        <w:rtl/>
      </w:rPr>
    </w:pPr>
  </w:p>
  <w:p w:rsidR="00AA509F" w:rsidRPr="00A213C8" w:rsidRDefault="00AA509F">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Default="00AA509F">
    <w:pPr>
      <w:pStyle w:val="Header"/>
      <w:rPr>
        <w:rtl/>
      </w:rPr>
    </w:pPr>
  </w:p>
  <w:p w:rsidR="00AA509F" w:rsidRDefault="00AA509F">
    <w:pPr>
      <w:pStyle w:val="Header"/>
      <w:rPr>
        <w:rtl/>
      </w:rPr>
    </w:pPr>
  </w:p>
  <w:p w:rsidR="00AA509F" w:rsidRPr="00A213C8" w:rsidRDefault="00AA509F">
    <w:pPr>
      <w:pStyle w:val="Heade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6508F4">
    <w:pPr>
      <w:pStyle w:val="Header"/>
      <w:tabs>
        <w:tab w:val="right" w:pos="282"/>
        <w:tab w:val="left" w:pos="3488"/>
        <w:tab w:val="right" w:pos="4251"/>
        <w:tab w:val="right" w:pos="5952"/>
      </w:tabs>
      <w:spacing w:after="180"/>
      <w:ind w:left="284" w:right="284"/>
      <w:jc w:val="both"/>
      <w:rPr>
        <w:rFonts w:ascii="IRLotus" w:hAnsi="IRLotus" w:cs="IRLotus"/>
        <w:b/>
        <w:bCs/>
        <w:rtl/>
      </w:rPr>
    </w:pPr>
    <w:r w:rsidRPr="00FB2A63">
      <w:rPr>
        <w:rFonts w:ascii="IRNazanin" w:hAnsi="IRNazanin" w:cs="IRNazanin"/>
        <w:b/>
        <w:bCs/>
        <w:noProof/>
        <w:sz w:val="26"/>
        <w:szCs w:val="26"/>
        <w:rtl/>
      </w:rPr>
      <mc:AlternateContent>
        <mc:Choice Requires="wps">
          <w:drawing>
            <wp:anchor distT="0" distB="0" distL="114300" distR="114300" simplePos="0" relativeHeight="251685376" behindDoc="0" locked="0" layoutInCell="1" allowOverlap="1" wp14:anchorId="08617E6D" wp14:editId="1F3BC629">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FB2A63">
      <w:rPr>
        <w:rFonts w:ascii="IRNazanin" w:hAnsi="IRNazanin" w:cs="IRNazanin"/>
        <w:b/>
        <w:bCs/>
        <w:sz w:val="26"/>
        <w:szCs w:val="26"/>
        <w:rtl/>
      </w:rPr>
      <w:t>تقریظ مولانا سلیم الله خان صاحب</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Default="00AA509F">
    <w:pPr>
      <w:pStyle w:val="Header"/>
      <w:rPr>
        <w:rtl/>
      </w:rPr>
    </w:pPr>
  </w:p>
  <w:p w:rsidR="00AA509F" w:rsidRDefault="00AA509F">
    <w:pPr>
      <w:pStyle w:val="Header"/>
      <w:rPr>
        <w:rtl/>
      </w:rPr>
    </w:pPr>
  </w:p>
  <w:p w:rsidR="00AA509F" w:rsidRPr="00A213C8" w:rsidRDefault="00AA509F">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F" w:rsidRPr="00A321B8" w:rsidRDefault="00AA509F" w:rsidP="00DF545E">
    <w:pPr>
      <w:pStyle w:val="Header"/>
      <w:tabs>
        <w:tab w:val="right" w:pos="282"/>
        <w:tab w:val="left" w:pos="3488"/>
        <w:tab w:val="right" w:pos="4251"/>
        <w:tab w:val="right" w:pos="5952"/>
      </w:tabs>
      <w:spacing w:after="180"/>
      <w:ind w:left="284" w:right="284"/>
      <w:jc w:val="both"/>
      <w:rPr>
        <w:rFonts w:ascii="IRLotus" w:hAnsi="IRLotus" w:cs="IRLotus"/>
        <w:b/>
        <w:bCs/>
        <w:rtl/>
      </w:rPr>
    </w:pPr>
    <w:r w:rsidRPr="00DF545E">
      <w:rPr>
        <w:rFonts w:ascii="IRNazanin" w:hAnsi="IRNazanin" w:cs="IRNazanin"/>
        <w:b/>
        <w:bCs/>
        <w:noProof/>
        <w:sz w:val="26"/>
        <w:szCs w:val="26"/>
        <w:rtl/>
      </w:rPr>
      <mc:AlternateContent>
        <mc:Choice Requires="wps">
          <w:drawing>
            <wp:anchor distT="0" distB="0" distL="114300" distR="114300" simplePos="0" relativeHeight="251666944" behindDoc="0" locked="0" layoutInCell="1" allowOverlap="1" wp14:anchorId="752C5A68" wp14:editId="419532A1">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Pr="00DF545E">
      <w:rPr>
        <w:rFonts w:ascii="IRNazanin" w:hAnsi="IRNazanin" w:cs="IRNazanin"/>
        <w:b/>
        <w:bCs/>
        <w:sz w:val="26"/>
        <w:szCs w:val="26"/>
        <w:rtl/>
      </w:rPr>
      <w:t>مقدمه</w:t>
    </w:r>
    <w:r w:rsidRPr="008602DE">
      <w:rPr>
        <w:rFonts w:ascii="IRNazanin" w:hAnsi="IRNazanin" w:cs="IRNazanin"/>
        <w:b/>
        <w:bCs/>
        <w:sz w:val="26"/>
        <w:szCs w:val="26"/>
        <w:rtl/>
        <w:lang w:bidi="fa-IR"/>
      </w:rPr>
      <w:tab/>
    </w:r>
    <w:r>
      <w:rPr>
        <w:rFonts w:ascii="IRNazanin" w:hAnsi="IRNazanin" w:cs="IRNazanin"/>
        <w:b/>
        <w:bCs/>
        <w:sz w:val="26"/>
        <w:szCs w:val="26"/>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41B9">
      <w:rPr>
        <w:rFonts w:ascii="IRNazli" w:hAnsi="IRNazli" w:cs="IRNazli"/>
        <w:noProof/>
        <w:rtl/>
      </w:rPr>
      <w:t>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6DE8"/>
    <w:multiLevelType w:val="hybridMultilevel"/>
    <w:tmpl w:val="0D084108"/>
    <w:lvl w:ilvl="0" w:tplc="89FE4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63FF7"/>
    <w:multiLevelType w:val="hybridMultilevel"/>
    <w:tmpl w:val="33D4BC4A"/>
    <w:lvl w:ilvl="0" w:tplc="89FE4DD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3">
    <w:nsid w:val="23E416D5"/>
    <w:multiLevelType w:val="hybridMultilevel"/>
    <w:tmpl w:val="0EF077CC"/>
    <w:lvl w:ilvl="0" w:tplc="89FE4D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F8A0DAF"/>
    <w:multiLevelType w:val="hybridMultilevel"/>
    <w:tmpl w:val="6F1C062A"/>
    <w:lvl w:ilvl="0" w:tplc="89FE4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511D2"/>
    <w:multiLevelType w:val="hybridMultilevel"/>
    <w:tmpl w:val="BD04D54E"/>
    <w:lvl w:ilvl="0" w:tplc="89FE4DDA">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4BB300E"/>
    <w:multiLevelType w:val="hybridMultilevel"/>
    <w:tmpl w:val="2910AC3A"/>
    <w:lvl w:ilvl="0" w:tplc="A8C65884">
      <w:start w:val="1"/>
      <w:numFmt w:val="decimal"/>
      <w:lvlText w:val="%1-"/>
      <w:lvlJc w:val="left"/>
      <w:pPr>
        <w:ind w:left="674" w:hanging="3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8FB266B"/>
    <w:multiLevelType w:val="hybridMultilevel"/>
    <w:tmpl w:val="0F0EDC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AEA52D5"/>
    <w:multiLevelType w:val="hybridMultilevel"/>
    <w:tmpl w:val="526EBDF8"/>
    <w:lvl w:ilvl="0" w:tplc="F4E80F4C">
      <w:numFmt w:val="bullet"/>
      <w:lvlText w:val=""/>
      <w:lvlJc w:val="left"/>
      <w:pPr>
        <w:ind w:left="644" w:hanging="360"/>
      </w:pPr>
      <w:rPr>
        <w:rFonts w:ascii="Symbol" w:eastAsia="Times New Roman" w:hAnsi="Symbol"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71E7085"/>
    <w:multiLevelType w:val="hybridMultilevel"/>
    <w:tmpl w:val="D5D85E3C"/>
    <w:lvl w:ilvl="0" w:tplc="C6D457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263444D"/>
    <w:multiLevelType w:val="hybridMultilevel"/>
    <w:tmpl w:val="E0281DC8"/>
    <w:lvl w:ilvl="0" w:tplc="89FE4D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14B167D"/>
    <w:multiLevelType w:val="hybridMultilevel"/>
    <w:tmpl w:val="3A122226"/>
    <w:lvl w:ilvl="0" w:tplc="CD42F1C2">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8F066B3"/>
    <w:multiLevelType w:val="hybridMultilevel"/>
    <w:tmpl w:val="6A105E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9"/>
  </w:num>
  <w:num w:numId="3">
    <w:abstractNumId w:val="12"/>
  </w:num>
  <w:num w:numId="4">
    <w:abstractNumId w:val="6"/>
  </w:num>
  <w:num w:numId="5">
    <w:abstractNumId w:val="13"/>
  </w:num>
  <w:num w:numId="6">
    <w:abstractNumId w:val="8"/>
  </w:num>
  <w:num w:numId="7">
    <w:abstractNumId w:val="7"/>
  </w:num>
  <w:num w:numId="8">
    <w:abstractNumId w:val="10"/>
  </w:num>
  <w:num w:numId="9">
    <w:abstractNumId w:val="3"/>
  </w:num>
  <w:num w:numId="10">
    <w:abstractNumId w:val="5"/>
  </w:num>
  <w:num w:numId="11">
    <w:abstractNumId w:val="11"/>
  </w:num>
  <w:num w:numId="12">
    <w:abstractNumId w:val="1"/>
  </w:num>
  <w:num w:numId="13">
    <w:abstractNumId w:val="4"/>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stecUbUETndlQ51MtP7nkc1r2k=" w:salt="XpuE09y2875up37RRHTlX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8E8"/>
    <w:rsid w:val="00006DD8"/>
    <w:rsid w:val="00006EFA"/>
    <w:rsid w:val="000070C4"/>
    <w:rsid w:val="00007242"/>
    <w:rsid w:val="0001170C"/>
    <w:rsid w:val="00011E14"/>
    <w:rsid w:val="0001254C"/>
    <w:rsid w:val="00012ED7"/>
    <w:rsid w:val="00013316"/>
    <w:rsid w:val="00013FC1"/>
    <w:rsid w:val="00014110"/>
    <w:rsid w:val="00014FC3"/>
    <w:rsid w:val="0001500D"/>
    <w:rsid w:val="000155F4"/>
    <w:rsid w:val="00015D09"/>
    <w:rsid w:val="00015E4F"/>
    <w:rsid w:val="00015EA3"/>
    <w:rsid w:val="00017208"/>
    <w:rsid w:val="0001751A"/>
    <w:rsid w:val="00017E0F"/>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33A"/>
    <w:rsid w:val="000365D3"/>
    <w:rsid w:val="0003686B"/>
    <w:rsid w:val="0003714C"/>
    <w:rsid w:val="00037785"/>
    <w:rsid w:val="000401C9"/>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AFD"/>
    <w:rsid w:val="00046C7B"/>
    <w:rsid w:val="00047446"/>
    <w:rsid w:val="000479F8"/>
    <w:rsid w:val="000515AD"/>
    <w:rsid w:val="00051795"/>
    <w:rsid w:val="000519EC"/>
    <w:rsid w:val="00051AD2"/>
    <w:rsid w:val="00051B5B"/>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8DA"/>
    <w:rsid w:val="000579D2"/>
    <w:rsid w:val="00057FF3"/>
    <w:rsid w:val="000604E3"/>
    <w:rsid w:val="00060885"/>
    <w:rsid w:val="00060A48"/>
    <w:rsid w:val="000614EA"/>
    <w:rsid w:val="000615F1"/>
    <w:rsid w:val="00062076"/>
    <w:rsid w:val="000621FA"/>
    <w:rsid w:val="000628D3"/>
    <w:rsid w:val="00063C07"/>
    <w:rsid w:val="00064593"/>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4796"/>
    <w:rsid w:val="00084BE9"/>
    <w:rsid w:val="000853DF"/>
    <w:rsid w:val="00085C34"/>
    <w:rsid w:val="00086305"/>
    <w:rsid w:val="00086311"/>
    <w:rsid w:val="00086A48"/>
    <w:rsid w:val="00086D07"/>
    <w:rsid w:val="000879F9"/>
    <w:rsid w:val="00087CA6"/>
    <w:rsid w:val="000901B5"/>
    <w:rsid w:val="0009039E"/>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50F2"/>
    <w:rsid w:val="000C615E"/>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0FFF"/>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DAA"/>
    <w:rsid w:val="000F1F6F"/>
    <w:rsid w:val="000F2348"/>
    <w:rsid w:val="000F2567"/>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0A4"/>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62CA"/>
    <w:rsid w:val="001172B4"/>
    <w:rsid w:val="001173F9"/>
    <w:rsid w:val="00117935"/>
    <w:rsid w:val="00120279"/>
    <w:rsid w:val="0012049A"/>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27C59"/>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1FA"/>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2B79"/>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16A5"/>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84B"/>
    <w:rsid w:val="00181D86"/>
    <w:rsid w:val="0018259A"/>
    <w:rsid w:val="0018261E"/>
    <w:rsid w:val="00182819"/>
    <w:rsid w:val="00182CFA"/>
    <w:rsid w:val="00183995"/>
    <w:rsid w:val="00183A27"/>
    <w:rsid w:val="00184590"/>
    <w:rsid w:val="00184D64"/>
    <w:rsid w:val="00185BF9"/>
    <w:rsid w:val="00187235"/>
    <w:rsid w:val="001872EA"/>
    <w:rsid w:val="00187388"/>
    <w:rsid w:val="00187920"/>
    <w:rsid w:val="001879AC"/>
    <w:rsid w:val="00187CE2"/>
    <w:rsid w:val="00187D0F"/>
    <w:rsid w:val="00187D6F"/>
    <w:rsid w:val="0019028E"/>
    <w:rsid w:val="00190CC3"/>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1E9"/>
    <w:rsid w:val="001975CF"/>
    <w:rsid w:val="001A0493"/>
    <w:rsid w:val="001A06A8"/>
    <w:rsid w:val="001A1863"/>
    <w:rsid w:val="001A23F7"/>
    <w:rsid w:val="001A2451"/>
    <w:rsid w:val="001A36AB"/>
    <w:rsid w:val="001A3B7C"/>
    <w:rsid w:val="001A3DE9"/>
    <w:rsid w:val="001A3F8A"/>
    <w:rsid w:val="001A41D7"/>
    <w:rsid w:val="001A4432"/>
    <w:rsid w:val="001A49FA"/>
    <w:rsid w:val="001A4CB2"/>
    <w:rsid w:val="001A4DBF"/>
    <w:rsid w:val="001A4E8D"/>
    <w:rsid w:val="001A5046"/>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64E6"/>
    <w:rsid w:val="001B70C1"/>
    <w:rsid w:val="001B728E"/>
    <w:rsid w:val="001B7DEC"/>
    <w:rsid w:val="001C0234"/>
    <w:rsid w:val="001C06B2"/>
    <w:rsid w:val="001C0C03"/>
    <w:rsid w:val="001C1813"/>
    <w:rsid w:val="001C2860"/>
    <w:rsid w:val="001C28D0"/>
    <w:rsid w:val="001C2C0B"/>
    <w:rsid w:val="001C39C3"/>
    <w:rsid w:val="001C3C85"/>
    <w:rsid w:val="001C3FF7"/>
    <w:rsid w:val="001C46C6"/>
    <w:rsid w:val="001C481F"/>
    <w:rsid w:val="001C53B3"/>
    <w:rsid w:val="001C5477"/>
    <w:rsid w:val="001C6344"/>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99F"/>
    <w:rsid w:val="001E4BF3"/>
    <w:rsid w:val="001E4E58"/>
    <w:rsid w:val="001E509F"/>
    <w:rsid w:val="001E5DBB"/>
    <w:rsid w:val="001E626C"/>
    <w:rsid w:val="001E6426"/>
    <w:rsid w:val="001E7595"/>
    <w:rsid w:val="001E7C67"/>
    <w:rsid w:val="001E7D9D"/>
    <w:rsid w:val="001F0736"/>
    <w:rsid w:val="001F0C09"/>
    <w:rsid w:val="001F0CEF"/>
    <w:rsid w:val="001F0F25"/>
    <w:rsid w:val="001F161A"/>
    <w:rsid w:val="001F1804"/>
    <w:rsid w:val="001F236D"/>
    <w:rsid w:val="001F36E8"/>
    <w:rsid w:val="001F38FA"/>
    <w:rsid w:val="001F3B30"/>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64E"/>
    <w:rsid w:val="002079B2"/>
    <w:rsid w:val="00207A45"/>
    <w:rsid w:val="00207C50"/>
    <w:rsid w:val="002103C2"/>
    <w:rsid w:val="00210803"/>
    <w:rsid w:val="002108CA"/>
    <w:rsid w:val="0021148A"/>
    <w:rsid w:val="00211A4D"/>
    <w:rsid w:val="00211D35"/>
    <w:rsid w:val="00212193"/>
    <w:rsid w:val="002124F6"/>
    <w:rsid w:val="002127A0"/>
    <w:rsid w:val="002136B6"/>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6EE"/>
    <w:rsid w:val="00245814"/>
    <w:rsid w:val="00245AA1"/>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284"/>
    <w:rsid w:val="002718EA"/>
    <w:rsid w:val="002722D5"/>
    <w:rsid w:val="002731A2"/>
    <w:rsid w:val="0027466C"/>
    <w:rsid w:val="0027497E"/>
    <w:rsid w:val="00274A99"/>
    <w:rsid w:val="00274EDC"/>
    <w:rsid w:val="00274F96"/>
    <w:rsid w:val="002761B9"/>
    <w:rsid w:val="002771B5"/>
    <w:rsid w:val="0027746D"/>
    <w:rsid w:val="00277891"/>
    <w:rsid w:val="00281167"/>
    <w:rsid w:val="002812BB"/>
    <w:rsid w:val="002818B3"/>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01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794"/>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4B7"/>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1A2"/>
    <w:rsid w:val="002F5782"/>
    <w:rsid w:val="002F5C5B"/>
    <w:rsid w:val="002F659A"/>
    <w:rsid w:val="002F6D5C"/>
    <w:rsid w:val="002F7014"/>
    <w:rsid w:val="002F70A7"/>
    <w:rsid w:val="002F7495"/>
    <w:rsid w:val="002F7F65"/>
    <w:rsid w:val="0030012A"/>
    <w:rsid w:val="003012BC"/>
    <w:rsid w:val="00302169"/>
    <w:rsid w:val="0030306C"/>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36D"/>
    <w:rsid w:val="0032365B"/>
    <w:rsid w:val="00323CBC"/>
    <w:rsid w:val="0032423C"/>
    <w:rsid w:val="003246F1"/>
    <w:rsid w:val="003247AA"/>
    <w:rsid w:val="00324B23"/>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A13"/>
    <w:rsid w:val="00334DEA"/>
    <w:rsid w:val="00334F6F"/>
    <w:rsid w:val="003351A1"/>
    <w:rsid w:val="0033535A"/>
    <w:rsid w:val="0033564F"/>
    <w:rsid w:val="00335CA1"/>
    <w:rsid w:val="00335FEF"/>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1E7"/>
    <w:rsid w:val="00346C94"/>
    <w:rsid w:val="003473D9"/>
    <w:rsid w:val="0034775A"/>
    <w:rsid w:val="00347B96"/>
    <w:rsid w:val="00347C27"/>
    <w:rsid w:val="00347F17"/>
    <w:rsid w:val="00350E99"/>
    <w:rsid w:val="00350FD2"/>
    <w:rsid w:val="00351A5C"/>
    <w:rsid w:val="00351C42"/>
    <w:rsid w:val="00352ECD"/>
    <w:rsid w:val="003532DE"/>
    <w:rsid w:val="00353736"/>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670E9"/>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332"/>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BC"/>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AC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7CC"/>
    <w:rsid w:val="003C608C"/>
    <w:rsid w:val="003C6567"/>
    <w:rsid w:val="003C7181"/>
    <w:rsid w:val="003C7365"/>
    <w:rsid w:val="003C77D1"/>
    <w:rsid w:val="003C7AA3"/>
    <w:rsid w:val="003C7C65"/>
    <w:rsid w:val="003D0F39"/>
    <w:rsid w:val="003D1963"/>
    <w:rsid w:val="003D1CE9"/>
    <w:rsid w:val="003D20A5"/>
    <w:rsid w:val="003D218D"/>
    <w:rsid w:val="003D40FF"/>
    <w:rsid w:val="003D4129"/>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2D5B"/>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1AB"/>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6A23"/>
    <w:rsid w:val="004375F6"/>
    <w:rsid w:val="004376AB"/>
    <w:rsid w:val="004377AB"/>
    <w:rsid w:val="00437E82"/>
    <w:rsid w:val="0044032F"/>
    <w:rsid w:val="00440653"/>
    <w:rsid w:val="00440B91"/>
    <w:rsid w:val="00440CE8"/>
    <w:rsid w:val="00440D2D"/>
    <w:rsid w:val="00441850"/>
    <w:rsid w:val="00441D0C"/>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1C0B"/>
    <w:rsid w:val="0045228E"/>
    <w:rsid w:val="004522AE"/>
    <w:rsid w:val="00452ED5"/>
    <w:rsid w:val="00453477"/>
    <w:rsid w:val="00453FE5"/>
    <w:rsid w:val="00454171"/>
    <w:rsid w:val="00455268"/>
    <w:rsid w:val="00456245"/>
    <w:rsid w:val="00456295"/>
    <w:rsid w:val="004564B7"/>
    <w:rsid w:val="00456D6D"/>
    <w:rsid w:val="004601D6"/>
    <w:rsid w:val="00460B14"/>
    <w:rsid w:val="0046125B"/>
    <w:rsid w:val="00461303"/>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3940"/>
    <w:rsid w:val="00474535"/>
    <w:rsid w:val="00474DD9"/>
    <w:rsid w:val="0047595D"/>
    <w:rsid w:val="004761CF"/>
    <w:rsid w:val="0047688B"/>
    <w:rsid w:val="00476C59"/>
    <w:rsid w:val="00476C60"/>
    <w:rsid w:val="004774F6"/>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B24"/>
    <w:rsid w:val="00483E89"/>
    <w:rsid w:val="00484579"/>
    <w:rsid w:val="00484639"/>
    <w:rsid w:val="004851D2"/>
    <w:rsid w:val="0048538F"/>
    <w:rsid w:val="00487171"/>
    <w:rsid w:val="00487C3D"/>
    <w:rsid w:val="00487DC0"/>
    <w:rsid w:val="00487DD1"/>
    <w:rsid w:val="004908A8"/>
    <w:rsid w:val="00490A59"/>
    <w:rsid w:val="00490EA6"/>
    <w:rsid w:val="004914C1"/>
    <w:rsid w:val="00491EEF"/>
    <w:rsid w:val="00492040"/>
    <w:rsid w:val="00492500"/>
    <w:rsid w:val="0049276F"/>
    <w:rsid w:val="004930F2"/>
    <w:rsid w:val="004935F1"/>
    <w:rsid w:val="00494297"/>
    <w:rsid w:val="004943F0"/>
    <w:rsid w:val="00496303"/>
    <w:rsid w:val="00496685"/>
    <w:rsid w:val="004975EB"/>
    <w:rsid w:val="00497C8A"/>
    <w:rsid w:val="00497D8E"/>
    <w:rsid w:val="004A0189"/>
    <w:rsid w:val="004A0246"/>
    <w:rsid w:val="004A0AF3"/>
    <w:rsid w:val="004A0B4D"/>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3EC"/>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A7A"/>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025"/>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FB4"/>
    <w:rsid w:val="004F236B"/>
    <w:rsid w:val="004F237A"/>
    <w:rsid w:val="004F2A18"/>
    <w:rsid w:val="004F31CC"/>
    <w:rsid w:val="004F337B"/>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BF9"/>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0CB3"/>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5BA"/>
    <w:rsid w:val="00535CAE"/>
    <w:rsid w:val="0053616B"/>
    <w:rsid w:val="00536B3B"/>
    <w:rsid w:val="00537525"/>
    <w:rsid w:val="00537E3D"/>
    <w:rsid w:val="005402D1"/>
    <w:rsid w:val="005406B4"/>
    <w:rsid w:val="0054079D"/>
    <w:rsid w:val="005409E4"/>
    <w:rsid w:val="005411F8"/>
    <w:rsid w:val="00541C04"/>
    <w:rsid w:val="00541F73"/>
    <w:rsid w:val="00541FE6"/>
    <w:rsid w:val="00543796"/>
    <w:rsid w:val="0054392B"/>
    <w:rsid w:val="005439F5"/>
    <w:rsid w:val="00543E2A"/>
    <w:rsid w:val="005443E2"/>
    <w:rsid w:val="0054441C"/>
    <w:rsid w:val="00544DAA"/>
    <w:rsid w:val="00545C5D"/>
    <w:rsid w:val="00546306"/>
    <w:rsid w:val="005467B7"/>
    <w:rsid w:val="00546E2E"/>
    <w:rsid w:val="00547F1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D2E"/>
    <w:rsid w:val="00557FAF"/>
    <w:rsid w:val="00560EAF"/>
    <w:rsid w:val="00560F21"/>
    <w:rsid w:val="00561BD6"/>
    <w:rsid w:val="005628DE"/>
    <w:rsid w:val="005638F1"/>
    <w:rsid w:val="00563C2E"/>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AFB"/>
    <w:rsid w:val="00583D6F"/>
    <w:rsid w:val="005840FD"/>
    <w:rsid w:val="00585B24"/>
    <w:rsid w:val="00585FA4"/>
    <w:rsid w:val="00586B9B"/>
    <w:rsid w:val="00586FFE"/>
    <w:rsid w:val="005870E1"/>
    <w:rsid w:val="005870F0"/>
    <w:rsid w:val="005877F8"/>
    <w:rsid w:val="00587A49"/>
    <w:rsid w:val="00587A55"/>
    <w:rsid w:val="00587DA2"/>
    <w:rsid w:val="005901D9"/>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0DC9"/>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3BA"/>
    <w:rsid w:val="005C163B"/>
    <w:rsid w:val="005C18ED"/>
    <w:rsid w:val="005C2030"/>
    <w:rsid w:val="005C20BD"/>
    <w:rsid w:val="005C2618"/>
    <w:rsid w:val="005C26F3"/>
    <w:rsid w:val="005C2C63"/>
    <w:rsid w:val="005C3955"/>
    <w:rsid w:val="005C3EB2"/>
    <w:rsid w:val="005C47D5"/>
    <w:rsid w:val="005C533A"/>
    <w:rsid w:val="005C66DB"/>
    <w:rsid w:val="005C67C3"/>
    <w:rsid w:val="005D010C"/>
    <w:rsid w:val="005D053C"/>
    <w:rsid w:val="005D06FD"/>
    <w:rsid w:val="005D0C42"/>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13"/>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4D1"/>
    <w:rsid w:val="005E6B3B"/>
    <w:rsid w:val="005E6D54"/>
    <w:rsid w:val="005E6E1D"/>
    <w:rsid w:val="005E735C"/>
    <w:rsid w:val="005E76CC"/>
    <w:rsid w:val="005E7742"/>
    <w:rsid w:val="005E776E"/>
    <w:rsid w:val="005F0B1D"/>
    <w:rsid w:val="005F11B0"/>
    <w:rsid w:val="005F125B"/>
    <w:rsid w:val="005F136E"/>
    <w:rsid w:val="005F197D"/>
    <w:rsid w:val="005F1CED"/>
    <w:rsid w:val="005F1F36"/>
    <w:rsid w:val="005F216A"/>
    <w:rsid w:val="005F2975"/>
    <w:rsid w:val="005F33AF"/>
    <w:rsid w:val="005F351F"/>
    <w:rsid w:val="005F46BC"/>
    <w:rsid w:val="005F46D9"/>
    <w:rsid w:val="005F4AFB"/>
    <w:rsid w:val="005F4EDA"/>
    <w:rsid w:val="005F4F58"/>
    <w:rsid w:val="005F51B8"/>
    <w:rsid w:val="005F5268"/>
    <w:rsid w:val="005F6387"/>
    <w:rsid w:val="005F6800"/>
    <w:rsid w:val="005F6ECB"/>
    <w:rsid w:val="005F7D1B"/>
    <w:rsid w:val="00600088"/>
    <w:rsid w:val="00601E57"/>
    <w:rsid w:val="0060216F"/>
    <w:rsid w:val="0060218F"/>
    <w:rsid w:val="00602596"/>
    <w:rsid w:val="00602A0B"/>
    <w:rsid w:val="00602B6B"/>
    <w:rsid w:val="00603120"/>
    <w:rsid w:val="00604A40"/>
    <w:rsid w:val="00604C4C"/>
    <w:rsid w:val="00604F6A"/>
    <w:rsid w:val="00605963"/>
    <w:rsid w:val="00605B7D"/>
    <w:rsid w:val="00605C70"/>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6D03"/>
    <w:rsid w:val="00617689"/>
    <w:rsid w:val="006177DE"/>
    <w:rsid w:val="0062012B"/>
    <w:rsid w:val="0062080C"/>
    <w:rsid w:val="00620904"/>
    <w:rsid w:val="00620AF4"/>
    <w:rsid w:val="00620B61"/>
    <w:rsid w:val="00620C02"/>
    <w:rsid w:val="006220AA"/>
    <w:rsid w:val="006222A1"/>
    <w:rsid w:val="006239AA"/>
    <w:rsid w:val="006239FD"/>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3794"/>
    <w:rsid w:val="006440DB"/>
    <w:rsid w:val="006441B9"/>
    <w:rsid w:val="0064433A"/>
    <w:rsid w:val="00644ADD"/>
    <w:rsid w:val="00644DEB"/>
    <w:rsid w:val="006458C2"/>
    <w:rsid w:val="00645F7C"/>
    <w:rsid w:val="00646716"/>
    <w:rsid w:val="00646DE8"/>
    <w:rsid w:val="006470BC"/>
    <w:rsid w:val="006476A7"/>
    <w:rsid w:val="00647850"/>
    <w:rsid w:val="00647946"/>
    <w:rsid w:val="00647A3D"/>
    <w:rsid w:val="006508F4"/>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B55"/>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48F7"/>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1DD"/>
    <w:rsid w:val="006B2403"/>
    <w:rsid w:val="006B2450"/>
    <w:rsid w:val="006B25AD"/>
    <w:rsid w:val="006B2650"/>
    <w:rsid w:val="006B278D"/>
    <w:rsid w:val="006B2A4B"/>
    <w:rsid w:val="006B305F"/>
    <w:rsid w:val="006B4779"/>
    <w:rsid w:val="006B4A53"/>
    <w:rsid w:val="006B4E49"/>
    <w:rsid w:val="006B4EA3"/>
    <w:rsid w:val="006B540A"/>
    <w:rsid w:val="006B5535"/>
    <w:rsid w:val="006B5627"/>
    <w:rsid w:val="006B5B58"/>
    <w:rsid w:val="006B5C1D"/>
    <w:rsid w:val="006B655A"/>
    <w:rsid w:val="006B65DB"/>
    <w:rsid w:val="006B7C7C"/>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E7336"/>
    <w:rsid w:val="006E7FDF"/>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4E"/>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AE1"/>
    <w:rsid w:val="00713B5A"/>
    <w:rsid w:val="00713E9B"/>
    <w:rsid w:val="007141A6"/>
    <w:rsid w:val="0071457C"/>
    <w:rsid w:val="0071494F"/>
    <w:rsid w:val="00714E23"/>
    <w:rsid w:val="00715713"/>
    <w:rsid w:val="00715C81"/>
    <w:rsid w:val="007163AA"/>
    <w:rsid w:val="00716C84"/>
    <w:rsid w:val="00717A9B"/>
    <w:rsid w:val="00717B9C"/>
    <w:rsid w:val="00717E96"/>
    <w:rsid w:val="00720406"/>
    <w:rsid w:val="00720F20"/>
    <w:rsid w:val="007210E8"/>
    <w:rsid w:val="0072123A"/>
    <w:rsid w:val="00721370"/>
    <w:rsid w:val="00721481"/>
    <w:rsid w:val="00721623"/>
    <w:rsid w:val="00721672"/>
    <w:rsid w:val="007216C7"/>
    <w:rsid w:val="00721C1B"/>
    <w:rsid w:val="00721EC8"/>
    <w:rsid w:val="00722708"/>
    <w:rsid w:val="00722D89"/>
    <w:rsid w:val="00723154"/>
    <w:rsid w:val="007232A0"/>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2CF1"/>
    <w:rsid w:val="00733327"/>
    <w:rsid w:val="00733347"/>
    <w:rsid w:val="00733715"/>
    <w:rsid w:val="00733B8A"/>
    <w:rsid w:val="00733DCB"/>
    <w:rsid w:val="00733DE1"/>
    <w:rsid w:val="00733F4E"/>
    <w:rsid w:val="00734E65"/>
    <w:rsid w:val="00734FE5"/>
    <w:rsid w:val="00735137"/>
    <w:rsid w:val="00735B85"/>
    <w:rsid w:val="007363ED"/>
    <w:rsid w:val="00736B92"/>
    <w:rsid w:val="0073742A"/>
    <w:rsid w:val="00737F3B"/>
    <w:rsid w:val="00740563"/>
    <w:rsid w:val="007409C7"/>
    <w:rsid w:val="00740DD9"/>
    <w:rsid w:val="00740E64"/>
    <w:rsid w:val="00742315"/>
    <w:rsid w:val="00742E7E"/>
    <w:rsid w:val="00742EA1"/>
    <w:rsid w:val="007433EB"/>
    <w:rsid w:val="00743E57"/>
    <w:rsid w:val="00744805"/>
    <w:rsid w:val="00744864"/>
    <w:rsid w:val="00744A5B"/>
    <w:rsid w:val="00744C9E"/>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489B"/>
    <w:rsid w:val="00755AFE"/>
    <w:rsid w:val="007563C4"/>
    <w:rsid w:val="0075714A"/>
    <w:rsid w:val="00757F06"/>
    <w:rsid w:val="00760FEF"/>
    <w:rsid w:val="007615ED"/>
    <w:rsid w:val="00761B29"/>
    <w:rsid w:val="00761C34"/>
    <w:rsid w:val="00761C9A"/>
    <w:rsid w:val="00762255"/>
    <w:rsid w:val="00762F30"/>
    <w:rsid w:val="00763DC7"/>
    <w:rsid w:val="00763ED0"/>
    <w:rsid w:val="007649CF"/>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99E"/>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073"/>
    <w:rsid w:val="00791403"/>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C51"/>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9DB"/>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1AA"/>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53F"/>
    <w:rsid w:val="007F78C3"/>
    <w:rsid w:val="00800499"/>
    <w:rsid w:val="00800B89"/>
    <w:rsid w:val="00802C1A"/>
    <w:rsid w:val="0080305B"/>
    <w:rsid w:val="008030DB"/>
    <w:rsid w:val="0080372A"/>
    <w:rsid w:val="00803A91"/>
    <w:rsid w:val="00803AA8"/>
    <w:rsid w:val="0080425B"/>
    <w:rsid w:val="00804398"/>
    <w:rsid w:val="0080469E"/>
    <w:rsid w:val="008047B3"/>
    <w:rsid w:val="008048D8"/>
    <w:rsid w:val="008049DA"/>
    <w:rsid w:val="00805392"/>
    <w:rsid w:val="00805744"/>
    <w:rsid w:val="00806099"/>
    <w:rsid w:val="00806372"/>
    <w:rsid w:val="00806D82"/>
    <w:rsid w:val="00806F7D"/>
    <w:rsid w:val="008074BA"/>
    <w:rsid w:val="008077FF"/>
    <w:rsid w:val="0081110D"/>
    <w:rsid w:val="008112DE"/>
    <w:rsid w:val="00811652"/>
    <w:rsid w:val="00812356"/>
    <w:rsid w:val="0081259B"/>
    <w:rsid w:val="008128FA"/>
    <w:rsid w:val="00812BB2"/>
    <w:rsid w:val="00813D4E"/>
    <w:rsid w:val="0081404B"/>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115"/>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E00"/>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5F9E"/>
    <w:rsid w:val="00866990"/>
    <w:rsid w:val="00867D45"/>
    <w:rsid w:val="00870892"/>
    <w:rsid w:val="0087128A"/>
    <w:rsid w:val="00871886"/>
    <w:rsid w:val="00872531"/>
    <w:rsid w:val="0087259C"/>
    <w:rsid w:val="0087279B"/>
    <w:rsid w:val="00872A2F"/>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04B"/>
    <w:rsid w:val="00880362"/>
    <w:rsid w:val="0088071A"/>
    <w:rsid w:val="00880E9D"/>
    <w:rsid w:val="008814C4"/>
    <w:rsid w:val="00881524"/>
    <w:rsid w:val="00881996"/>
    <w:rsid w:val="00881F72"/>
    <w:rsid w:val="00882043"/>
    <w:rsid w:val="008823F2"/>
    <w:rsid w:val="008832C2"/>
    <w:rsid w:val="008833FA"/>
    <w:rsid w:val="00883C5E"/>
    <w:rsid w:val="00884944"/>
    <w:rsid w:val="008854D9"/>
    <w:rsid w:val="008856ED"/>
    <w:rsid w:val="00885961"/>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DCE"/>
    <w:rsid w:val="008A1E16"/>
    <w:rsid w:val="008A2D08"/>
    <w:rsid w:val="008A37DB"/>
    <w:rsid w:val="008A415C"/>
    <w:rsid w:val="008A4D5C"/>
    <w:rsid w:val="008A4F62"/>
    <w:rsid w:val="008A5A0D"/>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A48"/>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10"/>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5F71"/>
    <w:rsid w:val="009063B4"/>
    <w:rsid w:val="00906B62"/>
    <w:rsid w:val="00907097"/>
    <w:rsid w:val="00907834"/>
    <w:rsid w:val="00910031"/>
    <w:rsid w:val="009102B1"/>
    <w:rsid w:val="00911015"/>
    <w:rsid w:val="00912791"/>
    <w:rsid w:val="0091287D"/>
    <w:rsid w:val="00912935"/>
    <w:rsid w:val="00913298"/>
    <w:rsid w:val="00913417"/>
    <w:rsid w:val="0091473B"/>
    <w:rsid w:val="009147E3"/>
    <w:rsid w:val="009148C3"/>
    <w:rsid w:val="00914BB4"/>
    <w:rsid w:val="00914DCA"/>
    <w:rsid w:val="0091510A"/>
    <w:rsid w:val="009151AE"/>
    <w:rsid w:val="0091574C"/>
    <w:rsid w:val="00915D32"/>
    <w:rsid w:val="00916580"/>
    <w:rsid w:val="00916717"/>
    <w:rsid w:val="0091683E"/>
    <w:rsid w:val="00917C82"/>
    <w:rsid w:val="009201C6"/>
    <w:rsid w:val="00921288"/>
    <w:rsid w:val="00921551"/>
    <w:rsid w:val="00921D9E"/>
    <w:rsid w:val="00921F1B"/>
    <w:rsid w:val="00924877"/>
    <w:rsid w:val="00925DBE"/>
    <w:rsid w:val="0092616D"/>
    <w:rsid w:val="009262BA"/>
    <w:rsid w:val="009300D4"/>
    <w:rsid w:val="00930D28"/>
    <w:rsid w:val="00930E32"/>
    <w:rsid w:val="00931C79"/>
    <w:rsid w:val="00931CC7"/>
    <w:rsid w:val="00931CCB"/>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0D2"/>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EFC"/>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228"/>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41"/>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09F"/>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BC0"/>
    <w:rsid w:val="009A2D7F"/>
    <w:rsid w:val="009A30EC"/>
    <w:rsid w:val="009A35C8"/>
    <w:rsid w:val="009A3785"/>
    <w:rsid w:val="009A4297"/>
    <w:rsid w:val="009A4641"/>
    <w:rsid w:val="009A508F"/>
    <w:rsid w:val="009A52C5"/>
    <w:rsid w:val="009A5CA7"/>
    <w:rsid w:val="009A7713"/>
    <w:rsid w:val="009A7931"/>
    <w:rsid w:val="009A7A87"/>
    <w:rsid w:val="009B00A2"/>
    <w:rsid w:val="009B0251"/>
    <w:rsid w:val="009B0BE6"/>
    <w:rsid w:val="009B0CC7"/>
    <w:rsid w:val="009B17EE"/>
    <w:rsid w:val="009B1B25"/>
    <w:rsid w:val="009B2406"/>
    <w:rsid w:val="009B2C6B"/>
    <w:rsid w:val="009B2FD2"/>
    <w:rsid w:val="009B3016"/>
    <w:rsid w:val="009B33F4"/>
    <w:rsid w:val="009B39FD"/>
    <w:rsid w:val="009B3DC3"/>
    <w:rsid w:val="009B3EB9"/>
    <w:rsid w:val="009B5344"/>
    <w:rsid w:val="009B59E7"/>
    <w:rsid w:val="009B6478"/>
    <w:rsid w:val="009B699C"/>
    <w:rsid w:val="009B6F31"/>
    <w:rsid w:val="009B70AC"/>
    <w:rsid w:val="009B78ED"/>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2E8"/>
    <w:rsid w:val="009C7643"/>
    <w:rsid w:val="009C7C69"/>
    <w:rsid w:val="009C7DA1"/>
    <w:rsid w:val="009D0021"/>
    <w:rsid w:val="009D108F"/>
    <w:rsid w:val="009D10C8"/>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46E"/>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688"/>
    <w:rsid w:val="00A02C70"/>
    <w:rsid w:val="00A03AAE"/>
    <w:rsid w:val="00A04523"/>
    <w:rsid w:val="00A04864"/>
    <w:rsid w:val="00A04A89"/>
    <w:rsid w:val="00A04C22"/>
    <w:rsid w:val="00A04DEB"/>
    <w:rsid w:val="00A04FA2"/>
    <w:rsid w:val="00A05032"/>
    <w:rsid w:val="00A058FC"/>
    <w:rsid w:val="00A05B78"/>
    <w:rsid w:val="00A05F0B"/>
    <w:rsid w:val="00A05F87"/>
    <w:rsid w:val="00A06422"/>
    <w:rsid w:val="00A06A11"/>
    <w:rsid w:val="00A0715C"/>
    <w:rsid w:val="00A07C55"/>
    <w:rsid w:val="00A107CD"/>
    <w:rsid w:val="00A1131A"/>
    <w:rsid w:val="00A125B1"/>
    <w:rsid w:val="00A129B9"/>
    <w:rsid w:val="00A12C85"/>
    <w:rsid w:val="00A12C95"/>
    <w:rsid w:val="00A12D74"/>
    <w:rsid w:val="00A12EE0"/>
    <w:rsid w:val="00A13308"/>
    <w:rsid w:val="00A1359F"/>
    <w:rsid w:val="00A13CA2"/>
    <w:rsid w:val="00A14640"/>
    <w:rsid w:val="00A14A5B"/>
    <w:rsid w:val="00A14CF1"/>
    <w:rsid w:val="00A14F28"/>
    <w:rsid w:val="00A1518B"/>
    <w:rsid w:val="00A1530F"/>
    <w:rsid w:val="00A168DE"/>
    <w:rsid w:val="00A16AD1"/>
    <w:rsid w:val="00A178AF"/>
    <w:rsid w:val="00A17B8F"/>
    <w:rsid w:val="00A20276"/>
    <w:rsid w:val="00A203B5"/>
    <w:rsid w:val="00A2131F"/>
    <w:rsid w:val="00A213C8"/>
    <w:rsid w:val="00A21408"/>
    <w:rsid w:val="00A21523"/>
    <w:rsid w:val="00A21C37"/>
    <w:rsid w:val="00A229DE"/>
    <w:rsid w:val="00A238D5"/>
    <w:rsid w:val="00A239A6"/>
    <w:rsid w:val="00A23AB6"/>
    <w:rsid w:val="00A23DE3"/>
    <w:rsid w:val="00A2405B"/>
    <w:rsid w:val="00A24698"/>
    <w:rsid w:val="00A24787"/>
    <w:rsid w:val="00A25059"/>
    <w:rsid w:val="00A260EF"/>
    <w:rsid w:val="00A27C2E"/>
    <w:rsid w:val="00A304DD"/>
    <w:rsid w:val="00A30A31"/>
    <w:rsid w:val="00A31186"/>
    <w:rsid w:val="00A31252"/>
    <w:rsid w:val="00A330DF"/>
    <w:rsid w:val="00A331AB"/>
    <w:rsid w:val="00A335A6"/>
    <w:rsid w:val="00A335DF"/>
    <w:rsid w:val="00A34292"/>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DCE"/>
    <w:rsid w:val="00A50EB2"/>
    <w:rsid w:val="00A51145"/>
    <w:rsid w:val="00A5158F"/>
    <w:rsid w:val="00A529DE"/>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2EB0"/>
    <w:rsid w:val="00A84043"/>
    <w:rsid w:val="00A8454A"/>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1DD2"/>
    <w:rsid w:val="00A92389"/>
    <w:rsid w:val="00A9273B"/>
    <w:rsid w:val="00A9299B"/>
    <w:rsid w:val="00A935B7"/>
    <w:rsid w:val="00A93A32"/>
    <w:rsid w:val="00A93BF6"/>
    <w:rsid w:val="00A94226"/>
    <w:rsid w:val="00A9492B"/>
    <w:rsid w:val="00A949A9"/>
    <w:rsid w:val="00A95D96"/>
    <w:rsid w:val="00A9613C"/>
    <w:rsid w:val="00A96188"/>
    <w:rsid w:val="00A96DEF"/>
    <w:rsid w:val="00A974DC"/>
    <w:rsid w:val="00A97998"/>
    <w:rsid w:val="00A97B91"/>
    <w:rsid w:val="00A97C11"/>
    <w:rsid w:val="00AA04E0"/>
    <w:rsid w:val="00AA0A58"/>
    <w:rsid w:val="00AA0BF3"/>
    <w:rsid w:val="00AA10AD"/>
    <w:rsid w:val="00AA1885"/>
    <w:rsid w:val="00AA1D44"/>
    <w:rsid w:val="00AA1EF8"/>
    <w:rsid w:val="00AA1F6A"/>
    <w:rsid w:val="00AA2250"/>
    <w:rsid w:val="00AA2533"/>
    <w:rsid w:val="00AA277C"/>
    <w:rsid w:val="00AA2B20"/>
    <w:rsid w:val="00AA2D3C"/>
    <w:rsid w:val="00AA2FB7"/>
    <w:rsid w:val="00AA356A"/>
    <w:rsid w:val="00AA4001"/>
    <w:rsid w:val="00AA509F"/>
    <w:rsid w:val="00AA54AA"/>
    <w:rsid w:val="00AA57BE"/>
    <w:rsid w:val="00AA5B26"/>
    <w:rsid w:val="00AA624C"/>
    <w:rsid w:val="00AA6DB1"/>
    <w:rsid w:val="00AA71B9"/>
    <w:rsid w:val="00AA7CD0"/>
    <w:rsid w:val="00AB1071"/>
    <w:rsid w:val="00AB1278"/>
    <w:rsid w:val="00AB1DC1"/>
    <w:rsid w:val="00AB21B6"/>
    <w:rsid w:val="00AB265A"/>
    <w:rsid w:val="00AB2938"/>
    <w:rsid w:val="00AB2D18"/>
    <w:rsid w:val="00AB2F00"/>
    <w:rsid w:val="00AB2FE6"/>
    <w:rsid w:val="00AB382E"/>
    <w:rsid w:val="00AB4331"/>
    <w:rsid w:val="00AB440A"/>
    <w:rsid w:val="00AB4693"/>
    <w:rsid w:val="00AB4A38"/>
    <w:rsid w:val="00AB4CDA"/>
    <w:rsid w:val="00AB4F00"/>
    <w:rsid w:val="00AB502F"/>
    <w:rsid w:val="00AB54AF"/>
    <w:rsid w:val="00AB586C"/>
    <w:rsid w:val="00AB5EFC"/>
    <w:rsid w:val="00AB620C"/>
    <w:rsid w:val="00AB6454"/>
    <w:rsid w:val="00AB6B8D"/>
    <w:rsid w:val="00AB6BF0"/>
    <w:rsid w:val="00AB6D1A"/>
    <w:rsid w:val="00AB6E90"/>
    <w:rsid w:val="00AB7CB3"/>
    <w:rsid w:val="00AB7E54"/>
    <w:rsid w:val="00AB7F38"/>
    <w:rsid w:val="00AC0511"/>
    <w:rsid w:val="00AC1A2C"/>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6E0"/>
    <w:rsid w:val="00AD0BA4"/>
    <w:rsid w:val="00AD17A3"/>
    <w:rsid w:val="00AD22B9"/>
    <w:rsid w:val="00AD235A"/>
    <w:rsid w:val="00AD23D7"/>
    <w:rsid w:val="00AD3123"/>
    <w:rsid w:val="00AD359C"/>
    <w:rsid w:val="00AD3A5E"/>
    <w:rsid w:val="00AD3C5C"/>
    <w:rsid w:val="00AD4087"/>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283"/>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7FF"/>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BC0"/>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356"/>
    <w:rsid w:val="00B714C2"/>
    <w:rsid w:val="00B71D36"/>
    <w:rsid w:val="00B722FA"/>
    <w:rsid w:val="00B725AE"/>
    <w:rsid w:val="00B728D5"/>
    <w:rsid w:val="00B73099"/>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CB5"/>
    <w:rsid w:val="00B92DA9"/>
    <w:rsid w:val="00B93028"/>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99D"/>
    <w:rsid w:val="00BB6D23"/>
    <w:rsid w:val="00BB74E9"/>
    <w:rsid w:val="00BB78F9"/>
    <w:rsid w:val="00BC08BC"/>
    <w:rsid w:val="00BC1867"/>
    <w:rsid w:val="00BC1A1C"/>
    <w:rsid w:val="00BC2021"/>
    <w:rsid w:val="00BC448E"/>
    <w:rsid w:val="00BC527F"/>
    <w:rsid w:val="00BC5834"/>
    <w:rsid w:val="00BC58B3"/>
    <w:rsid w:val="00BC5BA1"/>
    <w:rsid w:val="00BC5C51"/>
    <w:rsid w:val="00BC5D3C"/>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EF0"/>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128"/>
    <w:rsid w:val="00BE648D"/>
    <w:rsid w:val="00BE6714"/>
    <w:rsid w:val="00BE67BC"/>
    <w:rsid w:val="00BE79EF"/>
    <w:rsid w:val="00BE7E72"/>
    <w:rsid w:val="00BF06AE"/>
    <w:rsid w:val="00BF0773"/>
    <w:rsid w:val="00BF13AA"/>
    <w:rsid w:val="00BF1698"/>
    <w:rsid w:val="00BF1FE1"/>
    <w:rsid w:val="00BF2440"/>
    <w:rsid w:val="00BF2530"/>
    <w:rsid w:val="00BF2996"/>
    <w:rsid w:val="00BF2F54"/>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F35"/>
    <w:rsid w:val="00C2517C"/>
    <w:rsid w:val="00C25787"/>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466D"/>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A37"/>
    <w:rsid w:val="00C44393"/>
    <w:rsid w:val="00C44C7F"/>
    <w:rsid w:val="00C4514D"/>
    <w:rsid w:val="00C4627D"/>
    <w:rsid w:val="00C46A70"/>
    <w:rsid w:val="00C46D53"/>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4B5"/>
    <w:rsid w:val="00C72770"/>
    <w:rsid w:val="00C72787"/>
    <w:rsid w:val="00C72839"/>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863"/>
    <w:rsid w:val="00CA097A"/>
    <w:rsid w:val="00CA0CB3"/>
    <w:rsid w:val="00CA1637"/>
    <w:rsid w:val="00CA1EBD"/>
    <w:rsid w:val="00CA25BC"/>
    <w:rsid w:val="00CA27E2"/>
    <w:rsid w:val="00CA3213"/>
    <w:rsid w:val="00CA3292"/>
    <w:rsid w:val="00CA34E6"/>
    <w:rsid w:val="00CA3790"/>
    <w:rsid w:val="00CA38C1"/>
    <w:rsid w:val="00CA3B0F"/>
    <w:rsid w:val="00CA3C4F"/>
    <w:rsid w:val="00CA3DB5"/>
    <w:rsid w:val="00CA3F05"/>
    <w:rsid w:val="00CA420D"/>
    <w:rsid w:val="00CA455F"/>
    <w:rsid w:val="00CA4894"/>
    <w:rsid w:val="00CA512D"/>
    <w:rsid w:val="00CA5477"/>
    <w:rsid w:val="00CA54DB"/>
    <w:rsid w:val="00CA5806"/>
    <w:rsid w:val="00CA58BB"/>
    <w:rsid w:val="00CA5BAD"/>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6A45"/>
    <w:rsid w:val="00CB76E7"/>
    <w:rsid w:val="00CB7B01"/>
    <w:rsid w:val="00CC07E1"/>
    <w:rsid w:val="00CC1C44"/>
    <w:rsid w:val="00CC1F4F"/>
    <w:rsid w:val="00CC1FE4"/>
    <w:rsid w:val="00CC3350"/>
    <w:rsid w:val="00CC37A3"/>
    <w:rsid w:val="00CC389B"/>
    <w:rsid w:val="00CC4507"/>
    <w:rsid w:val="00CC4567"/>
    <w:rsid w:val="00CC4644"/>
    <w:rsid w:val="00CC4E43"/>
    <w:rsid w:val="00CC56A7"/>
    <w:rsid w:val="00CC6B07"/>
    <w:rsid w:val="00CC7A97"/>
    <w:rsid w:val="00CD0CB0"/>
    <w:rsid w:val="00CD0F09"/>
    <w:rsid w:val="00CD1CA0"/>
    <w:rsid w:val="00CD1F1B"/>
    <w:rsid w:val="00CD2264"/>
    <w:rsid w:val="00CD2440"/>
    <w:rsid w:val="00CD259F"/>
    <w:rsid w:val="00CD2DD8"/>
    <w:rsid w:val="00CD3004"/>
    <w:rsid w:val="00CD3206"/>
    <w:rsid w:val="00CD3319"/>
    <w:rsid w:val="00CD3CF6"/>
    <w:rsid w:val="00CD3E97"/>
    <w:rsid w:val="00CD3F3B"/>
    <w:rsid w:val="00CD486A"/>
    <w:rsid w:val="00CD500B"/>
    <w:rsid w:val="00CD5380"/>
    <w:rsid w:val="00CD5439"/>
    <w:rsid w:val="00CD555E"/>
    <w:rsid w:val="00CD602F"/>
    <w:rsid w:val="00CD60F9"/>
    <w:rsid w:val="00CD6248"/>
    <w:rsid w:val="00CD67A8"/>
    <w:rsid w:val="00CD69DC"/>
    <w:rsid w:val="00CD6E00"/>
    <w:rsid w:val="00CD6E60"/>
    <w:rsid w:val="00CD7A8D"/>
    <w:rsid w:val="00CE00FE"/>
    <w:rsid w:val="00CE042C"/>
    <w:rsid w:val="00CE0555"/>
    <w:rsid w:val="00CE0C95"/>
    <w:rsid w:val="00CE0FC1"/>
    <w:rsid w:val="00CE20F0"/>
    <w:rsid w:val="00CE24DD"/>
    <w:rsid w:val="00CE2694"/>
    <w:rsid w:val="00CE350F"/>
    <w:rsid w:val="00CE3F3D"/>
    <w:rsid w:val="00CE3F46"/>
    <w:rsid w:val="00CE3FA4"/>
    <w:rsid w:val="00CE4826"/>
    <w:rsid w:val="00CE4C6D"/>
    <w:rsid w:val="00CE5050"/>
    <w:rsid w:val="00CE516D"/>
    <w:rsid w:val="00CE51CF"/>
    <w:rsid w:val="00CE5909"/>
    <w:rsid w:val="00CE5CC5"/>
    <w:rsid w:val="00CE6385"/>
    <w:rsid w:val="00CE6876"/>
    <w:rsid w:val="00CE7370"/>
    <w:rsid w:val="00CE74DB"/>
    <w:rsid w:val="00CE7572"/>
    <w:rsid w:val="00CE7619"/>
    <w:rsid w:val="00CE7E4F"/>
    <w:rsid w:val="00CF029D"/>
    <w:rsid w:val="00CF0DC3"/>
    <w:rsid w:val="00CF0E61"/>
    <w:rsid w:val="00CF1630"/>
    <w:rsid w:val="00CF1825"/>
    <w:rsid w:val="00CF1A67"/>
    <w:rsid w:val="00CF1BCA"/>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624"/>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596A"/>
    <w:rsid w:val="00D360C0"/>
    <w:rsid w:val="00D365FA"/>
    <w:rsid w:val="00D36DD3"/>
    <w:rsid w:val="00D4080E"/>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349"/>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881"/>
    <w:rsid w:val="00D65978"/>
    <w:rsid w:val="00D66490"/>
    <w:rsid w:val="00D667F8"/>
    <w:rsid w:val="00D678E7"/>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080A"/>
    <w:rsid w:val="00D81EF7"/>
    <w:rsid w:val="00D82273"/>
    <w:rsid w:val="00D823C5"/>
    <w:rsid w:val="00D829C0"/>
    <w:rsid w:val="00D82B82"/>
    <w:rsid w:val="00D82B91"/>
    <w:rsid w:val="00D82DD7"/>
    <w:rsid w:val="00D84720"/>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97CEC"/>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29A"/>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6B7"/>
    <w:rsid w:val="00DD37BD"/>
    <w:rsid w:val="00DD3D9D"/>
    <w:rsid w:val="00DD414D"/>
    <w:rsid w:val="00DD4576"/>
    <w:rsid w:val="00DD6725"/>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521"/>
    <w:rsid w:val="00DE6B1A"/>
    <w:rsid w:val="00DE6EA2"/>
    <w:rsid w:val="00DE7931"/>
    <w:rsid w:val="00DE7E5C"/>
    <w:rsid w:val="00DF069A"/>
    <w:rsid w:val="00DF0CEF"/>
    <w:rsid w:val="00DF1761"/>
    <w:rsid w:val="00DF1A22"/>
    <w:rsid w:val="00DF2583"/>
    <w:rsid w:val="00DF2962"/>
    <w:rsid w:val="00DF2BC1"/>
    <w:rsid w:val="00DF3118"/>
    <w:rsid w:val="00DF343F"/>
    <w:rsid w:val="00DF3831"/>
    <w:rsid w:val="00DF3FEA"/>
    <w:rsid w:val="00DF4272"/>
    <w:rsid w:val="00DF45F9"/>
    <w:rsid w:val="00DF4B25"/>
    <w:rsid w:val="00DF543E"/>
    <w:rsid w:val="00DF545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494"/>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157"/>
    <w:rsid w:val="00E30C3D"/>
    <w:rsid w:val="00E31843"/>
    <w:rsid w:val="00E31C04"/>
    <w:rsid w:val="00E32AAB"/>
    <w:rsid w:val="00E32C73"/>
    <w:rsid w:val="00E32D55"/>
    <w:rsid w:val="00E3308A"/>
    <w:rsid w:val="00E332FC"/>
    <w:rsid w:val="00E33B34"/>
    <w:rsid w:val="00E343D3"/>
    <w:rsid w:val="00E345AB"/>
    <w:rsid w:val="00E3492D"/>
    <w:rsid w:val="00E349FE"/>
    <w:rsid w:val="00E352D3"/>
    <w:rsid w:val="00E35577"/>
    <w:rsid w:val="00E3616D"/>
    <w:rsid w:val="00E36503"/>
    <w:rsid w:val="00E3670C"/>
    <w:rsid w:val="00E368A4"/>
    <w:rsid w:val="00E36A6F"/>
    <w:rsid w:val="00E36BE8"/>
    <w:rsid w:val="00E36E9E"/>
    <w:rsid w:val="00E37FD4"/>
    <w:rsid w:val="00E404D1"/>
    <w:rsid w:val="00E4099F"/>
    <w:rsid w:val="00E40B2E"/>
    <w:rsid w:val="00E41D12"/>
    <w:rsid w:val="00E41F4F"/>
    <w:rsid w:val="00E43166"/>
    <w:rsid w:val="00E4358E"/>
    <w:rsid w:val="00E43B16"/>
    <w:rsid w:val="00E450E6"/>
    <w:rsid w:val="00E4551C"/>
    <w:rsid w:val="00E45826"/>
    <w:rsid w:val="00E465E2"/>
    <w:rsid w:val="00E47632"/>
    <w:rsid w:val="00E47983"/>
    <w:rsid w:val="00E5155B"/>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9C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0DD"/>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2E5"/>
    <w:rsid w:val="00E807BF"/>
    <w:rsid w:val="00E80AE5"/>
    <w:rsid w:val="00E81145"/>
    <w:rsid w:val="00E826E7"/>
    <w:rsid w:val="00E829C3"/>
    <w:rsid w:val="00E836C4"/>
    <w:rsid w:val="00E838FF"/>
    <w:rsid w:val="00E83B23"/>
    <w:rsid w:val="00E84290"/>
    <w:rsid w:val="00E8430D"/>
    <w:rsid w:val="00E844B0"/>
    <w:rsid w:val="00E84B05"/>
    <w:rsid w:val="00E84FB5"/>
    <w:rsid w:val="00E856F1"/>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AB3"/>
    <w:rsid w:val="00E93C56"/>
    <w:rsid w:val="00E94D88"/>
    <w:rsid w:val="00E94F35"/>
    <w:rsid w:val="00E954F1"/>
    <w:rsid w:val="00E96567"/>
    <w:rsid w:val="00E96DB0"/>
    <w:rsid w:val="00EA0F2B"/>
    <w:rsid w:val="00EA13FB"/>
    <w:rsid w:val="00EA1768"/>
    <w:rsid w:val="00EA1DFB"/>
    <w:rsid w:val="00EA31AF"/>
    <w:rsid w:val="00EA39B4"/>
    <w:rsid w:val="00EA3E76"/>
    <w:rsid w:val="00EA4221"/>
    <w:rsid w:val="00EA4C8A"/>
    <w:rsid w:val="00EA59FE"/>
    <w:rsid w:val="00EA6F2A"/>
    <w:rsid w:val="00EA70F1"/>
    <w:rsid w:val="00EA7EE9"/>
    <w:rsid w:val="00EA7F00"/>
    <w:rsid w:val="00EB01AC"/>
    <w:rsid w:val="00EB0368"/>
    <w:rsid w:val="00EB0E29"/>
    <w:rsid w:val="00EB13BA"/>
    <w:rsid w:val="00EB14E8"/>
    <w:rsid w:val="00EB1EEC"/>
    <w:rsid w:val="00EB2DAD"/>
    <w:rsid w:val="00EB37C8"/>
    <w:rsid w:val="00EB5048"/>
    <w:rsid w:val="00EB5F67"/>
    <w:rsid w:val="00EB6440"/>
    <w:rsid w:val="00EB667A"/>
    <w:rsid w:val="00EB67E3"/>
    <w:rsid w:val="00EB6E85"/>
    <w:rsid w:val="00EB77F4"/>
    <w:rsid w:val="00EC0EED"/>
    <w:rsid w:val="00EC1390"/>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225"/>
    <w:rsid w:val="00ED0371"/>
    <w:rsid w:val="00ED1E72"/>
    <w:rsid w:val="00ED29D4"/>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B83"/>
    <w:rsid w:val="00EF1D5D"/>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809"/>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036"/>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3AD"/>
    <w:rsid w:val="00F41542"/>
    <w:rsid w:val="00F429B0"/>
    <w:rsid w:val="00F42AA2"/>
    <w:rsid w:val="00F430F0"/>
    <w:rsid w:val="00F4456E"/>
    <w:rsid w:val="00F446AB"/>
    <w:rsid w:val="00F44D87"/>
    <w:rsid w:val="00F45299"/>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BE2"/>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2E3"/>
    <w:rsid w:val="00F67479"/>
    <w:rsid w:val="00F674F8"/>
    <w:rsid w:val="00F67A80"/>
    <w:rsid w:val="00F67B8A"/>
    <w:rsid w:val="00F70165"/>
    <w:rsid w:val="00F70C18"/>
    <w:rsid w:val="00F71462"/>
    <w:rsid w:val="00F716C3"/>
    <w:rsid w:val="00F7188A"/>
    <w:rsid w:val="00F71B73"/>
    <w:rsid w:val="00F71D81"/>
    <w:rsid w:val="00F72406"/>
    <w:rsid w:val="00F72544"/>
    <w:rsid w:val="00F72D8A"/>
    <w:rsid w:val="00F735FA"/>
    <w:rsid w:val="00F7377B"/>
    <w:rsid w:val="00F73CF1"/>
    <w:rsid w:val="00F73EAB"/>
    <w:rsid w:val="00F73ECA"/>
    <w:rsid w:val="00F7411C"/>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21"/>
    <w:rsid w:val="00F83D40"/>
    <w:rsid w:val="00F849C1"/>
    <w:rsid w:val="00F86A7F"/>
    <w:rsid w:val="00F86CA1"/>
    <w:rsid w:val="00F86FB1"/>
    <w:rsid w:val="00F86FE7"/>
    <w:rsid w:val="00F87043"/>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032"/>
    <w:rsid w:val="00FB11B8"/>
    <w:rsid w:val="00FB2081"/>
    <w:rsid w:val="00FB2640"/>
    <w:rsid w:val="00FB275E"/>
    <w:rsid w:val="00FB2A63"/>
    <w:rsid w:val="00FB2AD1"/>
    <w:rsid w:val="00FB2B0B"/>
    <w:rsid w:val="00FB3A7F"/>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CB"/>
    <w:rsid w:val="00FF4C31"/>
    <w:rsid w:val="00FF510E"/>
    <w:rsid w:val="00FF58FE"/>
    <w:rsid w:val="00FF61F8"/>
    <w:rsid w:val="00FF6322"/>
    <w:rsid w:val="00FF6F92"/>
    <w:rsid w:val="00FF737E"/>
    <w:rsid w:val="00FF777D"/>
    <w:rsid w:val="00FF7B50"/>
    <w:rsid w:val="00FF7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E609C7"/>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E609C7"/>
    <w:rPr>
      <w:rFonts w:ascii="IRYakout" w:hAnsi="IRYakout" w:cs="IRYakout"/>
      <w:bCs/>
      <w:sz w:val="32"/>
      <w:szCs w:val="32"/>
      <w:lang w:bidi="fa-IR"/>
    </w:rPr>
  </w:style>
  <w:style w:type="paragraph" w:customStyle="1" w:styleId="a1">
    <w:name w:val="تیتر دوم"/>
    <w:basedOn w:val="Normal"/>
    <w:link w:val="Char0"/>
    <w:qFormat/>
    <w:rsid w:val="00E3616D"/>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E3616D"/>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2616D"/>
    <w:pPr>
      <w:spacing w:before="120"/>
      <w:jc w:val="both"/>
    </w:pPr>
    <w:rPr>
      <w:rFonts w:ascii="IRYakout" w:hAnsi="IRYakout" w:cs="IRYakout"/>
      <w:bCs/>
    </w:rPr>
  </w:style>
  <w:style w:type="paragraph" w:styleId="TOC2">
    <w:name w:val="toc 2"/>
    <w:basedOn w:val="Normal"/>
    <w:next w:val="Normal"/>
    <w:uiPriority w:val="39"/>
    <w:rsid w:val="0092616D"/>
    <w:pPr>
      <w:ind w:left="284"/>
      <w:jc w:val="both"/>
    </w:pPr>
    <w:rPr>
      <w:rFonts w:ascii="IRNazli" w:hAnsi="IRNazli" w:cs="IRNazli"/>
    </w:rPr>
  </w:style>
  <w:style w:type="paragraph" w:styleId="TOC3">
    <w:name w:val="toc 3"/>
    <w:basedOn w:val="Normal"/>
    <w:next w:val="Normal"/>
    <w:uiPriority w:val="39"/>
    <w:rsid w:val="0092616D"/>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45299"/>
    <w:pPr>
      <w:ind w:firstLine="284"/>
      <w:jc w:val="both"/>
    </w:pPr>
    <w:rPr>
      <w:rFonts w:ascii="mylotus" w:hAnsi="mylotus" w:cs="mylotus"/>
      <w:spacing w:val="6"/>
      <w:sz w:val="27"/>
      <w:szCs w:val="27"/>
      <w:lang w:bidi="fa-IR"/>
    </w:rPr>
  </w:style>
  <w:style w:type="paragraph" w:customStyle="1" w:styleId="a4">
    <w:name w:val="تیتر سوم"/>
    <w:basedOn w:val="Normal"/>
    <w:qFormat/>
    <w:rsid w:val="00E3616D"/>
    <w:pPr>
      <w:spacing w:before="240"/>
      <w:jc w:val="both"/>
      <w:outlineLvl w:val="2"/>
    </w:pPr>
    <w:rPr>
      <w:rFonts w:ascii="IRNazli" w:hAnsi="IRNazli" w:cs="IRNazli"/>
      <w:bCs/>
      <w:sz w:val="26"/>
      <w:szCs w:val="26"/>
      <w:lang w:bidi="fa-IR"/>
    </w:rPr>
  </w:style>
  <w:style w:type="character" w:customStyle="1" w:styleId="Char1">
    <w:name w:val="نص عربي Char"/>
    <w:link w:val="a3"/>
    <w:rsid w:val="00F45299"/>
    <w:rPr>
      <w:rFonts w:ascii="mylotus" w:hAnsi="mylotus" w:cs="mylotus"/>
      <w:spacing w:val="6"/>
      <w:sz w:val="27"/>
      <w:szCs w:val="27"/>
      <w:lang w:bidi="fa-IR"/>
    </w:rPr>
  </w:style>
  <w:style w:type="character" w:customStyle="1" w:styleId="Heading4Char">
    <w:name w:val="Heading 4 Char"/>
    <w:link w:val="Heading4"/>
    <w:rsid w:val="006177DE"/>
    <w:rPr>
      <w:rFonts w:eastAsia="SimSun"/>
      <w:b/>
      <w:bCs/>
      <w:sz w:val="28"/>
      <w:szCs w:val="28"/>
      <w:lang w:bidi="ar-SA"/>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character" w:customStyle="1" w:styleId="spec">
    <w:name w:val="spec"/>
    <w:basedOn w:val="DefaultParagraphFont"/>
    <w:rsid w:val="00DB329A"/>
  </w:style>
  <w:style w:type="character" w:customStyle="1" w:styleId="ayatext">
    <w:name w:val="ayatext"/>
    <w:basedOn w:val="DefaultParagraphFont"/>
    <w:rsid w:val="00DB329A"/>
  </w:style>
  <w:style w:type="paragraph" w:customStyle="1" w:styleId="a5">
    <w:name w:val="ادرس آیات"/>
    <w:basedOn w:val="Normal"/>
    <w:link w:val="Char2"/>
    <w:qFormat/>
    <w:rsid w:val="00BF2F54"/>
    <w:pPr>
      <w:ind w:firstLine="284"/>
      <w:jc w:val="both"/>
    </w:pPr>
    <w:rPr>
      <w:rFonts w:ascii="IRLotus" w:hAnsi="IRLotus" w:cs="IRLotus"/>
      <w:sz w:val="24"/>
      <w:szCs w:val="24"/>
      <w:lang w:bidi="fa-IR"/>
    </w:rPr>
  </w:style>
  <w:style w:type="paragraph" w:customStyle="1" w:styleId="a6">
    <w:name w:val="آیات"/>
    <w:basedOn w:val="Normal"/>
    <w:link w:val="Char3"/>
    <w:qFormat/>
    <w:rsid w:val="00BF2F54"/>
    <w:pPr>
      <w:ind w:firstLine="284"/>
      <w:jc w:val="both"/>
    </w:pPr>
    <w:rPr>
      <w:rFonts w:ascii="KFGQPC Uthmanic Script HAFS" w:hAnsi="KFGQPC Uthmanic Script HAFS" w:cs="KFGQPC Uthmanic Script HAFS"/>
      <w:color w:val="000000"/>
    </w:rPr>
  </w:style>
  <w:style w:type="character" w:customStyle="1" w:styleId="Char2">
    <w:name w:val="ادرس آیات Char"/>
    <w:basedOn w:val="DefaultParagraphFont"/>
    <w:link w:val="a5"/>
    <w:rsid w:val="00BF2F54"/>
    <w:rPr>
      <w:rFonts w:ascii="IRLotus" w:hAnsi="IRLotus" w:cs="IRLotus"/>
      <w:sz w:val="24"/>
      <w:szCs w:val="24"/>
      <w:lang w:bidi="fa-IR"/>
    </w:rPr>
  </w:style>
  <w:style w:type="paragraph" w:customStyle="1" w:styleId="a7">
    <w:name w:val="متن"/>
    <w:basedOn w:val="Normal"/>
    <w:link w:val="Char4"/>
    <w:qFormat/>
    <w:rsid w:val="00BF2F54"/>
    <w:pPr>
      <w:ind w:firstLine="284"/>
      <w:jc w:val="both"/>
    </w:pPr>
    <w:rPr>
      <w:rFonts w:ascii="IRNazli" w:hAnsi="IRNazli" w:cs="IRNazli"/>
      <w:lang w:bidi="fa-IR"/>
    </w:rPr>
  </w:style>
  <w:style w:type="character" w:customStyle="1" w:styleId="Char3">
    <w:name w:val="آیات Char"/>
    <w:basedOn w:val="DefaultParagraphFont"/>
    <w:link w:val="a6"/>
    <w:rsid w:val="00BF2F54"/>
    <w:rPr>
      <w:rFonts w:ascii="KFGQPC Uthmanic Script HAFS" w:hAnsi="KFGQPC Uthmanic Script HAFS" w:cs="KFGQPC Uthmanic Script HAFS"/>
      <w:color w:val="000000"/>
      <w:sz w:val="28"/>
      <w:szCs w:val="28"/>
    </w:rPr>
  </w:style>
  <w:style w:type="paragraph" w:customStyle="1" w:styleId="a8">
    <w:name w:val="متن پاورقی"/>
    <w:basedOn w:val="Normal"/>
    <w:link w:val="Char5"/>
    <w:qFormat/>
    <w:rsid w:val="00CD60F9"/>
    <w:pPr>
      <w:ind w:left="272" w:hanging="272"/>
      <w:jc w:val="both"/>
    </w:pPr>
    <w:rPr>
      <w:rFonts w:ascii="IRNazli" w:hAnsi="IRNazli" w:cs="IRNazli"/>
      <w:sz w:val="24"/>
      <w:szCs w:val="24"/>
    </w:rPr>
  </w:style>
  <w:style w:type="character" w:customStyle="1" w:styleId="Char4">
    <w:name w:val="متن Char"/>
    <w:basedOn w:val="DefaultParagraphFont"/>
    <w:link w:val="a7"/>
    <w:rsid w:val="00BF2F54"/>
    <w:rPr>
      <w:rFonts w:ascii="IRNazli" w:hAnsi="IRNazli" w:cs="IRNazli"/>
      <w:sz w:val="28"/>
      <w:szCs w:val="28"/>
      <w:lang w:bidi="fa-IR"/>
    </w:rPr>
  </w:style>
  <w:style w:type="paragraph" w:customStyle="1" w:styleId="a9">
    <w:name w:val="متن بولد"/>
    <w:basedOn w:val="Normal"/>
    <w:link w:val="Char6"/>
    <w:qFormat/>
    <w:rsid w:val="001F161A"/>
    <w:pPr>
      <w:ind w:firstLine="284"/>
      <w:jc w:val="both"/>
    </w:pPr>
    <w:rPr>
      <w:rFonts w:ascii="IRNazli" w:hAnsi="IRNazli" w:cs="IRNazli"/>
      <w:bCs/>
      <w:sz w:val="24"/>
      <w:szCs w:val="24"/>
      <w:lang w:bidi="fa-IR"/>
    </w:rPr>
  </w:style>
  <w:style w:type="character" w:customStyle="1" w:styleId="Char5">
    <w:name w:val="متن پاورقی Char"/>
    <w:basedOn w:val="DefaultParagraphFont"/>
    <w:link w:val="a8"/>
    <w:rsid w:val="00CD60F9"/>
    <w:rPr>
      <w:rFonts w:ascii="IRNazli" w:hAnsi="IRNazli" w:cs="IRNazli"/>
      <w:sz w:val="24"/>
      <w:szCs w:val="24"/>
    </w:rPr>
  </w:style>
  <w:style w:type="paragraph" w:customStyle="1" w:styleId="aa">
    <w:name w:val="ترجمه آیات"/>
    <w:basedOn w:val="Normal"/>
    <w:link w:val="Char7"/>
    <w:qFormat/>
    <w:rsid w:val="0018259A"/>
    <w:pPr>
      <w:ind w:firstLine="284"/>
      <w:jc w:val="both"/>
    </w:pPr>
    <w:rPr>
      <w:rFonts w:ascii="IRNazli" w:hAnsi="IRNazli" w:cs="IRNazli"/>
      <w:sz w:val="26"/>
      <w:szCs w:val="26"/>
    </w:rPr>
  </w:style>
  <w:style w:type="character" w:customStyle="1" w:styleId="Char6">
    <w:name w:val="متن بولد Char"/>
    <w:basedOn w:val="DefaultParagraphFont"/>
    <w:link w:val="a9"/>
    <w:rsid w:val="001F161A"/>
    <w:rPr>
      <w:rFonts w:ascii="IRNazli" w:hAnsi="IRNazli" w:cs="IRNazli"/>
      <w:bCs/>
      <w:sz w:val="24"/>
      <w:szCs w:val="24"/>
      <w:lang w:bidi="fa-IR"/>
    </w:rPr>
  </w:style>
  <w:style w:type="character" w:customStyle="1" w:styleId="Char7">
    <w:name w:val="ترجمه آیات Char"/>
    <w:basedOn w:val="DefaultParagraphFont"/>
    <w:link w:val="aa"/>
    <w:rsid w:val="0018259A"/>
    <w:rPr>
      <w:rFonts w:ascii="IRNazli" w:hAnsi="IRNazli" w:cs="IRNazli"/>
      <w:sz w:val="26"/>
      <w:szCs w:val="26"/>
    </w:rPr>
  </w:style>
  <w:style w:type="paragraph" w:customStyle="1" w:styleId="ab">
    <w:name w:val="احادیث"/>
    <w:basedOn w:val="Normal"/>
    <w:link w:val="Char8"/>
    <w:qFormat/>
    <w:rsid w:val="004241AB"/>
    <w:pPr>
      <w:ind w:firstLine="284"/>
      <w:jc w:val="both"/>
    </w:pPr>
    <w:rPr>
      <w:rFonts w:ascii="KFGQPC Uthman Taha Naskh" w:hAnsi="KFGQPC Uthman Taha Naskh" w:cs="KFGQPC Uthman Taha Naskh"/>
      <w:sz w:val="27"/>
      <w:szCs w:val="27"/>
      <w:lang w:bidi="fa-IR"/>
    </w:rPr>
  </w:style>
  <w:style w:type="paragraph" w:styleId="ListParagraph">
    <w:name w:val="List Paragraph"/>
    <w:basedOn w:val="Normal"/>
    <w:uiPriority w:val="34"/>
    <w:qFormat/>
    <w:rsid w:val="00F25036"/>
    <w:pPr>
      <w:ind w:left="720"/>
      <w:contextualSpacing/>
    </w:pPr>
  </w:style>
  <w:style w:type="character" w:customStyle="1" w:styleId="Char8">
    <w:name w:val="احادیث Char"/>
    <w:basedOn w:val="DefaultParagraphFont"/>
    <w:link w:val="ab"/>
    <w:rsid w:val="004241AB"/>
    <w:rPr>
      <w:rFonts w:ascii="KFGQPC Uthman Taha Naskh" w:hAnsi="KFGQPC Uthman Taha Naskh" w:cs="KFGQPC Uthman Taha Naskh"/>
      <w:sz w:val="27"/>
      <w:szCs w:val="27"/>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E609C7"/>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E609C7"/>
    <w:rPr>
      <w:rFonts w:ascii="IRYakout" w:hAnsi="IRYakout" w:cs="IRYakout"/>
      <w:bCs/>
      <w:sz w:val="32"/>
      <w:szCs w:val="32"/>
      <w:lang w:bidi="fa-IR"/>
    </w:rPr>
  </w:style>
  <w:style w:type="paragraph" w:customStyle="1" w:styleId="a1">
    <w:name w:val="تیتر دوم"/>
    <w:basedOn w:val="Normal"/>
    <w:link w:val="Char0"/>
    <w:qFormat/>
    <w:rsid w:val="00E3616D"/>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E3616D"/>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2616D"/>
    <w:pPr>
      <w:spacing w:before="120"/>
      <w:jc w:val="both"/>
    </w:pPr>
    <w:rPr>
      <w:rFonts w:ascii="IRYakout" w:hAnsi="IRYakout" w:cs="IRYakout"/>
      <w:bCs/>
    </w:rPr>
  </w:style>
  <w:style w:type="paragraph" w:styleId="TOC2">
    <w:name w:val="toc 2"/>
    <w:basedOn w:val="Normal"/>
    <w:next w:val="Normal"/>
    <w:uiPriority w:val="39"/>
    <w:rsid w:val="0092616D"/>
    <w:pPr>
      <w:ind w:left="284"/>
      <w:jc w:val="both"/>
    </w:pPr>
    <w:rPr>
      <w:rFonts w:ascii="IRNazli" w:hAnsi="IRNazli" w:cs="IRNazli"/>
    </w:rPr>
  </w:style>
  <w:style w:type="paragraph" w:styleId="TOC3">
    <w:name w:val="toc 3"/>
    <w:basedOn w:val="Normal"/>
    <w:next w:val="Normal"/>
    <w:uiPriority w:val="39"/>
    <w:rsid w:val="0092616D"/>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45299"/>
    <w:pPr>
      <w:ind w:firstLine="284"/>
      <w:jc w:val="both"/>
    </w:pPr>
    <w:rPr>
      <w:rFonts w:ascii="mylotus" w:hAnsi="mylotus" w:cs="mylotus"/>
      <w:spacing w:val="6"/>
      <w:sz w:val="27"/>
      <w:szCs w:val="27"/>
      <w:lang w:bidi="fa-IR"/>
    </w:rPr>
  </w:style>
  <w:style w:type="paragraph" w:customStyle="1" w:styleId="a4">
    <w:name w:val="تیتر سوم"/>
    <w:basedOn w:val="Normal"/>
    <w:qFormat/>
    <w:rsid w:val="00E3616D"/>
    <w:pPr>
      <w:spacing w:before="240"/>
      <w:jc w:val="both"/>
      <w:outlineLvl w:val="2"/>
    </w:pPr>
    <w:rPr>
      <w:rFonts w:ascii="IRNazli" w:hAnsi="IRNazli" w:cs="IRNazli"/>
      <w:bCs/>
      <w:sz w:val="26"/>
      <w:szCs w:val="26"/>
      <w:lang w:bidi="fa-IR"/>
    </w:rPr>
  </w:style>
  <w:style w:type="character" w:customStyle="1" w:styleId="Char1">
    <w:name w:val="نص عربي Char"/>
    <w:link w:val="a3"/>
    <w:rsid w:val="00F45299"/>
    <w:rPr>
      <w:rFonts w:ascii="mylotus" w:hAnsi="mylotus" w:cs="mylotus"/>
      <w:spacing w:val="6"/>
      <w:sz w:val="27"/>
      <w:szCs w:val="27"/>
      <w:lang w:bidi="fa-IR"/>
    </w:rPr>
  </w:style>
  <w:style w:type="character" w:customStyle="1" w:styleId="Heading4Char">
    <w:name w:val="Heading 4 Char"/>
    <w:link w:val="Heading4"/>
    <w:rsid w:val="006177DE"/>
    <w:rPr>
      <w:rFonts w:eastAsia="SimSun"/>
      <w:b/>
      <w:bCs/>
      <w:sz w:val="28"/>
      <w:szCs w:val="28"/>
      <w:lang w:bidi="ar-SA"/>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character" w:customStyle="1" w:styleId="spec">
    <w:name w:val="spec"/>
    <w:basedOn w:val="DefaultParagraphFont"/>
    <w:rsid w:val="00DB329A"/>
  </w:style>
  <w:style w:type="character" w:customStyle="1" w:styleId="ayatext">
    <w:name w:val="ayatext"/>
    <w:basedOn w:val="DefaultParagraphFont"/>
    <w:rsid w:val="00DB329A"/>
  </w:style>
  <w:style w:type="paragraph" w:customStyle="1" w:styleId="a5">
    <w:name w:val="ادرس آیات"/>
    <w:basedOn w:val="Normal"/>
    <w:link w:val="Char2"/>
    <w:qFormat/>
    <w:rsid w:val="00BF2F54"/>
    <w:pPr>
      <w:ind w:firstLine="284"/>
      <w:jc w:val="both"/>
    </w:pPr>
    <w:rPr>
      <w:rFonts w:ascii="IRLotus" w:hAnsi="IRLotus" w:cs="IRLotus"/>
      <w:sz w:val="24"/>
      <w:szCs w:val="24"/>
      <w:lang w:bidi="fa-IR"/>
    </w:rPr>
  </w:style>
  <w:style w:type="paragraph" w:customStyle="1" w:styleId="a6">
    <w:name w:val="آیات"/>
    <w:basedOn w:val="Normal"/>
    <w:link w:val="Char3"/>
    <w:qFormat/>
    <w:rsid w:val="00BF2F54"/>
    <w:pPr>
      <w:ind w:firstLine="284"/>
      <w:jc w:val="both"/>
    </w:pPr>
    <w:rPr>
      <w:rFonts w:ascii="KFGQPC Uthmanic Script HAFS" w:hAnsi="KFGQPC Uthmanic Script HAFS" w:cs="KFGQPC Uthmanic Script HAFS"/>
      <w:color w:val="000000"/>
    </w:rPr>
  </w:style>
  <w:style w:type="character" w:customStyle="1" w:styleId="Char2">
    <w:name w:val="ادرس آیات Char"/>
    <w:basedOn w:val="DefaultParagraphFont"/>
    <w:link w:val="a5"/>
    <w:rsid w:val="00BF2F54"/>
    <w:rPr>
      <w:rFonts w:ascii="IRLotus" w:hAnsi="IRLotus" w:cs="IRLotus"/>
      <w:sz w:val="24"/>
      <w:szCs w:val="24"/>
      <w:lang w:bidi="fa-IR"/>
    </w:rPr>
  </w:style>
  <w:style w:type="paragraph" w:customStyle="1" w:styleId="a7">
    <w:name w:val="متن"/>
    <w:basedOn w:val="Normal"/>
    <w:link w:val="Char4"/>
    <w:qFormat/>
    <w:rsid w:val="00BF2F54"/>
    <w:pPr>
      <w:ind w:firstLine="284"/>
      <w:jc w:val="both"/>
    </w:pPr>
    <w:rPr>
      <w:rFonts w:ascii="IRNazli" w:hAnsi="IRNazli" w:cs="IRNazli"/>
      <w:lang w:bidi="fa-IR"/>
    </w:rPr>
  </w:style>
  <w:style w:type="character" w:customStyle="1" w:styleId="Char3">
    <w:name w:val="آیات Char"/>
    <w:basedOn w:val="DefaultParagraphFont"/>
    <w:link w:val="a6"/>
    <w:rsid w:val="00BF2F54"/>
    <w:rPr>
      <w:rFonts w:ascii="KFGQPC Uthmanic Script HAFS" w:hAnsi="KFGQPC Uthmanic Script HAFS" w:cs="KFGQPC Uthmanic Script HAFS"/>
      <w:color w:val="000000"/>
      <w:sz w:val="28"/>
      <w:szCs w:val="28"/>
    </w:rPr>
  </w:style>
  <w:style w:type="paragraph" w:customStyle="1" w:styleId="a8">
    <w:name w:val="متن پاورقی"/>
    <w:basedOn w:val="Normal"/>
    <w:link w:val="Char5"/>
    <w:qFormat/>
    <w:rsid w:val="00CD60F9"/>
    <w:pPr>
      <w:ind w:left="272" w:hanging="272"/>
      <w:jc w:val="both"/>
    </w:pPr>
    <w:rPr>
      <w:rFonts w:ascii="IRNazli" w:hAnsi="IRNazli" w:cs="IRNazli"/>
      <w:sz w:val="24"/>
      <w:szCs w:val="24"/>
    </w:rPr>
  </w:style>
  <w:style w:type="character" w:customStyle="1" w:styleId="Char4">
    <w:name w:val="متن Char"/>
    <w:basedOn w:val="DefaultParagraphFont"/>
    <w:link w:val="a7"/>
    <w:rsid w:val="00BF2F54"/>
    <w:rPr>
      <w:rFonts w:ascii="IRNazli" w:hAnsi="IRNazli" w:cs="IRNazli"/>
      <w:sz w:val="28"/>
      <w:szCs w:val="28"/>
      <w:lang w:bidi="fa-IR"/>
    </w:rPr>
  </w:style>
  <w:style w:type="paragraph" w:customStyle="1" w:styleId="a9">
    <w:name w:val="متن بولد"/>
    <w:basedOn w:val="Normal"/>
    <w:link w:val="Char6"/>
    <w:qFormat/>
    <w:rsid w:val="001F161A"/>
    <w:pPr>
      <w:ind w:firstLine="284"/>
      <w:jc w:val="both"/>
    </w:pPr>
    <w:rPr>
      <w:rFonts w:ascii="IRNazli" w:hAnsi="IRNazli" w:cs="IRNazli"/>
      <w:bCs/>
      <w:sz w:val="24"/>
      <w:szCs w:val="24"/>
      <w:lang w:bidi="fa-IR"/>
    </w:rPr>
  </w:style>
  <w:style w:type="character" w:customStyle="1" w:styleId="Char5">
    <w:name w:val="متن پاورقی Char"/>
    <w:basedOn w:val="DefaultParagraphFont"/>
    <w:link w:val="a8"/>
    <w:rsid w:val="00CD60F9"/>
    <w:rPr>
      <w:rFonts w:ascii="IRNazli" w:hAnsi="IRNazli" w:cs="IRNazli"/>
      <w:sz w:val="24"/>
      <w:szCs w:val="24"/>
    </w:rPr>
  </w:style>
  <w:style w:type="paragraph" w:customStyle="1" w:styleId="aa">
    <w:name w:val="ترجمه آیات"/>
    <w:basedOn w:val="Normal"/>
    <w:link w:val="Char7"/>
    <w:qFormat/>
    <w:rsid w:val="0018259A"/>
    <w:pPr>
      <w:ind w:firstLine="284"/>
      <w:jc w:val="both"/>
    </w:pPr>
    <w:rPr>
      <w:rFonts w:ascii="IRNazli" w:hAnsi="IRNazli" w:cs="IRNazli"/>
      <w:sz w:val="26"/>
      <w:szCs w:val="26"/>
    </w:rPr>
  </w:style>
  <w:style w:type="character" w:customStyle="1" w:styleId="Char6">
    <w:name w:val="متن بولد Char"/>
    <w:basedOn w:val="DefaultParagraphFont"/>
    <w:link w:val="a9"/>
    <w:rsid w:val="001F161A"/>
    <w:rPr>
      <w:rFonts w:ascii="IRNazli" w:hAnsi="IRNazli" w:cs="IRNazli"/>
      <w:bCs/>
      <w:sz w:val="24"/>
      <w:szCs w:val="24"/>
      <w:lang w:bidi="fa-IR"/>
    </w:rPr>
  </w:style>
  <w:style w:type="character" w:customStyle="1" w:styleId="Char7">
    <w:name w:val="ترجمه آیات Char"/>
    <w:basedOn w:val="DefaultParagraphFont"/>
    <w:link w:val="aa"/>
    <w:rsid w:val="0018259A"/>
    <w:rPr>
      <w:rFonts w:ascii="IRNazli" w:hAnsi="IRNazli" w:cs="IRNazli"/>
      <w:sz w:val="26"/>
      <w:szCs w:val="26"/>
    </w:rPr>
  </w:style>
  <w:style w:type="paragraph" w:customStyle="1" w:styleId="ab">
    <w:name w:val="احادیث"/>
    <w:basedOn w:val="Normal"/>
    <w:link w:val="Char8"/>
    <w:qFormat/>
    <w:rsid w:val="004241AB"/>
    <w:pPr>
      <w:ind w:firstLine="284"/>
      <w:jc w:val="both"/>
    </w:pPr>
    <w:rPr>
      <w:rFonts w:ascii="KFGQPC Uthman Taha Naskh" w:hAnsi="KFGQPC Uthman Taha Naskh" w:cs="KFGQPC Uthman Taha Naskh"/>
      <w:sz w:val="27"/>
      <w:szCs w:val="27"/>
      <w:lang w:bidi="fa-IR"/>
    </w:rPr>
  </w:style>
  <w:style w:type="paragraph" w:styleId="ListParagraph">
    <w:name w:val="List Paragraph"/>
    <w:basedOn w:val="Normal"/>
    <w:uiPriority w:val="34"/>
    <w:qFormat/>
    <w:rsid w:val="00F25036"/>
    <w:pPr>
      <w:ind w:left="720"/>
      <w:contextualSpacing/>
    </w:pPr>
  </w:style>
  <w:style w:type="character" w:customStyle="1" w:styleId="Char8">
    <w:name w:val="احادیث Char"/>
    <w:basedOn w:val="DefaultParagraphFont"/>
    <w:link w:val="ab"/>
    <w:rsid w:val="004241AB"/>
    <w:rPr>
      <w:rFonts w:ascii="KFGQPC Uthman Taha Naskh" w:hAnsi="KFGQPC Uthman Taha Naskh" w:cs="KFGQPC Uthman Taha Naskh"/>
      <w:sz w:val="27"/>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book@aqeedeh.com" TargetMode="Externa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1B67-9BFF-44C3-9FE2-6D0043DD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16422</Words>
  <Characters>93610</Characters>
  <Application>Microsoft Office Word</Application>
  <DocSecurity>8</DocSecurity>
  <Lines>780</Lines>
  <Paragraphs>219</Paragraphs>
  <ScaleCrop>false</ScaleCrop>
  <HeadingPairs>
    <vt:vector size="2" baseType="variant">
      <vt:variant>
        <vt:lpstr>Title</vt:lpstr>
      </vt:variant>
      <vt:variant>
        <vt:i4>1</vt:i4>
      </vt:variant>
    </vt:vector>
  </HeadingPairs>
  <TitlesOfParts>
    <vt:vector size="1" baseType="lpstr">
      <vt:lpstr>زندگانی ملکۀ عفت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109813</CharactersWithSpaces>
  <SharedDoc>false</SharedDoc>
  <HLinks>
    <vt:vector size="192" baseType="variant">
      <vt:variant>
        <vt:i4>1966139</vt:i4>
      </vt:variant>
      <vt:variant>
        <vt:i4>188</vt:i4>
      </vt:variant>
      <vt:variant>
        <vt:i4>0</vt:i4>
      </vt:variant>
      <vt:variant>
        <vt:i4>5</vt:i4>
      </vt:variant>
      <vt:variant>
        <vt:lpwstr/>
      </vt:variant>
      <vt:variant>
        <vt:lpwstr>_Toc324957950</vt:lpwstr>
      </vt:variant>
      <vt:variant>
        <vt:i4>2031675</vt:i4>
      </vt:variant>
      <vt:variant>
        <vt:i4>182</vt:i4>
      </vt:variant>
      <vt:variant>
        <vt:i4>0</vt:i4>
      </vt:variant>
      <vt:variant>
        <vt:i4>5</vt:i4>
      </vt:variant>
      <vt:variant>
        <vt:lpwstr/>
      </vt:variant>
      <vt:variant>
        <vt:lpwstr>_Toc324957949</vt:lpwstr>
      </vt:variant>
      <vt:variant>
        <vt:i4>2031675</vt:i4>
      </vt:variant>
      <vt:variant>
        <vt:i4>176</vt:i4>
      </vt:variant>
      <vt:variant>
        <vt:i4>0</vt:i4>
      </vt:variant>
      <vt:variant>
        <vt:i4>5</vt:i4>
      </vt:variant>
      <vt:variant>
        <vt:lpwstr/>
      </vt:variant>
      <vt:variant>
        <vt:lpwstr>_Toc324957948</vt:lpwstr>
      </vt:variant>
      <vt:variant>
        <vt:i4>2031675</vt:i4>
      </vt:variant>
      <vt:variant>
        <vt:i4>170</vt:i4>
      </vt:variant>
      <vt:variant>
        <vt:i4>0</vt:i4>
      </vt:variant>
      <vt:variant>
        <vt:i4>5</vt:i4>
      </vt:variant>
      <vt:variant>
        <vt:lpwstr/>
      </vt:variant>
      <vt:variant>
        <vt:lpwstr>_Toc324957947</vt:lpwstr>
      </vt:variant>
      <vt:variant>
        <vt:i4>2031675</vt:i4>
      </vt:variant>
      <vt:variant>
        <vt:i4>164</vt:i4>
      </vt:variant>
      <vt:variant>
        <vt:i4>0</vt:i4>
      </vt:variant>
      <vt:variant>
        <vt:i4>5</vt:i4>
      </vt:variant>
      <vt:variant>
        <vt:lpwstr/>
      </vt:variant>
      <vt:variant>
        <vt:lpwstr>_Toc324957946</vt:lpwstr>
      </vt:variant>
      <vt:variant>
        <vt:i4>2031675</vt:i4>
      </vt:variant>
      <vt:variant>
        <vt:i4>158</vt:i4>
      </vt:variant>
      <vt:variant>
        <vt:i4>0</vt:i4>
      </vt:variant>
      <vt:variant>
        <vt:i4>5</vt:i4>
      </vt:variant>
      <vt:variant>
        <vt:lpwstr/>
      </vt:variant>
      <vt:variant>
        <vt:lpwstr>_Toc324957945</vt:lpwstr>
      </vt:variant>
      <vt:variant>
        <vt:i4>2031675</vt:i4>
      </vt:variant>
      <vt:variant>
        <vt:i4>152</vt:i4>
      </vt:variant>
      <vt:variant>
        <vt:i4>0</vt:i4>
      </vt:variant>
      <vt:variant>
        <vt:i4>5</vt:i4>
      </vt:variant>
      <vt:variant>
        <vt:lpwstr/>
      </vt:variant>
      <vt:variant>
        <vt:lpwstr>_Toc324957944</vt:lpwstr>
      </vt:variant>
      <vt:variant>
        <vt:i4>2031675</vt:i4>
      </vt:variant>
      <vt:variant>
        <vt:i4>146</vt:i4>
      </vt:variant>
      <vt:variant>
        <vt:i4>0</vt:i4>
      </vt:variant>
      <vt:variant>
        <vt:i4>5</vt:i4>
      </vt:variant>
      <vt:variant>
        <vt:lpwstr/>
      </vt:variant>
      <vt:variant>
        <vt:lpwstr>_Toc324957943</vt:lpwstr>
      </vt:variant>
      <vt:variant>
        <vt:i4>2031675</vt:i4>
      </vt:variant>
      <vt:variant>
        <vt:i4>140</vt:i4>
      </vt:variant>
      <vt:variant>
        <vt:i4>0</vt:i4>
      </vt:variant>
      <vt:variant>
        <vt:i4>5</vt:i4>
      </vt:variant>
      <vt:variant>
        <vt:lpwstr/>
      </vt:variant>
      <vt:variant>
        <vt:lpwstr>_Toc324957942</vt:lpwstr>
      </vt:variant>
      <vt:variant>
        <vt:i4>2031675</vt:i4>
      </vt:variant>
      <vt:variant>
        <vt:i4>134</vt:i4>
      </vt:variant>
      <vt:variant>
        <vt:i4>0</vt:i4>
      </vt:variant>
      <vt:variant>
        <vt:i4>5</vt:i4>
      </vt:variant>
      <vt:variant>
        <vt:lpwstr/>
      </vt:variant>
      <vt:variant>
        <vt:lpwstr>_Toc324957941</vt:lpwstr>
      </vt:variant>
      <vt:variant>
        <vt:i4>2031675</vt:i4>
      </vt:variant>
      <vt:variant>
        <vt:i4>128</vt:i4>
      </vt:variant>
      <vt:variant>
        <vt:i4>0</vt:i4>
      </vt:variant>
      <vt:variant>
        <vt:i4>5</vt:i4>
      </vt:variant>
      <vt:variant>
        <vt:lpwstr/>
      </vt:variant>
      <vt:variant>
        <vt:lpwstr>_Toc324957940</vt:lpwstr>
      </vt:variant>
      <vt:variant>
        <vt:i4>1572923</vt:i4>
      </vt:variant>
      <vt:variant>
        <vt:i4>122</vt:i4>
      </vt:variant>
      <vt:variant>
        <vt:i4>0</vt:i4>
      </vt:variant>
      <vt:variant>
        <vt:i4>5</vt:i4>
      </vt:variant>
      <vt:variant>
        <vt:lpwstr/>
      </vt:variant>
      <vt:variant>
        <vt:lpwstr>_Toc324957939</vt:lpwstr>
      </vt:variant>
      <vt:variant>
        <vt:i4>1572923</vt:i4>
      </vt:variant>
      <vt:variant>
        <vt:i4>116</vt:i4>
      </vt:variant>
      <vt:variant>
        <vt:i4>0</vt:i4>
      </vt:variant>
      <vt:variant>
        <vt:i4>5</vt:i4>
      </vt:variant>
      <vt:variant>
        <vt:lpwstr/>
      </vt:variant>
      <vt:variant>
        <vt:lpwstr>_Toc324957938</vt:lpwstr>
      </vt:variant>
      <vt:variant>
        <vt:i4>1572923</vt:i4>
      </vt:variant>
      <vt:variant>
        <vt:i4>110</vt:i4>
      </vt:variant>
      <vt:variant>
        <vt:i4>0</vt:i4>
      </vt:variant>
      <vt:variant>
        <vt:i4>5</vt:i4>
      </vt:variant>
      <vt:variant>
        <vt:lpwstr/>
      </vt:variant>
      <vt:variant>
        <vt:lpwstr>_Toc324957937</vt:lpwstr>
      </vt:variant>
      <vt:variant>
        <vt:i4>1572923</vt:i4>
      </vt:variant>
      <vt:variant>
        <vt:i4>104</vt:i4>
      </vt:variant>
      <vt:variant>
        <vt:i4>0</vt:i4>
      </vt:variant>
      <vt:variant>
        <vt:i4>5</vt:i4>
      </vt:variant>
      <vt:variant>
        <vt:lpwstr/>
      </vt:variant>
      <vt:variant>
        <vt:lpwstr>_Toc324957936</vt:lpwstr>
      </vt:variant>
      <vt:variant>
        <vt:i4>1572923</vt:i4>
      </vt:variant>
      <vt:variant>
        <vt:i4>98</vt:i4>
      </vt:variant>
      <vt:variant>
        <vt:i4>0</vt:i4>
      </vt:variant>
      <vt:variant>
        <vt:i4>5</vt:i4>
      </vt:variant>
      <vt:variant>
        <vt:lpwstr/>
      </vt:variant>
      <vt:variant>
        <vt:lpwstr>_Toc324957935</vt:lpwstr>
      </vt:variant>
      <vt:variant>
        <vt:i4>1572923</vt:i4>
      </vt:variant>
      <vt:variant>
        <vt:i4>92</vt:i4>
      </vt:variant>
      <vt:variant>
        <vt:i4>0</vt:i4>
      </vt:variant>
      <vt:variant>
        <vt:i4>5</vt:i4>
      </vt:variant>
      <vt:variant>
        <vt:lpwstr/>
      </vt:variant>
      <vt:variant>
        <vt:lpwstr>_Toc324957934</vt:lpwstr>
      </vt:variant>
      <vt:variant>
        <vt:i4>1572923</vt:i4>
      </vt:variant>
      <vt:variant>
        <vt:i4>86</vt:i4>
      </vt:variant>
      <vt:variant>
        <vt:i4>0</vt:i4>
      </vt:variant>
      <vt:variant>
        <vt:i4>5</vt:i4>
      </vt:variant>
      <vt:variant>
        <vt:lpwstr/>
      </vt:variant>
      <vt:variant>
        <vt:lpwstr>_Toc324957933</vt:lpwstr>
      </vt:variant>
      <vt:variant>
        <vt:i4>1572923</vt:i4>
      </vt:variant>
      <vt:variant>
        <vt:i4>80</vt:i4>
      </vt:variant>
      <vt:variant>
        <vt:i4>0</vt:i4>
      </vt:variant>
      <vt:variant>
        <vt:i4>5</vt:i4>
      </vt:variant>
      <vt:variant>
        <vt:lpwstr/>
      </vt:variant>
      <vt:variant>
        <vt:lpwstr>_Toc324957932</vt:lpwstr>
      </vt:variant>
      <vt:variant>
        <vt:i4>1572923</vt:i4>
      </vt:variant>
      <vt:variant>
        <vt:i4>74</vt:i4>
      </vt:variant>
      <vt:variant>
        <vt:i4>0</vt:i4>
      </vt:variant>
      <vt:variant>
        <vt:i4>5</vt:i4>
      </vt:variant>
      <vt:variant>
        <vt:lpwstr/>
      </vt:variant>
      <vt:variant>
        <vt:lpwstr>_Toc324957931</vt:lpwstr>
      </vt:variant>
      <vt:variant>
        <vt:i4>1572923</vt:i4>
      </vt:variant>
      <vt:variant>
        <vt:i4>68</vt:i4>
      </vt:variant>
      <vt:variant>
        <vt:i4>0</vt:i4>
      </vt:variant>
      <vt:variant>
        <vt:i4>5</vt:i4>
      </vt:variant>
      <vt:variant>
        <vt:lpwstr/>
      </vt:variant>
      <vt:variant>
        <vt:lpwstr>_Toc324957930</vt:lpwstr>
      </vt:variant>
      <vt:variant>
        <vt:i4>1638459</vt:i4>
      </vt:variant>
      <vt:variant>
        <vt:i4>62</vt:i4>
      </vt:variant>
      <vt:variant>
        <vt:i4>0</vt:i4>
      </vt:variant>
      <vt:variant>
        <vt:i4>5</vt:i4>
      </vt:variant>
      <vt:variant>
        <vt:lpwstr/>
      </vt:variant>
      <vt:variant>
        <vt:lpwstr>_Toc324957929</vt:lpwstr>
      </vt:variant>
      <vt:variant>
        <vt:i4>1638459</vt:i4>
      </vt:variant>
      <vt:variant>
        <vt:i4>56</vt:i4>
      </vt:variant>
      <vt:variant>
        <vt:i4>0</vt:i4>
      </vt:variant>
      <vt:variant>
        <vt:i4>5</vt:i4>
      </vt:variant>
      <vt:variant>
        <vt:lpwstr/>
      </vt:variant>
      <vt:variant>
        <vt:lpwstr>_Toc324957928</vt:lpwstr>
      </vt:variant>
      <vt:variant>
        <vt:i4>1638459</vt:i4>
      </vt:variant>
      <vt:variant>
        <vt:i4>50</vt:i4>
      </vt:variant>
      <vt:variant>
        <vt:i4>0</vt:i4>
      </vt:variant>
      <vt:variant>
        <vt:i4>5</vt:i4>
      </vt:variant>
      <vt:variant>
        <vt:lpwstr/>
      </vt:variant>
      <vt:variant>
        <vt:lpwstr>_Toc324957927</vt:lpwstr>
      </vt:variant>
      <vt:variant>
        <vt:i4>1638459</vt:i4>
      </vt:variant>
      <vt:variant>
        <vt:i4>44</vt:i4>
      </vt:variant>
      <vt:variant>
        <vt:i4>0</vt:i4>
      </vt:variant>
      <vt:variant>
        <vt:i4>5</vt:i4>
      </vt:variant>
      <vt:variant>
        <vt:lpwstr/>
      </vt:variant>
      <vt:variant>
        <vt:lpwstr>_Toc324957926</vt:lpwstr>
      </vt:variant>
      <vt:variant>
        <vt:i4>1638459</vt:i4>
      </vt:variant>
      <vt:variant>
        <vt:i4>38</vt:i4>
      </vt:variant>
      <vt:variant>
        <vt:i4>0</vt:i4>
      </vt:variant>
      <vt:variant>
        <vt:i4>5</vt:i4>
      </vt:variant>
      <vt:variant>
        <vt:lpwstr/>
      </vt:variant>
      <vt:variant>
        <vt:lpwstr>_Toc324957925</vt:lpwstr>
      </vt:variant>
      <vt:variant>
        <vt:i4>1638459</vt:i4>
      </vt:variant>
      <vt:variant>
        <vt:i4>32</vt:i4>
      </vt:variant>
      <vt:variant>
        <vt:i4>0</vt:i4>
      </vt:variant>
      <vt:variant>
        <vt:i4>5</vt:i4>
      </vt:variant>
      <vt:variant>
        <vt:lpwstr/>
      </vt:variant>
      <vt:variant>
        <vt:lpwstr>_Toc324957924</vt:lpwstr>
      </vt:variant>
      <vt:variant>
        <vt:i4>1638459</vt:i4>
      </vt:variant>
      <vt:variant>
        <vt:i4>26</vt:i4>
      </vt:variant>
      <vt:variant>
        <vt:i4>0</vt:i4>
      </vt:variant>
      <vt:variant>
        <vt:i4>5</vt:i4>
      </vt:variant>
      <vt:variant>
        <vt:lpwstr/>
      </vt:variant>
      <vt:variant>
        <vt:lpwstr>_Toc324957923</vt:lpwstr>
      </vt:variant>
      <vt:variant>
        <vt:i4>1638459</vt:i4>
      </vt:variant>
      <vt:variant>
        <vt:i4>20</vt:i4>
      </vt:variant>
      <vt:variant>
        <vt:i4>0</vt:i4>
      </vt:variant>
      <vt:variant>
        <vt:i4>5</vt:i4>
      </vt:variant>
      <vt:variant>
        <vt:lpwstr/>
      </vt:variant>
      <vt:variant>
        <vt:lpwstr>_Toc324957922</vt:lpwstr>
      </vt:variant>
      <vt:variant>
        <vt:i4>1638459</vt:i4>
      </vt:variant>
      <vt:variant>
        <vt:i4>14</vt:i4>
      </vt:variant>
      <vt:variant>
        <vt:i4>0</vt:i4>
      </vt:variant>
      <vt:variant>
        <vt:i4>5</vt:i4>
      </vt:variant>
      <vt:variant>
        <vt:lpwstr/>
      </vt:variant>
      <vt:variant>
        <vt:lpwstr>_Toc324957921</vt:lpwstr>
      </vt:variant>
      <vt:variant>
        <vt:i4>1638459</vt:i4>
      </vt:variant>
      <vt:variant>
        <vt:i4>8</vt:i4>
      </vt:variant>
      <vt:variant>
        <vt:i4>0</vt:i4>
      </vt:variant>
      <vt:variant>
        <vt:i4>5</vt:i4>
      </vt:variant>
      <vt:variant>
        <vt:lpwstr/>
      </vt:variant>
      <vt:variant>
        <vt:lpwstr>_Toc324957920</vt:lpwstr>
      </vt:variant>
      <vt:variant>
        <vt:i4>1703995</vt:i4>
      </vt:variant>
      <vt:variant>
        <vt:i4>2</vt:i4>
      </vt:variant>
      <vt:variant>
        <vt:i4>0</vt:i4>
      </vt:variant>
      <vt:variant>
        <vt:i4>5</vt:i4>
      </vt:variant>
      <vt:variant>
        <vt:lpwstr/>
      </vt:variant>
      <vt:variant>
        <vt:lpwstr>_Toc324957919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زندگانی ملکۀ عفت</dc:title>
  <dc:subject>اهل بیت، صحابه و تابعین</dc:subject>
  <dc:creator>عبدالعزیز خالقی</dc:creator>
  <cp:keywords>کتابخانه; قلم; عقیده; موحدين; موحدین; کتاب; مكتبة; القلم; العقيدة; qalam; library; http:/qalamlib.com; http:/qalamlibrary.com; http:/mowahedin.com; http:/aqeedeh.com; زنان پیامبر; اهل بیت; صحابه; عایشه; زندگینامه; مادر مؤمنان</cp:keywords>
  <dc:description>شرح حال بانوی پاکدامنی و همسر محبوب و فرزانۀ پیامبر اکرم ـ صلی الله علیه و سلم ـ‌  ام‌المؤمنین عایشه ـ رضی الله عنها ـ  می‌باشد. هدف از نگارش این اثر، آشنایی بیشتر نسل جوان و نوپای اسلام با حیات پربرکت حضرت عایشه و دفاع از آن بانوی ارجمند در برابر یاوه‌گویی‌های دشمنان اسلام است. وی کتاب را با ویژگی‌های مادران نمونه آغاز کرده و آنگاه به توصیف دوران کودکی عایشه طاهره و چگونگی ازدواجش با حضرت رسول می‌پردازد. فصل بعدی به شرح و تفصیل ماجرای اِفک و مسایل مربوط به آن اختصاص دارد. آنگاه در ادامه، شرح حال حضرت عایشه بعد از وفات پیامبر و حضرت ابوبکر، و اقدامات ایشان جهت علم‌آموزی و تدوین قرآن می‌آید. نویسنده فصل آتی را به تعاملات حضرت عایشه با امیرالمؤمنین علی ـ رضی الله عنه ـ  حقیقت جنگ جمل و عوامل دخیل در آن اختصاص داده و این ماجرا را به خوبی تحلیل می‌کند. در ادامه نیز به ارتباط حضرت علی و خانواده و نزدیکانش با حضرت عایشه و نحوۀ رفتار صحابه با ایشان می‌پردازد.</dc:description>
  <cp:lastModifiedBy>Samsung</cp:lastModifiedBy>
  <cp:revision>2</cp:revision>
  <cp:lastPrinted>2016-02-07T10:29:00Z</cp:lastPrinted>
  <dcterms:created xsi:type="dcterms:W3CDTF">2016-06-07T08:20:00Z</dcterms:created>
  <dcterms:modified xsi:type="dcterms:W3CDTF">2016-06-07T08:20:00Z</dcterms:modified>
  <cp:version>1.0 Feb 2016</cp:version>
</cp:coreProperties>
</file>