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631A0" w:rsidRPr="007F66EE" w:rsidRDefault="00D631A0" w:rsidP="00A41E32">
      <w:pPr>
        <w:jc w:val="center"/>
        <w:rPr>
          <w:rStyle w:val="Char2"/>
          <w:rtl/>
        </w:rPr>
      </w:pPr>
      <w:bookmarkStart w:id="0" w:name="_GoBack"/>
      <w:bookmarkEnd w:id="0"/>
    </w:p>
    <w:p w:rsidR="00D631A0" w:rsidRPr="007F66EE" w:rsidRDefault="00D631A0" w:rsidP="00A41E32">
      <w:pPr>
        <w:jc w:val="center"/>
        <w:rPr>
          <w:rStyle w:val="Char2"/>
          <w:rtl/>
        </w:rPr>
      </w:pPr>
    </w:p>
    <w:p w:rsidR="00D631A0" w:rsidRPr="007F66EE" w:rsidRDefault="00D631A0" w:rsidP="00A41E32">
      <w:pPr>
        <w:jc w:val="center"/>
        <w:rPr>
          <w:rStyle w:val="Char2"/>
          <w:rtl/>
        </w:rPr>
      </w:pPr>
    </w:p>
    <w:p w:rsidR="005930E2" w:rsidRPr="007F66EE" w:rsidRDefault="005930E2" w:rsidP="00A41E32">
      <w:pPr>
        <w:jc w:val="center"/>
        <w:rPr>
          <w:rStyle w:val="Char2"/>
          <w:rtl/>
        </w:rPr>
      </w:pPr>
    </w:p>
    <w:p w:rsidR="00D631A0" w:rsidRDefault="00D631A0" w:rsidP="00A41E32">
      <w:pPr>
        <w:jc w:val="center"/>
        <w:rPr>
          <w:rFonts w:cs="B Jadid"/>
          <w:sz w:val="52"/>
          <w:szCs w:val="52"/>
          <w:rtl/>
          <w:lang w:bidi="fa-IR"/>
        </w:rPr>
      </w:pPr>
      <w:r w:rsidRPr="00A41E32">
        <w:rPr>
          <w:rFonts w:ascii="IRTitr" w:hAnsi="IRTitr" w:cs="IRTitr"/>
          <w:sz w:val="60"/>
          <w:szCs w:val="60"/>
          <w:rtl/>
          <w:lang w:bidi="fa-IR"/>
        </w:rPr>
        <w:t>نگاهی به زندگانی</w:t>
      </w:r>
      <w:r w:rsidR="00A41E32">
        <w:rPr>
          <w:rFonts w:ascii="IRTitr" w:hAnsi="IRTitr" w:cs="IRTitr" w:hint="cs"/>
          <w:sz w:val="60"/>
          <w:szCs w:val="60"/>
          <w:rtl/>
          <w:lang w:bidi="fa-IR"/>
        </w:rPr>
        <w:t xml:space="preserve"> </w:t>
      </w:r>
      <w:r w:rsidRPr="00A41E32">
        <w:rPr>
          <w:rFonts w:ascii="IRTitr" w:hAnsi="IRTitr" w:cs="IRTitr"/>
          <w:sz w:val="60"/>
          <w:szCs w:val="60"/>
          <w:rtl/>
          <w:lang w:bidi="fa-IR"/>
        </w:rPr>
        <w:t>حضرت مولانا</w:t>
      </w:r>
      <w:r w:rsidR="00A41E32">
        <w:rPr>
          <w:rFonts w:ascii="IRTitr" w:hAnsi="IRTitr" w:cs="IRTitr" w:hint="cs"/>
          <w:sz w:val="60"/>
          <w:szCs w:val="60"/>
          <w:rtl/>
          <w:lang w:bidi="fa-IR"/>
        </w:rPr>
        <w:t xml:space="preserve"> </w:t>
      </w:r>
      <w:r w:rsidRPr="00A41E32">
        <w:rPr>
          <w:rFonts w:ascii="IRTitr" w:hAnsi="IRTitr" w:cs="IRTitr"/>
          <w:sz w:val="60"/>
          <w:szCs w:val="60"/>
          <w:rtl/>
          <w:lang w:bidi="fa-IR"/>
        </w:rPr>
        <w:t>عبدالعزیز</w:t>
      </w:r>
      <w:r w:rsidR="00A41E32">
        <w:rPr>
          <w:rFonts w:ascii="IRTitr" w:hAnsi="IRTitr" w:cs="IRTitr" w:hint="cs"/>
          <w:sz w:val="60"/>
          <w:szCs w:val="60"/>
          <w:rtl/>
          <w:lang w:bidi="fa-IR"/>
        </w:rPr>
        <w:br/>
      </w:r>
      <w:r w:rsidRPr="00A41E32">
        <w:rPr>
          <w:rFonts w:ascii="IRTitr" w:hAnsi="IRTitr" w:cs="IRTitr"/>
          <w:sz w:val="60"/>
          <w:szCs w:val="60"/>
          <w:rtl/>
          <w:lang w:bidi="fa-IR"/>
        </w:rPr>
        <w:t>ملازاده</w:t>
      </w:r>
      <w:r w:rsidR="00A41E32">
        <w:rPr>
          <w:rFonts w:ascii="IRTitr" w:hAnsi="IRTitr" w:cs="CTraditional Arabic" w:hint="cs"/>
          <w:sz w:val="60"/>
          <w:szCs w:val="60"/>
          <w:rtl/>
          <w:lang w:bidi="fa-IR"/>
        </w:rPr>
        <w:t>/</w:t>
      </w:r>
    </w:p>
    <w:p w:rsidR="00D631A0" w:rsidRPr="007F66EE" w:rsidRDefault="00D631A0" w:rsidP="00A41E32">
      <w:pPr>
        <w:jc w:val="center"/>
        <w:rPr>
          <w:rStyle w:val="Char2"/>
          <w:rtl/>
        </w:rPr>
      </w:pPr>
    </w:p>
    <w:p w:rsidR="00D631A0" w:rsidRPr="007F66EE" w:rsidRDefault="00D631A0" w:rsidP="00A41E32">
      <w:pPr>
        <w:jc w:val="center"/>
        <w:rPr>
          <w:rStyle w:val="Char2"/>
          <w:rtl/>
        </w:rPr>
      </w:pPr>
    </w:p>
    <w:p w:rsidR="00D631A0" w:rsidRPr="007F66EE" w:rsidRDefault="00D631A0" w:rsidP="00A41E32">
      <w:pPr>
        <w:jc w:val="center"/>
        <w:rPr>
          <w:rStyle w:val="Char2"/>
          <w:rtl/>
        </w:rPr>
      </w:pPr>
    </w:p>
    <w:p w:rsidR="00D631A0" w:rsidRPr="007F66EE" w:rsidRDefault="00D631A0" w:rsidP="00A41E32">
      <w:pPr>
        <w:jc w:val="center"/>
        <w:rPr>
          <w:rStyle w:val="Char2"/>
          <w:rtl/>
        </w:rPr>
      </w:pPr>
    </w:p>
    <w:p w:rsidR="00D631A0" w:rsidRPr="00A41E32" w:rsidRDefault="00D631A0" w:rsidP="00A41E32">
      <w:pPr>
        <w:jc w:val="center"/>
        <w:rPr>
          <w:rFonts w:ascii="IRYakout" w:hAnsi="IRYakout" w:cs="IRYakout"/>
          <w:b/>
          <w:bCs/>
          <w:sz w:val="32"/>
          <w:szCs w:val="32"/>
          <w:rtl/>
          <w:lang w:bidi="fa-IR"/>
        </w:rPr>
      </w:pPr>
      <w:r w:rsidRPr="00A41E32">
        <w:rPr>
          <w:rFonts w:ascii="IRYakout" w:hAnsi="IRYakout" w:cs="IRYakout"/>
          <w:b/>
          <w:bCs/>
          <w:sz w:val="32"/>
          <w:szCs w:val="32"/>
          <w:rtl/>
          <w:lang w:bidi="fa-IR"/>
        </w:rPr>
        <w:t>تألیف:</w:t>
      </w:r>
    </w:p>
    <w:p w:rsidR="00D631A0" w:rsidRPr="00862FEF" w:rsidRDefault="00F64AA4" w:rsidP="00A41E32">
      <w:pPr>
        <w:jc w:val="center"/>
        <w:rPr>
          <w:rFonts w:cs="B Jadid"/>
          <w:sz w:val="32"/>
          <w:szCs w:val="32"/>
          <w:rtl/>
          <w:lang w:bidi="fa-IR"/>
        </w:rPr>
      </w:pPr>
      <w:r w:rsidRPr="00A41E32">
        <w:rPr>
          <w:rFonts w:ascii="IRYakout" w:hAnsi="IRYakout" w:cs="IRYakout"/>
          <w:b/>
          <w:bCs/>
          <w:sz w:val="36"/>
          <w:szCs w:val="36"/>
          <w:rtl/>
          <w:lang w:bidi="fa-IR"/>
        </w:rPr>
        <w:t>عبدالباسط بزرگ</w:t>
      </w:r>
      <w:r w:rsidR="00D631A0" w:rsidRPr="00A41E32">
        <w:rPr>
          <w:rFonts w:ascii="IRYakout" w:hAnsi="IRYakout" w:cs="IRYakout"/>
          <w:b/>
          <w:bCs/>
          <w:sz w:val="36"/>
          <w:szCs w:val="36"/>
          <w:rtl/>
          <w:lang w:bidi="fa-IR"/>
        </w:rPr>
        <w:t>زاده</w:t>
      </w:r>
    </w:p>
    <w:p w:rsidR="00977B65" w:rsidRPr="007F66EE" w:rsidRDefault="00977B65" w:rsidP="00A41E32">
      <w:pPr>
        <w:jc w:val="center"/>
        <w:rPr>
          <w:rStyle w:val="Char2"/>
          <w:rtl/>
        </w:rPr>
      </w:pPr>
    </w:p>
    <w:p w:rsidR="00E91D78" w:rsidRPr="007F66EE" w:rsidRDefault="00E91D78" w:rsidP="00A41E32">
      <w:pPr>
        <w:jc w:val="center"/>
        <w:rPr>
          <w:rStyle w:val="Char2"/>
          <w:rtl/>
        </w:rPr>
      </w:pPr>
    </w:p>
    <w:p w:rsidR="00E91D78" w:rsidRPr="007F66EE" w:rsidRDefault="00E91D78" w:rsidP="00A41E32">
      <w:pPr>
        <w:jc w:val="center"/>
        <w:rPr>
          <w:rStyle w:val="Char2"/>
          <w:rtl/>
        </w:rPr>
        <w:sectPr w:rsidR="00E91D78" w:rsidRPr="007F66EE" w:rsidSect="00A41E32">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B3565" w:rsidRPr="00C50D4D" w:rsidTr="00B127D7">
        <w:trPr>
          <w:jc w:val="center"/>
        </w:trPr>
        <w:tc>
          <w:tcPr>
            <w:tcW w:w="1527" w:type="pct"/>
            <w:vAlign w:val="center"/>
          </w:tcPr>
          <w:p w:rsidR="007B3565" w:rsidRPr="005B5A35" w:rsidRDefault="007B3565" w:rsidP="007B3565">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7B3565" w:rsidRPr="00AF4FC0" w:rsidRDefault="007B3565" w:rsidP="007B3565">
            <w:pPr>
              <w:spacing w:after="60"/>
              <w:jc w:val="both"/>
              <w:rPr>
                <w:rFonts w:ascii="IRMitra" w:hAnsi="IRMitra" w:cs="IRMitra"/>
                <w:color w:val="244061" w:themeColor="accent1" w:themeShade="80"/>
                <w:sz w:val="29"/>
                <w:szCs w:val="29"/>
                <w:rtl/>
                <w:lang w:bidi="fa-IR"/>
              </w:rPr>
            </w:pPr>
            <w:r w:rsidRPr="00AF4FC0">
              <w:rPr>
                <w:rFonts w:ascii="IRMitra" w:hAnsi="IRMitra" w:cs="IRMitra" w:hint="cs"/>
                <w:color w:val="244061" w:themeColor="accent1" w:themeShade="80"/>
                <w:sz w:val="29"/>
                <w:szCs w:val="29"/>
                <w:rtl/>
                <w:lang w:bidi="fa-IR"/>
              </w:rPr>
              <w:t>نگاهی به زندگی مولانا عبدالعزیز ملازاده</w:t>
            </w:r>
            <w:r w:rsidRPr="00AF4FC0">
              <w:rPr>
                <w:rFonts w:ascii="IRMitra" w:hAnsi="IRMitra" w:cs="CTraditional Arabic" w:hint="cs"/>
                <w:color w:val="244061" w:themeColor="accent1" w:themeShade="80"/>
                <w:sz w:val="29"/>
                <w:szCs w:val="29"/>
                <w:rtl/>
                <w:lang w:bidi="fa-IR"/>
              </w:rPr>
              <w:t>/</w:t>
            </w:r>
          </w:p>
        </w:tc>
      </w:tr>
      <w:tr w:rsidR="007B3565" w:rsidRPr="00C50D4D" w:rsidTr="00B127D7">
        <w:trPr>
          <w:jc w:val="center"/>
        </w:trPr>
        <w:tc>
          <w:tcPr>
            <w:tcW w:w="1527" w:type="pct"/>
            <w:vAlign w:val="center"/>
          </w:tcPr>
          <w:p w:rsidR="007B3565" w:rsidRPr="005B5A35" w:rsidRDefault="007B3565" w:rsidP="007B356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7B3565" w:rsidRPr="007B3565" w:rsidRDefault="007B3565" w:rsidP="007B3565">
            <w:pPr>
              <w:spacing w:before="60" w:after="60"/>
              <w:jc w:val="both"/>
              <w:rPr>
                <w:rFonts w:ascii="IRMitra" w:hAnsi="IRMitra" w:cs="IRMitra"/>
                <w:color w:val="244061" w:themeColor="accent1" w:themeShade="80"/>
                <w:rtl/>
                <w:lang w:bidi="fa-IR"/>
              </w:rPr>
            </w:pPr>
            <w:r w:rsidRPr="007B3565">
              <w:rPr>
                <w:rFonts w:ascii="IRMitra" w:hAnsi="IRMitra" w:cs="IRMitra" w:hint="cs"/>
                <w:color w:val="244061" w:themeColor="accent1" w:themeShade="80"/>
                <w:rtl/>
                <w:lang w:bidi="fa-IR"/>
              </w:rPr>
              <w:t>عبدالباسط بزرگزاده</w:t>
            </w:r>
          </w:p>
        </w:tc>
      </w:tr>
      <w:tr w:rsidR="007B3565" w:rsidRPr="00C50D4D" w:rsidTr="009A3136">
        <w:trPr>
          <w:jc w:val="center"/>
        </w:trPr>
        <w:tc>
          <w:tcPr>
            <w:tcW w:w="1527" w:type="pct"/>
            <w:vAlign w:val="center"/>
          </w:tcPr>
          <w:p w:rsidR="007B3565" w:rsidRPr="005B5A35" w:rsidRDefault="007B3565"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7B3565" w:rsidRPr="00AF4FC0" w:rsidRDefault="00AF4FC0" w:rsidP="009A3136">
            <w:pPr>
              <w:spacing w:before="60" w:after="60"/>
              <w:jc w:val="both"/>
              <w:rPr>
                <w:rFonts w:ascii="IRMitra" w:hAnsi="IRMitra" w:cs="IRMitra"/>
                <w:color w:val="244061" w:themeColor="accent1" w:themeShade="80"/>
                <w:rtl/>
              </w:rPr>
            </w:pPr>
            <w:bookmarkStart w:id="1" w:name="_Toc426735944"/>
            <w:r w:rsidRPr="00AF4FC0">
              <w:rPr>
                <w:rFonts w:ascii="IRMitra" w:hAnsi="IRMitra" w:cs="IRMitra"/>
                <w:color w:val="244061" w:themeColor="accent1" w:themeShade="80"/>
                <w:rtl/>
              </w:rPr>
              <w:t>تاریخ اسلام - زندگی‌نامه - علما و اسلام شناسان</w:t>
            </w:r>
            <w:bookmarkEnd w:id="1"/>
          </w:p>
        </w:tc>
      </w:tr>
      <w:tr w:rsidR="007B3565" w:rsidRPr="00C50D4D" w:rsidTr="009A3136">
        <w:trPr>
          <w:jc w:val="center"/>
        </w:trPr>
        <w:tc>
          <w:tcPr>
            <w:tcW w:w="1527" w:type="pct"/>
            <w:vAlign w:val="center"/>
          </w:tcPr>
          <w:p w:rsidR="007B3565" w:rsidRPr="005B5A35" w:rsidRDefault="007B3565"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7B3565" w:rsidRPr="002F7351" w:rsidRDefault="007B3565" w:rsidP="002657C4">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7B3565" w:rsidRPr="00C50D4D" w:rsidTr="009A3136">
        <w:trPr>
          <w:jc w:val="center"/>
        </w:trPr>
        <w:tc>
          <w:tcPr>
            <w:tcW w:w="1527" w:type="pct"/>
            <w:vAlign w:val="center"/>
          </w:tcPr>
          <w:p w:rsidR="007B3565" w:rsidRPr="005B5A35" w:rsidRDefault="007B3565"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7B3565" w:rsidRPr="002F7351" w:rsidRDefault="007B3565"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7B3565" w:rsidRPr="00C50D4D" w:rsidTr="009A3136">
        <w:trPr>
          <w:jc w:val="center"/>
        </w:trPr>
        <w:tc>
          <w:tcPr>
            <w:tcW w:w="1527" w:type="pct"/>
            <w:vAlign w:val="center"/>
          </w:tcPr>
          <w:p w:rsidR="007B3565" w:rsidRPr="005B5A35" w:rsidRDefault="007B3565"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7B3565" w:rsidRPr="002F7351" w:rsidRDefault="007B3565" w:rsidP="009A3136">
            <w:pPr>
              <w:spacing w:before="60" w:after="60"/>
              <w:jc w:val="both"/>
              <w:rPr>
                <w:rFonts w:ascii="IRMitra" w:hAnsi="IRMitra" w:cs="IRMitra"/>
                <w:color w:val="244061" w:themeColor="accent1" w:themeShade="80"/>
                <w:rtl/>
              </w:rPr>
            </w:pPr>
          </w:p>
        </w:tc>
      </w:tr>
      <w:tr w:rsidR="007B3565" w:rsidRPr="00C50D4D" w:rsidTr="009A3136">
        <w:trPr>
          <w:jc w:val="center"/>
        </w:trPr>
        <w:tc>
          <w:tcPr>
            <w:tcW w:w="3598" w:type="pct"/>
            <w:gridSpan w:val="4"/>
            <w:vAlign w:val="center"/>
          </w:tcPr>
          <w:p w:rsidR="007B3565" w:rsidRPr="00AA082B" w:rsidRDefault="007B3565"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B3565" w:rsidRPr="0004588E" w:rsidRDefault="007B3565" w:rsidP="009A3136">
            <w:pPr>
              <w:spacing w:before="60" w:after="60"/>
              <w:jc w:val="center"/>
              <w:rPr>
                <w:rFonts w:asciiTheme="minorHAnsi" w:hAnsiTheme="minorHAnsi" w:cstheme="minorHAnsi"/>
                <w:b/>
                <w:bCs/>
                <w:sz w:val="27"/>
                <w:szCs w:val="27"/>
                <w:rtl/>
              </w:rPr>
            </w:pPr>
            <w:r w:rsidRPr="007B3565">
              <w:rPr>
                <w:rFonts w:asciiTheme="minorHAnsi" w:hAnsiTheme="minorHAnsi" w:cstheme="minorHAnsi"/>
                <w:b/>
                <w:bCs/>
                <w:color w:val="244061" w:themeColor="accent1" w:themeShade="80"/>
                <w:sz w:val="24"/>
                <w:szCs w:val="24"/>
              </w:rPr>
              <w:t>www.aqeedeh.com</w:t>
            </w:r>
          </w:p>
        </w:tc>
        <w:tc>
          <w:tcPr>
            <w:tcW w:w="1402" w:type="pct"/>
          </w:tcPr>
          <w:p w:rsidR="007B3565" w:rsidRPr="00855B06" w:rsidRDefault="007B356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D9D80A2" wp14:editId="1E5CC86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B3565" w:rsidRPr="00C50D4D" w:rsidTr="009A3136">
        <w:trPr>
          <w:jc w:val="center"/>
        </w:trPr>
        <w:tc>
          <w:tcPr>
            <w:tcW w:w="1527" w:type="pct"/>
            <w:vAlign w:val="center"/>
          </w:tcPr>
          <w:p w:rsidR="007B3565" w:rsidRPr="00855B06" w:rsidRDefault="007B3565"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B3565" w:rsidRPr="00855B06" w:rsidRDefault="007B3565" w:rsidP="009A3136">
            <w:pPr>
              <w:spacing w:before="60" w:after="60"/>
              <w:rPr>
                <w:rFonts w:ascii="IRMitra" w:hAnsi="IRMitra" w:cs="IRMitra"/>
                <w:color w:val="244061" w:themeColor="accent1" w:themeShade="80"/>
                <w:sz w:val="30"/>
                <w:szCs w:val="30"/>
                <w:rtl/>
              </w:rPr>
            </w:pPr>
            <w:r w:rsidRPr="007B3565">
              <w:rPr>
                <w:rFonts w:asciiTheme="majorBidi" w:hAnsiTheme="majorBidi" w:cstheme="majorBidi"/>
                <w:b/>
                <w:bCs/>
                <w:sz w:val="24"/>
                <w:szCs w:val="24"/>
              </w:rPr>
              <w:t>book@aqeedeh.com</w:t>
            </w:r>
          </w:p>
        </w:tc>
      </w:tr>
      <w:tr w:rsidR="007B3565" w:rsidRPr="00C50D4D" w:rsidTr="009A3136">
        <w:trPr>
          <w:jc w:val="center"/>
        </w:trPr>
        <w:tc>
          <w:tcPr>
            <w:tcW w:w="5000" w:type="pct"/>
            <w:gridSpan w:val="5"/>
            <w:vAlign w:val="bottom"/>
          </w:tcPr>
          <w:p w:rsidR="007B3565" w:rsidRPr="00855B06" w:rsidRDefault="007B3565"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B3565" w:rsidRPr="00C50D4D" w:rsidTr="009A3136">
        <w:trPr>
          <w:jc w:val="center"/>
        </w:trPr>
        <w:tc>
          <w:tcPr>
            <w:tcW w:w="2295" w:type="pct"/>
            <w:gridSpan w:val="2"/>
            <w:shd w:val="clear" w:color="auto" w:fill="auto"/>
          </w:tcPr>
          <w:p w:rsidR="007B3565" w:rsidRPr="007B3565" w:rsidRDefault="007B3565" w:rsidP="007B3565">
            <w:pPr>
              <w:widowControl w:val="0"/>
              <w:tabs>
                <w:tab w:val="right" w:leader="dot" w:pos="5138"/>
              </w:tabs>
              <w:bidi w:val="0"/>
              <w:spacing w:before="60" w:after="60"/>
              <w:jc w:val="left"/>
              <w:rPr>
                <w:rFonts w:ascii="Literata" w:hAnsi="Literata"/>
                <w:sz w:val="22"/>
                <w:szCs w:val="22"/>
              </w:rPr>
            </w:pPr>
            <w:r w:rsidRPr="007B3565">
              <w:rPr>
                <w:rFonts w:ascii="Literata" w:hAnsi="Literata"/>
                <w:sz w:val="22"/>
                <w:szCs w:val="22"/>
              </w:rPr>
              <w:t>www.mowahedin.com</w:t>
            </w:r>
          </w:p>
          <w:p w:rsidR="007B3565" w:rsidRPr="007B3565" w:rsidRDefault="007B3565" w:rsidP="007B3565">
            <w:pPr>
              <w:widowControl w:val="0"/>
              <w:tabs>
                <w:tab w:val="right" w:leader="dot" w:pos="5138"/>
              </w:tabs>
              <w:bidi w:val="0"/>
              <w:spacing w:before="60" w:after="60"/>
              <w:jc w:val="left"/>
              <w:rPr>
                <w:rFonts w:ascii="Literata" w:hAnsi="Literata"/>
                <w:sz w:val="22"/>
                <w:szCs w:val="22"/>
              </w:rPr>
            </w:pPr>
            <w:r w:rsidRPr="007B3565">
              <w:rPr>
                <w:rFonts w:ascii="Literata" w:hAnsi="Literata"/>
                <w:sz w:val="22"/>
                <w:szCs w:val="22"/>
              </w:rPr>
              <w:t>www.videofarsi.com</w:t>
            </w:r>
          </w:p>
          <w:p w:rsidR="007B3565" w:rsidRPr="007B3565" w:rsidRDefault="007B3565" w:rsidP="007B3565">
            <w:pPr>
              <w:bidi w:val="0"/>
              <w:spacing w:before="60" w:after="60"/>
              <w:jc w:val="left"/>
              <w:rPr>
                <w:rFonts w:ascii="Literata" w:hAnsi="Literata"/>
                <w:sz w:val="22"/>
                <w:szCs w:val="22"/>
              </w:rPr>
            </w:pPr>
            <w:r w:rsidRPr="007B3565">
              <w:rPr>
                <w:rFonts w:ascii="Literata" w:hAnsi="Literata"/>
                <w:sz w:val="22"/>
                <w:szCs w:val="22"/>
              </w:rPr>
              <w:t>www.zekr.tv</w:t>
            </w:r>
          </w:p>
          <w:p w:rsidR="007B3565" w:rsidRPr="007B3565" w:rsidRDefault="007B3565" w:rsidP="007B3565">
            <w:pPr>
              <w:bidi w:val="0"/>
              <w:spacing w:before="60" w:after="60"/>
              <w:jc w:val="left"/>
              <w:rPr>
                <w:rFonts w:ascii="IRMitra" w:hAnsi="IRMitra" w:cs="IRMitra"/>
                <w:b/>
                <w:bCs/>
                <w:sz w:val="22"/>
                <w:szCs w:val="22"/>
                <w:rtl/>
              </w:rPr>
            </w:pPr>
            <w:r w:rsidRPr="007B3565">
              <w:rPr>
                <w:rFonts w:ascii="Literata" w:hAnsi="Literata"/>
                <w:sz w:val="22"/>
                <w:szCs w:val="22"/>
              </w:rPr>
              <w:t>www.mowahed.com</w:t>
            </w:r>
          </w:p>
        </w:tc>
        <w:tc>
          <w:tcPr>
            <w:tcW w:w="360" w:type="pct"/>
          </w:tcPr>
          <w:p w:rsidR="007B3565" w:rsidRPr="007B3565" w:rsidRDefault="007B3565" w:rsidP="007B3565">
            <w:pPr>
              <w:bidi w:val="0"/>
              <w:spacing w:before="60" w:after="60"/>
              <w:jc w:val="left"/>
              <w:rPr>
                <w:rFonts w:ascii="IRMitra" w:hAnsi="IRMitra" w:cs="IRMitra"/>
                <w:sz w:val="22"/>
                <w:szCs w:val="22"/>
                <w:rtl/>
              </w:rPr>
            </w:pPr>
          </w:p>
        </w:tc>
        <w:tc>
          <w:tcPr>
            <w:tcW w:w="2345" w:type="pct"/>
            <w:gridSpan w:val="2"/>
          </w:tcPr>
          <w:p w:rsidR="007B3565" w:rsidRPr="007B3565" w:rsidRDefault="007B3565" w:rsidP="007B3565">
            <w:pPr>
              <w:widowControl w:val="0"/>
              <w:tabs>
                <w:tab w:val="right" w:leader="dot" w:pos="5138"/>
              </w:tabs>
              <w:bidi w:val="0"/>
              <w:spacing w:before="60" w:after="60"/>
              <w:jc w:val="left"/>
              <w:rPr>
                <w:rFonts w:ascii="Literata" w:hAnsi="Literata"/>
                <w:sz w:val="22"/>
                <w:szCs w:val="22"/>
              </w:rPr>
            </w:pPr>
            <w:r w:rsidRPr="007B3565">
              <w:rPr>
                <w:rFonts w:ascii="Literata" w:hAnsi="Literata"/>
                <w:sz w:val="22"/>
                <w:szCs w:val="22"/>
              </w:rPr>
              <w:t>www.aqeedeh.com</w:t>
            </w:r>
          </w:p>
          <w:p w:rsidR="007B3565" w:rsidRPr="007B3565" w:rsidRDefault="007B3565" w:rsidP="007B3565">
            <w:pPr>
              <w:widowControl w:val="0"/>
              <w:tabs>
                <w:tab w:val="right" w:leader="dot" w:pos="5138"/>
              </w:tabs>
              <w:bidi w:val="0"/>
              <w:spacing w:before="60" w:after="60"/>
              <w:jc w:val="left"/>
              <w:rPr>
                <w:rFonts w:ascii="Literata" w:hAnsi="Literata"/>
                <w:sz w:val="22"/>
                <w:szCs w:val="22"/>
              </w:rPr>
            </w:pPr>
            <w:r w:rsidRPr="007B3565">
              <w:rPr>
                <w:rFonts w:ascii="Literata" w:hAnsi="Literata"/>
                <w:sz w:val="22"/>
                <w:szCs w:val="22"/>
              </w:rPr>
              <w:t>www.islamtxt.com</w:t>
            </w:r>
          </w:p>
          <w:p w:rsidR="007B3565" w:rsidRPr="007B3565" w:rsidRDefault="00C934A4" w:rsidP="007B3565">
            <w:pPr>
              <w:widowControl w:val="0"/>
              <w:tabs>
                <w:tab w:val="right" w:leader="dot" w:pos="5138"/>
              </w:tabs>
              <w:bidi w:val="0"/>
              <w:spacing w:before="60" w:after="60"/>
              <w:jc w:val="left"/>
              <w:rPr>
                <w:rFonts w:ascii="Literata" w:hAnsi="Literata"/>
                <w:sz w:val="22"/>
                <w:szCs w:val="22"/>
              </w:rPr>
            </w:pPr>
            <w:hyperlink r:id="rId13" w:history="1">
              <w:r w:rsidR="007B3565" w:rsidRPr="007B3565">
                <w:rPr>
                  <w:rStyle w:val="Hyperlink"/>
                  <w:rFonts w:ascii="Literata" w:hAnsi="Literata"/>
                  <w:color w:val="auto"/>
                  <w:sz w:val="22"/>
                  <w:szCs w:val="22"/>
                  <w:u w:val="none"/>
                </w:rPr>
                <w:t>www.shabnam.cc</w:t>
              </w:r>
            </w:hyperlink>
          </w:p>
          <w:p w:rsidR="007B3565" w:rsidRPr="007B3565" w:rsidRDefault="007B3565" w:rsidP="007B3565">
            <w:pPr>
              <w:bidi w:val="0"/>
              <w:spacing w:before="60" w:after="60"/>
              <w:jc w:val="left"/>
              <w:rPr>
                <w:rFonts w:ascii="IRMitra" w:hAnsi="IRMitra" w:cs="IRMitra"/>
                <w:sz w:val="22"/>
                <w:szCs w:val="22"/>
                <w:rtl/>
              </w:rPr>
            </w:pPr>
            <w:r w:rsidRPr="007B3565">
              <w:rPr>
                <w:rFonts w:ascii="Literata" w:hAnsi="Literata"/>
                <w:sz w:val="22"/>
                <w:szCs w:val="22"/>
              </w:rPr>
              <w:t>www.sadaislam.com</w:t>
            </w:r>
          </w:p>
        </w:tc>
      </w:tr>
      <w:tr w:rsidR="007B3565" w:rsidRPr="00EA1553" w:rsidTr="009A3136">
        <w:trPr>
          <w:jc w:val="center"/>
        </w:trPr>
        <w:tc>
          <w:tcPr>
            <w:tcW w:w="2295" w:type="pct"/>
            <w:gridSpan w:val="2"/>
          </w:tcPr>
          <w:p w:rsidR="007B3565" w:rsidRPr="00EA1553" w:rsidRDefault="007B3565" w:rsidP="009A3136">
            <w:pPr>
              <w:spacing w:before="60" w:after="60"/>
              <w:rPr>
                <w:rFonts w:ascii="IRMitra" w:hAnsi="IRMitra" w:cs="IRMitra"/>
                <w:b/>
                <w:bCs/>
                <w:sz w:val="5"/>
                <w:szCs w:val="5"/>
                <w:rtl/>
              </w:rPr>
            </w:pPr>
          </w:p>
        </w:tc>
        <w:tc>
          <w:tcPr>
            <w:tcW w:w="2705" w:type="pct"/>
            <w:gridSpan w:val="3"/>
          </w:tcPr>
          <w:p w:rsidR="007B3565" w:rsidRPr="00EA1553" w:rsidRDefault="007B3565" w:rsidP="009A3136">
            <w:pPr>
              <w:spacing w:before="60" w:after="60"/>
              <w:rPr>
                <w:rFonts w:ascii="IRMitra" w:hAnsi="IRMitra" w:cs="IRMitra"/>
                <w:color w:val="244061" w:themeColor="accent1" w:themeShade="80"/>
                <w:sz w:val="5"/>
                <w:szCs w:val="5"/>
                <w:rtl/>
              </w:rPr>
            </w:pPr>
          </w:p>
        </w:tc>
      </w:tr>
      <w:tr w:rsidR="007B3565" w:rsidRPr="00C50D4D" w:rsidTr="009A3136">
        <w:trPr>
          <w:jc w:val="center"/>
        </w:trPr>
        <w:tc>
          <w:tcPr>
            <w:tcW w:w="5000" w:type="pct"/>
            <w:gridSpan w:val="5"/>
          </w:tcPr>
          <w:p w:rsidR="007B3565" w:rsidRPr="00855B06" w:rsidRDefault="007B356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CE0CC8" wp14:editId="51CD2BF2">
                  <wp:extent cx="1149350" cy="5982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7B3565" w:rsidRPr="00C50D4D" w:rsidTr="009A3136">
        <w:trPr>
          <w:jc w:val="center"/>
        </w:trPr>
        <w:tc>
          <w:tcPr>
            <w:tcW w:w="5000" w:type="pct"/>
            <w:gridSpan w:val="5"/>
            <w:vAlign w:val="center"/>
          </w:tcPr>
          <w:p w:rsidR="007B3565" w:rsidRDefault="007B3565"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7B3565" w:rsidRPr="00A55462" w:rsidRDefault="007B3565" w:rsidP="007B3565">
      <w:pPr>
        <w:rPr>
          <w:sz w:val="2"/>
          <w:szCs w:val="2"/>
          <w:rtl/>
        </w:rPr>
      </w:pPr>
    </w:p>
    <w:p w:rsidR="00E91D78" w:rsidRPr="007F66EE" w:rsidRDefault="00E91D78" w:rsidP="00A41E32">
      <w:pPr>
        <w:jc w:val="both"/>
        <w:rPr>
          <w:rStyle w:val="Char2"/>
          <w:rtl/>
        </w:rPr>
        <w:sectPr w:rsidR="00E91D78" w:rsidRPr="007F66EE" w:rsidSect="00A41E32">
          <w:footnotePr>
            <w:numRestart w:val="eachPage"/>
          </w:footnotePr>
          <w:pgSz w:w="7938" w:h="11907" w:code="9"/>
          <w:pgMar w:top="567" w:right="851" w:bottom="851" w:left="851" w:header="454" w:footer="0" w:gutter="0"/>
          <w:cols w:space="708"/>
          <w:titlePg/>
          <w:bidi/>
          <w:rtlGutter/>
          <w:docGrid w:linePitch="381"/>
        </w:sectPr>
      </w:pPr>
    </w:p>
    <w:p w:rsidR="00E91D78" w:rsidRPr="00D26B4B" w:rsidRDefault="00E91D78" w:rsidP="00A41E32">
      <w:pPr>
        <w:jc w:val="center"/>
        <w:rPr>
          <w:rFonts w:ascii="IranNastaliq" w:hAnsi="IranNastaliq" w:cs="IranNastaliq"/>
          <w:rtl/>
          <w:lang w:bidi="fa-IR"/>
        </w:rPr>
      </w:pPr>
      <w:r w:rsidRPr="00D26B4B">
        <w:rPr>
          <w:rFonts w:ascii="IranNastaliq" w:hAnsi="IranNastaliq" w:cs="IranNastaliq"/>
          <w:sz w:val="30"/>
          <w:szCs w:val="30"/>
          <w:rtl/>
          <w:lang w:bidi="fa-IR"/>
        </w:rPr>
        <w:lastRenderedPageBreak/>
        <w:t>بسم الله الرحمن الرحیم</w:t>
      </w:r>
    </w:p>
    <w:p w:rsidR="00E91D78" w:rsidRDefault="00E91D78" w:rsidP="00A41E32">
      <w:pPr>
        <w:pStyle w:val="a"/>
        <w:rPr>
          <w:b/>
          <w:rtl/>
        </w:rPr>
      </w:pPr>
      <w:bookmarkStart w:id="2" w:name="_Toc429307188"/>
      <w:r w:rsidRPr="00D26B4B">
        <w:rPr>
          <w:rFonts w:hint="cs"/>
          <w:b/>
          <w:rtl/>
        </w:rPr>
        <w:t>فهرست مطالب</w:t>
      </w:r>
      <w:bookmarkEnd w:id="2"/>
    </w:p>
    <w:p w:rsidR="007365E0" w:rsidRDefault="007365E0">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29307188" w:history="1">
        <w:r w:rsidRPr="00A75590">
          <w:rPr>
            <w:rStyle w:val="Hyperlink"/>
            <w:rFonts w:hint="eastAsia"/>
            <w:b/>
            <w:noProof/>
            <w:rtl/>
            <w:lang w:bidi="fa-IR"/>
          </w:rPr>
          <w:t>فهرست</w:t>
        </w:r>
        <w:r w:rsidRPr="00A75590">
          <w:rPr>
            <w:rStyle w:val="Hyperlink"/>
            <w:b/>
            <w:noProof/>
            <w:rtl/>
            <w:lang w:bidi="fa-IR"/>
          </w:rPr>
          <w:t xml:space="preserve"> </w:t>
        </w:r>
        <w:r w:rsidRPr="00A75590">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429307188 </w:instrText>
        </w:r>
        <w:r>
          <w:rPr>
            <w:noProof/>
            <w:webHidden/>
          </w:rPr>
          <w:instrText>\h</w:instrText>
        </w:r>
        <w:r>
          <w:rPr>
            <w:noProof/>
            <w:webHidden/>
            <w:rtl/>
          </w:rPr>
          <w:instrText xml:space="preserve"> </w:instrText>
        </w:r>
        <w:r>
          <w:rPr>
            <w:noProof/>
            <w:webHidden/>
            <w:rtl/>
          </w:rPr>
        </w:r>
        <w:r>
          <w:rPr>
            <w:noProof/>
            <w:webHidden/>
            <w:rtl/>
          </w:rPr>
          <w:fldChar w:fldCharType="separate"/>
        </w:r>
        <w:r w:rsidR="001E5458">
          <w:rPr>
            <w:rFonts w:hint="eastAsia"/>
            <w:noProof/>
            <w:webHidden/>
            <w:rtl/>
          </w:rPr>
          <w:t>‌أ</w:t>
        </w:r>
        <w:r>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189" w:history="1">
        <w:r w:rsidR="007365E0" w:rsidRPr="00A75590">
          <w:rPr>
            <w:rStyle w:val="Hyperlink"/>
            <w:rFonts w:hint="eastAsia"/>
            <w:noProof/>
            <w:rtl/>
            <w:lang w:bidi="fa-IR"/>
          </w:rPr>
          <w:t>مقدمه</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429307189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190" w:history="1">
        <w:r w:rsidR="007365E0" w:rsidRPr="00A75590">
          <w:rPr>
            <w:rStyle w:val="Hyperlink"/>
            <w:rFonts w:hint="eastAsia"/>
            <w:noProof/>
            <w:rtl/>
            <w:lang w:bidi="fa-IR"/>
          </w:rPr>
          <w:t>ولادت</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429307190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1" w:history="1">
        <w:r w:rsidR="007365E0" w:rsidRPr="00A75590">
          <w:rPr>
            <w:rStyle w:val="Hyperlink"/>
            <w:rFonts w:hint="eastAsia"/>
            <w:noProof/>
            <w:rtl/>
            <w:lang w:bidi="fa-IR"/>
          </w:rPr>
          <w:t>پدر</w:t>
        </w:r>
        <w:r w:rsidR="007365E0" w:rsidRPr="00A75590">
          <w:rPr>
            <w:rStyle w:val="Hyperlink"/>
            <w:noProof/>
            <w:rtl/>
            <w:lang w:bidi="fa-IR"/>
          </w:rPr>
          <w:t xml:space="preserve"> </w:t>
        </w:r>
        <w:r w:rsidR="007365E0" w:rsidRPr="00A75590">
          <w:rPr>
            <w:rStyle w:val="Hyperlink"/>
            <w:rFonts w:hint="eastAsia"/>
            <w:noProof/>
            <w:rtl/>
            <w:lang w:bidi="fa-IR"/>
          </w:rPr>
          <w:t>مولانا</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429307191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2" w:history="1">
        <w:r w:rsidR="007365E0" w:rsidRPr="00A75590">
          <w:rPr>
            <w:rStyle w:val="Hyperlink"/>
            <w:rFonts w:hint="eastAsia"/>
            <w:noProof/>
            <w:rtl/>
            <w:lang w:bidi="fa-IR"/>
          </w:rPr>
          <w:t>مادر</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429307192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3" w:history="1">
        <w:r w:rsidR="007365E0" w:rsidRPr="00A75590">
          <w:rPr>
            <w:rStyle w:val="Hyperlink"/>
            <w:rFonts w:hint="eastAsia"/>
            <w:noProof/>
            <w:rtl/>
            <w:lang w:bidi="fa-IR"/>
          </w:rPr>
          <w:t>تحص</w:t>
        </w:r>
        <w:r w:rsidR="007365E0" w:rsidRPr="00A75590">
          <w:rPr>
            <w:rStyle w:val="Hyperlink"/>
            <w:rFonts w:hint="cs"/>
            <w:noProof/>
            <w:rtl/>
            <w:lang w:bidi="fa-IR"/>
          </w:rPr>
          <w:t>ی</w:t>
        </w:r>
        <w:r w:rsidR="007365E0" w:rsidRPr="00A75590">
          <w:rPr>
            <w:rStyle w:val="Hyperlink"/>
            <w:rFonts w:hint="eastAsia"/>
            <w:noProof/>
            <w:rtl/>
            <w:lang w:bidi="fa-IR"/>
          </w:rPr>
          <w:t>لات</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429307193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4" w:history="1">
        <w:r w:rsidR="007365E0" w:rsidRPr="00A75590">
          <w:rPr>
            <w:rStyle w:val="Hyperlink"/>
            <w:rFonts w:hint="eastAsia"/>
            <w:noProof/>
            <w:rtl/>
            <w:lang w:bidi="fa-IR"/>
          </w:rPr>
          <w:t>استادان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429307194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5" w:history="1">
        <w:r w:rsidR="007365E0" w:rsidRPr="00A75590">
          <w:rPr>
            <w:rStyle w:val="Hyperlink"/>
            <w:rFonts w:hint="eastAsia"/>
            <w:noProof/>
            <w:rtl/>
            <w:lang w:bidi="fa-IR"/>
          </w:rPr>
          <w:t>سکونت</w:t>
        </w:r>
        <w:r w:rsidR="007365E0" w:rsidRPr="00A75590">
          <w:rPr>
            <w:rStyle w:val="Hyperlink"/>
            <w:noProof/>
            <w:rtl/>
            <w:lang w:bidi="fa-IR"/>
          </w:rPr>
          <w:t xml:space="preserve"> </w:t>
        </w:r>
        <w:r w:rsidR="007365E0" w:rsidRPr="00A75590">
          <w:rPr>
            <w:rStyle w:val="Hyperlink"/>
            <w:rFonts w:hint="eastAsia"/>
            <w:noProof/>
            <w:rtl/>
            <w:lang w:bidi="fa-IR"/>
          </w:rPr>
          <w:t>در</w:t>
        </w:r>
        <w:r w:rsidR="007365E0" w:rsidRPr="00A75590">
          <w:rPr>
            <w:rStyle w:val="Hyperlink"/>
            <w:noProof/>
            <w:rtl/>
            <w:lang w:bidi="fa-IR"/>
          </w:rPr>
          <w:t xml:space="preserve"> </w:t>
        </w:r>
        <w:r w:rsidR="007365E0" w:rsidRPr="00A75590">
          <w:rPr>
            <w:rStyle w:val="Hyperlink"/>
            <w:rFonts w:hint="eastAsia"/>
            <w:noProof/>
            <w:rtl/>
            <w:lang w:bidi="fa-IR"/>
          </w:rPr>
          <w:t>مکه</w:t>
        </w:r>
        <w:r w:rsidR="007365E0" w:rsidRPr="00A75590">
          <w:rPr>
            <w:rStyle w:val="Hyperlink"/>
            <w:noProof/>
            <w:rtl/>
            <w:lang w:bidi="fa-IR"/>
          </w:rPr>
          <w:t xml:space="preserve"> </w:t>
        </w:r>
        <w:r w:rsidR="007365E0" w:rsidRPr="00A75590">
          <w:rPr>
            <w:rStyle w:val="Hyperlink"/>
            <w:rFonts w:hint="eastAsia"/>
            <w:noProof/>
            <w:rtl/>
            <w:lang w:bidi="fa-IR"/>
          </w:rPr>
          <w:t>مکرمه</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429307195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6</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6" w:history="1">
        <w:r w:rsidR="007365E0" w:rsidRPr="00A75590">
          <w:rPr>
            <w:rStyle w:val="Hyperlink"/>
            <w:rFonts w:hint="eastAsia"/>
            <w:noProof/>
            <w:rtl/>
            <w:lang w:bidi="fa-IR"/>
          </w:rPr>
          <w:t>مولانا</w:t>
        </w:r>
        <w:r w:rsidR="007365E0" w:rsidRPr="00A75590">
          <w:rPr>
            <w:rStyle w:val="Hyperlink"/>
            <w:noProof/>
            <w:rtl/>
            <w:lang w:bidi="fa-IR"/>
          </w:rPr>
          <w:t xml:space="preserve"> </w:t>
        </w:r>
        <w:r w:rsidR="007365E0" w:rsidRPr="00A75590">
          <w:rPr>
            <w:rStyle w:val="Hyperlink"/>
            <w:rFonts w:hint="eastAsia"/>
            <w:noProof/>
            <w:rtl/>
            <w:lang w:bidi="fa-IR"/>
          </w:rPr>
          <w:t>در</w:t>
        </w:r>
        <w:r w:rsidR="007365E0" w:rsidRPr="00A75590">
          <w:rPr>
            <w:rStyle w:val="Hyperlink"/>
            <w:noProof/>
            <w:rtl/>
            <w:lang w:bidi="fa-IR"/>
          </w:rPr>
          <w:t xml:space="preserve"> </w:t>
        </w:r>
        <w:r w:rsidR="007365E0" w:rsidRPr="00A75590">
          <w:rPr>
            <w:rStyle w:val="Hyperlink"/>
            <w:rFonts w:hint="eastAsia"/>
            <w:noProof/>
            <w:rtl/>
            <w:lang w:bidi="fa-IR"/>
          </w:rPr>
          <w:t>منطقه</w:t>
        </w:r>
        <w:r w:rsidR="007365E0" w:rsidRPr="00A75590">
          <w:rPr>
            <w:rStyle w:val="Hyperlink"/>
            <w:noProof/>
            <w:rtl/>
            <w:lang w:bidi="fa-IR"/>
          </w:rPr>
          <w:t xml:space="preserve"> </w:t>
        </w:r>
        <w:r w:rsidR="007365E0" w:rsidRPr="00A75590">
          <w:rPr>
            <w:rStyle w:val="Hyperlink"/>
            <w:rFonts w:hint="eastAsia"/>
            <w:noProof/>
            <w:rtl/>
            <w:lang w:bidi="fa-IR"/>
          </w:rPr>
          <w:t>سرباز</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429307196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6</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7" w:history="1">
        <w:r w:rsidR="007365E0" w:rsidRPr="00A75590">
          <w:rPr>
            <w:rStyle w:val="Hyperlink"/>
            <w:rFonts w:hint="eastAsia"/>
            <w:noProof/>
            <w:rtl/>
            <w:lang w:bidi="fa-IR"/>
          </w:rPr>
          <w:t>مدرسه</w:t>
        </w:r>
        <w:r w:rsidR="007365E0" w:rsidRPr="00A75590">
          <w:rPr>
            <w:rStyle w:val="Hyperlink"/>
            <w:noProof/>
            <w:rtl/>
            <w:lang w:bidi="fa-IR"/>
          </w:rPr>
          <w:t xml:space="preserve"> </w:t>
        </w:r>
        <w:r w:rsidR="007365E0" w:rsidRPr="00A75590">
          <w:rPr>
            <w:rStyle w:val="Hyperlink"/>
            <w:rFonts w:hint="eastAsia"/>
            <w:noProof/>
            <w:rtl/>
            <w:lang w:bidi="fa-IR"/>
          </w:rPr>
          <w:t>عز</w:t>
        </w:r>
        <w:r w:rsidR="007365E0" w:rsidRPr="00A75590">
          <w:rPr>
            <w:rStyle w:val="Hyperlink"/>
            <w:rFonts w:hint="cs"/>
            <w:noProof/>
            <w:rtl/>
            <w:lang w:bidi="fa-IR"/>
          </w:rPr>
          <w:t>ی</w:t>
        </w:r>
        <w:r w:rsidR="007365E0" w:rsidRPr="00A75590">
          <w:rPr>
            <w:rStyle w:val="Hyperlink"/>
            <w:rFonts w:hint="eastAsia"/>
            <w:noProof/>
            <w:rtl/>
            <w:lang w:bidi="fa-IR"/>
          </w:rPr>
          <w:t>ز</w:t>
        </w:r>
        <w:r w:rsidR="007365E0" w:rsidRPr="00A75590">
          <w:rPr>
            <w:rStyle w:val="Hyperlink"/>
            <w:rFonts w:hint="cs"/>
            <w:noProof/>
            <w:rtl/>
            <w:lang w:bidi="fa-IR"/>
          </w:rPr>
          <w:t>ی</w:t>
        </w:r>
        <w:r w:rsidR="007365E0" w:rsidRPr="00A75590">
          <w:rPr>
            <w:rStyle w:val="Hyperlink"/>
            <w:rFonts w:hint="eastAsia"/>
            <w:noProof/>
            <w:rtl/>
            <w:lang w:bidi="fa-IR"/>
          </w:rPr>
          <w:t>ه</w:t>
        </w:r>
        <w:r w:rsidR="007365E0" w:rsidRPr="00A75590">
          <w:rPr>
            <w:rStyle w:val="Hyperlink"/>
            <w:noProof/>
            <w:rtl/>
            <w:lang w:bidi="fa-IR"/>
          </w:rPr>
          <w:t xml:space="preserve"> </w:t>
        </w:r>
        <w:r w:rsidR="007365E0" w:rsidRPr="00A75590">
          <w:rPr>
            <w:rStyle w:val="Hyperlink"/>
            <w:rFonts w:hint="eastAsia"/>
            <w:noProof/>
            <w:rtl/>
            <w:lang w:bidi="fa-IR"/>
          </w:rPr>
          <w:t>سرباز</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429307197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7</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8" w:history="1">
        <w:r w:rsidR="007365E0" w:rsidRPr="00A75590">
          <w:rPr>
            <w:rStyle w:val="Hyperlink"/>
            <w:rFonts w:hint="eastAsia"/>
            <w:noProof/>
            <w:rtl/>
            <w:lang w:bidi="fa-IR"/>
          </w:rPr>
          <w:t>صلح</w:t>
        </w:r>
        <w:r w:rsidR="007365E0" w:rsidRPr="00A75590">
          <w:rPr>
            <w:rStyle w:val="Hyperlink"/>
            <w:noProof/>
            <w:rtl/>
            <w:lang w:bidi="fa-IR"/>
          </w:rPr>
          <w:t xml:space="preserve"> </w:t>
        </w:r>
        <w:r w:rsidR="007365E0" w:rsidRPr="00A75590">
          <w:rPr>
            <w:rStyle w:val="Hyperlink"/>
            <w:rFonts w:hint="eastAsia"/>
            <w:noProof/>
            <w:rtl/>
            <w:lang w:bidi="fa-IR"/>
          </w:rPr>
          <w:t>با</w:t>
        </w:r>
        <w:r w:rsidR="007365E0" w:rsidRPr="00A75590">
          <w:rPr>
            <w:rStyle w:val="Hyperlink"/>
            <w:noProof/>
            <w:rtl/>
            <w:lang w:bidi="fa-IR"/>
          </w:rPr>
          <w:t xml:space="preserve"> </w:t>
        </w:r>
        <w:r w:rsidR="007365E0" w:rsidRPr="00A75590">
          <w:rPr>
            <w:rStyle w:val="Hyperlink"/>
            <w:rFonts w:hint="eastAsia"/>
            <w:noProof/>
            <w:rtl/>
            <w:lang w:bidi="fa-IR"/>
          </w:rPr>
          <w:t>ذکر</w:t>
        </w:r>
        <w:r w:rsidR="007365E0" w:rsidRPr="00A75590">
          <w:rPr>
            <w:rStyle w:val="Hyperlink"/>
            <w:rFonts w:hint="cs"/>
            <w:noProof/>
            <w:rtl/>
            <w:lang w:bidi="fa-IR"/>
          </w:rPr>
          <w:t>ی‌</w:t>
        </w:r>
        <w:r w:rsidR="007365E0" w:rsidRPr="00A75590">
          <w:rPr>
            <w:rStyle w:val="Hyperlink"/>
            <w:rFonts w:hint="eastAsia"/>
            <w:noProof/>
            <w:rtl/>
            <w:lang w:bidi="fa-IR"/>
          </w:rPr>
          <w:t>ها</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429307198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8</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199" w:history="1">
        <w:r w:rsidR="007365E0" w:rsidRPr="00A75590">
          <w:rPr>
            <w:rStyle w:val="Hyperlink"/>
            <w:rFonts w:hint="eastAsia"/>
            <w:noProof/>
            <w:rtl/>
            <w:lang w:bidi="fa-IR"/>
          </w:rPr>
          <w:t>ساختار</w:t>
        </w:r>
        <w:r w:rsidR="007365E0" w:rsidRPr="00A75590">
          <w:rPr>
            <w:rStyle w:val="Hyperlink"/>
            <w:noProof/>
            <w:rtl/>
            <w:lang w:bidi="fa-IR"/>
          </w:rPr>
          <w:t xml:space="preserve"> </w:t>
        </w:r>
        <w:r w:rsidR="007365E0" w:rsidRPr="00A75590">
          <w:rPr>
            <w:rStyle w:val="Hyperlink"/>
            <w:rFonts w:hint="eastAsia"/>
            <w:noProof/>
            <w:rtl/>
            <w:lang w:bidi="fa-IR"/>
          </w:rPr>
          <w:t>فرهنگ</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اجتماع</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زاهدان</w:t>
        </w:r>
        <w:r w:rsidR="007365E0" w:rsidRPr="00A75590">
          <w:rPr>
            <w:rStyle w:val="Hyperlink"/>
            <w:noProof/>
            <w:rtl/>
            <w:lang w:bidi="fa-IR"/>
          </w:rPr>
          <w:t xml:space="preserve"> </w:t>
        </w:r>
        <w:r w:rsidR="007365E0" w:rsidRPr="00A75590">
          <w:rPr>
            <w:rStyle w:val="Hyperlink"/>
            <w:rFonts w:hint="eastAsia"/>
            <w:noProof/>
            <w:rtl/>
            <w:lang w:bidi="fa-IR"/>
          </w:rPr>
          <w:t>در</w:t>
        </w:r>
        <w:r w:rsidR="007365E0" w:rsidRPr="00A75590">
          <w:rPr>
            <w:rStyle w:val="Hyperlink"/>
            <w:noProof/>
            <w:rtl/>
            <w:lang w:bidi="fa-IR"/>
          </w:rPr>
          <w:t xml:space="preserve"> </w:t>
        </w:r>
        <w:r w:rsidR="007365E0" w:rsidRPr="00A75590">
          <w:rPr>
            <w:rStyle w:val="Hyperlink"/>
            <w:rFonts w:hint="eastAsia"/>
            <w:noProof/>
            <w:rtl/>
            <w:lang w:bidi="fa-IR"/>
          </w:rPr>
          <w:t>دهه</w:t>
        </w:r>
        <w:r w:rsidR="007365E0" w:rsidRPr="00A75590">
          <w:rPr>
            <w:rStyle w:val="Hyperlink"/>
            <w:noProof/>
            <w:rtl/>
            <w:lang w:bidi="fa-IR"/>
          </w:rPr>
          <w:t xml:space="preserve"> 1330</w:t>
        </w:r>
        <w:r w:rsidR="007365E0" w:rsidRPr="00A75590">
          <w:rPr>
            <w:rStyle w:val="Hyperlink"/>
            <w:rFonts w:hint="eastAsia"/>
            <w:noProof/>
            <w:rtl/>
            <w:lang w:bidi="fa-IR"/>
          </w:rPr>
          <w:t>هـ</w:t>
        </w:r>
        <w:r w:rsidR="007365E0" w:rsidRPr="00A75590">
          <w:rPr>
            <w:rStyle w:val="Hyperlink"/>
            <w:noProof/>
            <w:rtl/>
            <w:lang w:bidi="fa-IR"/>
          </w:rPr>
          <w:t xml:space="preserve"> </w:t>
        </w:r>
        <w:r w:rsidR="007365E0" w:rsidRPr="00A75590">
          <w:rPr>
            <w:rStyle w:val="Hyperlink"/>
            <w:rFonts w:hint="eastAsia"/>
            <w:noProof/>
            <w:rtl/>
            <w:lang w:bidi="fa-IR"/>
          </w:rPr>
          <w:t>ش</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429307199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9</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0" w:history="1">
        <w:r w:rsidR="007365E0" w:rsidRPr="00A75590">
          <w:rPr>
            <w:rStyle w:val="Hyperlink"/>
            <w:rFonts w:hint="eastAsia"/>
            <w:noProof/>
            <w:rtl/>
            <w:lang w:bidi="fa-IR"/>
          </w:rPr>
          <w:t>هجرت</w:t>
        </w:r>
        <w:r w:rsidR="007365E0" w:rsidRPr="00A75590">
          <w:rPr>
            <w:rStyle w:val="Hyperlink"/>
            <w:noProof/>
            <w:rtl/>
            <w:lang w:bidi="fa-IR"/>
          </w:rPr>
          <w:t xml:space="preserve"> </w:t>
        </w:r>
        <w:r w:rsidR="007365E0" w:rsidRPr="00A75590">
          <w:rPr>
            <w:rStyle w:val="Hyperlink"/>
            <w:rFonts w:hint="eastAsia"/>
            <w:noProof/>
            <w:rtl/>
            <w:lang w:bidi="fa-IR"/>
          </w:rPr>
          <w:t>به</w:t>
        </w:r>
        <w:r w:rsidR="007365E0" w:rsidRPr="00A75590">
          <w:rPr>
            <w:rStyle w:val="Hyperlink"/>
            <w:noProof/>
            <w:rtl/>
            <w:lang w:bidi="fa-IR"/>
          </w:rPr>
          <w:t xml:space="preserve"> </w:t>
        </w:r>
        <w:r w:rsidR="007365E0" w:rsidRPr="00A75590">
          <w:rPr>
            <w:rStyle w:val="Hyperlink"/>
            <w:rFonts w:hint="eastAsia"/>
            <w:noProof/>
            <w:rtl/>
            <w:lang w:bidi="fa-IR"/>
          </w:rPr>
          <w:t>زاهدان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429307200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9</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201" w:history="1">
        <w:r w:rsidR="007365E0" w:rsidRPr="00A75590">
          <w:rPr>
            <w:rStyle w:val="Hyperlink"/>
            <w:rFonts w:hint="eastAsia"/>
            <w:noProof/>
            <w:rtl/>
            <w:lang w:bidi="fa-IR"/>
          </w:rPr>
          <w:t>خدمات</w:t>
        </w:r>
        <w:r w:rsidR="007365E0" w:rsidRPr="00A75590">
          <w:rPr>
            <w:rStyle w:val="Hyperlink"/>
            <w:noProof/>
            <w:rtl/>
            <w:lang w:bidi="fa-IR"/>
          </w:rPr>
          <w:t xml:space="preserve"> </w:t>
        </w:r>
        <w:r w:rsidR="007365E0" w:rsidRPr="00A75590">
          <w:rPr>
            <w:rStyle w:val="Hyperlink"/>
            <w:rFonts w:hint="eastAsia"/>
            <w:noProof/>
            <w:rtl/>
            <w:lang w:bidi="fa-IR"/>
          </w:rPr>
          <w:t>د</w:t>
        </w:r>
        <w:r w:rsidR="007365E0" w:rsidRPr="00A75590">
          <w:rPr>
            <w:rStyle w:val="Hyperlink"/>
            <w:rFonts w:hint="cs"/>
            <w:noProof/>
            <w:rtl/>
            <w:lang w:bidi="fa-IR"/>
          </w:rPr>
          <w:t>ی</w:t>
        </w:r>
        <w:r w:rsidR="007365E0" w:rsidRPr="00A75590">
          <w:rPr>
            <w:rStyle w:val="Hyperlink"/>
            <w:rFonts w:hint="eastAsia"/>
            <w:noProof/>
            <w:rtl/>
            <w:lang w:bidi="fa-IR"/>
          </w:rPr>
          <w:t>ن</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اصلاح</w:t>
        </w:r>
        <w:r w:rsidR="007365E0" w:rsidRPr="00A75590">
          <w:rPr>
            <w:rStyle w:val="Hyperlink"/>
            <w:rFonts w:hint="cs"/>
            <w:noProof/>
            <w:rtl/>
            <w:lang w:bidi="fa-IR"/>
          </w:rPr>
          <w:t>ی</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429307201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11</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2" w:history="1">
        <w:r w:rsidR="007365E0" w:rsidRPr="00A75590">
          <w:rPr>
            <w:rStyle w:val="Hyperlink"/>
            <w:rFonts w:hint="eastAsia"/>
            <w:noProof/>
            <w:rtl/>
            <w:lang w:bidi="fa-IR"/>
          </w:rPr>
          <w:t>دعوت</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تبل</w:t>
        </w:r>
        <w:r w:rsidR="007365E0" w:rsidRPr="00A75590">
          <w:rPr>
            <w:rStyle w:val="Hyperlink"/>
            <w:rFonts w:hint="cs"/>
            <w:noProof/>
            <w:rtl/>
            <w:lang w:bidi="fa-IR"/>
          </w:rPr>
          <w:t>ی</w:t>
        </w:r>
        <w:r w:rsidR="007365E0" w:rsidRPr="00A75590">
          <w:rPr>
            <w:rStyle w:val="Hyperlink"/>
            <w:rFonts w:hint="eastAsia"/>
            <w:noProof/>
            <w:rtl/>
            <w:lang w:bidi="fa-IR"/>
          </w:rPr>
          <w:t>غ</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429307202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11</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3" w:history="1">
        <w:r w:rsidR="007365E0" w:rsidRPr="00A75590">
          <w:rPr>
            <w:rStyle w:val="Hyperlink"/>
            <w:rFonts w:hint="eastAsia"/>
            <w:noProof/>
            <w:rtl/>
            <w:lang w:bidi="fa-IR"/>
          </w:rPr>
          <w:t>قضاوت</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شر</w:t>
        </w:r>
        <w:r w:rsidR="007365E0" w:rsidRPr="00A75590">
          <w:rPr>
            <w:rStyle w:val="Hyperlink"/>
            <w:rFonts w:hint="cs"/>
            <w:noProof/>
            <w:rtl/>
            <w:lang w:bidi="fa-IR"/>
          </w:rPr>
          <w:t>ی</w:t>
        </w:r>
        <w:r w:rsidR="007365E0" w:rsidRPr="00A75590">
          <w:rPr>
            <w:rStyle w:val="Hyperlink"/>
            <w:rFonts w:hint="eastAsia"/>
            <w:noProof/>
            <w:rtl/>
            <w:lang w:bidi="fa-IR"/>
          </w:rPr>
          <w:t>عت</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429307203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11</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4" w:history="1">
        <w:r w:rsidR="007365E0" w:rsidRPr="00A75590">
          <w:rPr>
            <w:rStyle w:val="Hyperlink"/>
            <w:rFonts w:hint="eastAsia"/>
            <w:noProof/>
            <w:rtl/>
            <w:lang w:bidi="fa-IR"/>
          </w:rPr>
          <w:t>احداث</w:t>
        </w:r>
        <w:r w:rsidR="007365E0" w:rsidRPr="00A75590">
          <w:rPr>
            <w:rStyle w:val="Hyperlink"/>
            <w:noProof/>
            <w:rtl/>
            <w:lang w:bidi="fa-IR"/>
          </w:rPr>
          <w:t xml:space="preserve"> </w:t>
        </w:r>
        <w:r w:rsidR="007365E0" w:rsidRPr="00A75590">
          <w:rPr>
            <w:rStyle w:val="Hyperlink"/>
            <w:rFonts w:hint="eastAsia"/>
            <w:noProof/>
            <w:rtl/>
            <w:lang w:bidi="fa-IR"/>
          </w:rPr>
          <w:t>مدارس</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مساجد</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429307204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12</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5" w:history="1">
        <w:r w:rsidR="007365E0" w:rsidRPr="00A75590">
          <w:rPr>
            <w:rStyle w:val="Hyperlink"/>
            <w:noProof/>
            <w:rtl/>
            <w:lang w:bidi="fa-IR"/>
          </w:rPr>
          <w:t xml:space="preserve">1- </w:t>
        </w:r>
        <w:r w:rsidR="007365E0" w:rsidRPr="00A75590">
          <w:rPr>
            <w:rStyle w:val="Hyperlink"/>
            <w:rFonts w:hint="eastAsia"/>
            <w:noProof/>
            <w:rtl/>
            <w:lang w:bidi="fa-IR"/>
          </w:rPr>
          <w:t>مسجد</w:t>
        </w:r>
        <w:r w:rsidR="007365E0" w:rsidRPr="00A75590">
          <w:rPr>
            <w:rStyle w:val="Hyperlink"/>
            <w:noProof/>
            <w:rtl/>
            <w:lang w:bidi="fa-IR"/>
          </w:rPr>
          <w:t xml:space="preserve"> </w:t>
        </w:r>
        <w:r w:rsidR="007365E0" w:rsidRPr="00A75590">
          <w:rPr>
            <w:rStyle w:val="Hyperlink"/>
            <w:rFonts w:hint="eastAsia"/>
            <w:noProof/>
            <w:rtl/>
            <w:lang w:bidi="fa-IR"/>
          </w:rPr>
          <w:t>نور</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429307205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12</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6" w:history="1">
        <w:r w:rsidR="007365E0" w:rsidRPr="00A75590">
          <w:rPr>
            <w:rStyle w:val="Hyperlink"/>
            <w:noProof/>
            <w:rtl/>
            <w:lang w:bidi="fa-IR"/>
          </w:rPr>
          <w:t xml:space="preserve">2- </w:t>
        </w:r>
        <w:r w:rsidR="007365E0" w:rsidRPr="00A75590">
          <w:rPr>
            <w:rStyle w:val="Hyperlink"/>
            <w:rFonts w:hint="eastAsia"/>
            <w:noProof/>
            <w:rtl/>
            <w:lang w:bidi="fa-IR"/>
          </w:rPr>
          <w:t>مسجد</w:t>
        </w:r>
        <w:r w:rsidR="007365E0" w:rsidRPr="00A75590">
          <w:rPr>
            <w:rStyle w:val="Hyperlink"/>
            <w:noProof/>
            <w:rtl/>
            <w:lang w:bidi="fa-IR"/>
          </w:rPr>
          <w:t xml:space="preserve"> </w:t>
        </w:r>
        <w:r w:rsidR="007365E0" w:rsidRPr="00A75590">
          <w:rPr>
            <w:rStyle w:val="Hyperlink"/>
            <w:rFonts w:hint="eastAsia"/>
            <w:noProof/>
            <w:rtl/>
            <w:lang w:bidi="fa-IR"/>
          </w:rPr>
          <w:t>جامع</w:t>
        </w:r>
        <w:r w:rsidR="007365E0" w:rsidRPr="00A75590">
          <w:rPr>
            <w:rStyle w:val="Hyperlink"/>
            <w:noProof/>
            <w:rtl/>
            <w:lang w:bidi="fa-IR"/>
          </w:rPr>
          <w:t xml:space="preserve"> </w:t>
        </w:r>
        <w:r w:rsidR="007365E0" w:rsidRPr="00A75590">
          <w:rPr>
            <w:rStyle w:val="Hyperlink"/>
            <w:rFonts w:hint="eastAsia"/>
            <w:noProof/>
            <w:rtl/>
            <w:lang w:bidi="fa-IR"/>
          </w:rPr>
          <w:t>قد</w:t>
        </w:r>
        <w:r w:rsidR="007365E0" w:rsidRPr="00A75590">
          <w:rPr>
            <w:rStyle w:val="Hyperlink"/>
            <w:rFonts w:hint="cs"/>
            <w:noProof/>
            <w:rtl/>
            <w:lang w:bidi="fa-IR"/>
          </w:rPr>
          <w:t>ی</w:t>
        </w:r>
        <w:r w:rsidR="007365E0" w:rsidRPr="00A75590">
          <w:rPr>
            <w:rStyle w:val="Hyperlink"/>
            <w:rFonts w:hint="eastAsia"/>
            <w:noProof/>
            <w:rtl/>
            <w:lang w:bidi="fa-IR"/>
          </w:rPr>
          <w:t>م</w:t>
        </w:r>
        <w:r w:rsidR="007365E0" w:rsidRPr="00A75590">
          <w:rPr>
            <w:rStyle w:val="Hyperlink"/>
            <w:noProof/>
            <w:rtl/>
            <w:lang w:bidi="fa-IR"/>
          </w:rPr>
          <w:t xml:space="preserve"> (</w:t>
        </w:r>
        <w:r w:rsidR="007365E0" w:rsidRPr="00A75590">
          <w:rPr>
            <w:rStyle w:val="Hyperlink"/>
            <w:rFonts w:hint="eastAsia"/>
            <w:noProof/>
            <w:rtl/>
            <w:lang w:bidi="fa-IR"/>
          </w:rPr>
          <w:t>عز</w:t>
        </w:r>
        <w:r w:rsidR="007365E0" w:rsidRPr="00A75590">
          <w:rPr>
            <w:rStyle w:val="Hyperlink"/>
            <w:rFonts w:hint="cs"/>
            <w:noProof/>
            <w:rtl/>
            <w:lang w:bidi="fa-IR"/>
          </w:rPr>
          <w:t>ی</w:t>
        </w:r>
        <w:r w:rsidR="007365E0" w:rsidRPr="00A75590">
          <w:rPr>
            <w:rStyle w:val="Hyperlink"/>
            <w:rFonts w:hint="eastAsia"/>
            <w:noProof/>
            <w:rtl/>
            <w:lang w:bidi="fa-IR"/>
          </w:rPr>
          <w:t>ز</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429307206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7" w:history="1">
        <w:r w:rsidR="007365E0" w:rsidRPr="00A75590">
          <w:rPr>
            <w:rStyle w:val="Hyperlink"/>
            <w:noProof/>
            <w:rtl/>
            <w:lang w:bidi="fa-IR"/>
          </w:rPr>
          <w:t xml:space="preserve">4- </w:t>
        </w:r>
        <w:r w:rsidR="007365E0" w:rsidRPr="00A75590">
          <w:rPr>
            <w:rStyle w:val="Hyperlink"/>
            <w:rFonts w:hint="eastAsia"/>
            <w:noProof/>
            <w:rtl/>
            <w:lang w:bidi="fa-IR"/>
          </w:rPr>
          <w:t>مسجد</w:t>
        </w:r>
        <w:r w:rsidR="007365E0" w:rsidRPr="00A75590">
          <w:rPr>
            <w:rStyle w:val="Hyperlink"/>
            <w:noProof/>
            <w:rtl/>
            <w:lang w:bidi="fa-IR"/>
          </w:rPr>
          <w:t xml:space="preserve"> </w:t>
        </w:r>
        <w:r w:rsidR="007365E0" w:rsidRPr="00A75590">
          <w:rPr>
            <w:rStyle w:val="Hyperlink"/>
            <w:rFonts w:hint="eastAsia"/>
            <w:noProof/>
            <w:rtl/>
            <w:lang w:bidi="fa-IR"/>
          </w:rPr>
          <w:t>مدن</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429307207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8" w:history="1">
        <w:r w:rsidR="007365E0" w:rsidRPr="00A75590">
          <w:rPr>
            <w:rStyle w:val="Hyperlink"/>
            <w:noProof/>
            <w:rtl/>
            <w:lang w:bidi="fa-IR"/>
          </w:rPr>
          <w:t xml:space="preserve">5- </w:t>
        </w:r>
        <w:r w:rsidR="007365E0" w:rsidRPr="00A75590">
          <w:rPr>
            <w:rStyle w:val="Hyperlink"/>
            <w:rFonts w:hint="eastAsia"/>
            <w:noProof/>
            <w:rtl/>
            <w:lang w:bidi="fa-IR"/>
          </w:rPr>
          <w:t>مسجد</w:t>
        </w:r>
        <w:r w:rsidR="007365E0" w:rsidRPr="00A75590">
          <w:rPr>
            <w:rStyle w:val="Hyperlink"/>
            <w:noProof/>
            <w:rtl/>
            <w:lang w:bidi="fa-IR"/>
          </w:rPr>
          <w:t xml:space="preserve"> </w:t>
        </w:r>
        <w:r w:rsidR="007365E0" w:rsidRPr="00A75590">
          <w:rPr>
            <w:rStyle w:val="Hyperlink"/>
            <w:rFonts w:hint="eastAsia"/>
            <w:noProof/>
            <w:rtl/>
            <w:lang w:bidi="fa-IR"/>
          </w:rPr>
          <w:t>مک</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429307208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14</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09" w:history="1">
        <w:r w:rsidR="007365E0" w:rsidRPr="00A75590">
          <w:rPr>
            <w:rStyle w:val="Hyperlink"/>
            <w:noProof/>
            <w:rtl/>
            <w:lang w:bidi="fa-IR"/>
          </w:rPr>
          <w:t xml:space="preserve">6- </w:t>
        </w:r>
        <w:r w:rsidR="007365E0" w:rsidRPr="00A75590">
          <w:rPr>
            <w:rStyle w:val="Hyperlink"/>
            <w:rFonts w:hint="eastAsia"/>
            <w:noProof/>
            <w:rtl/>
            <w:lang w:bidi="fa-IR"/>
          </w:rPr>
          <w:t>مسجد</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مدرس</w:t>
        </w:r>
        <w:r w:rsidR="007365E0" w:rsidRPr="00A75590">
          <w:rPr>
            <w:rStyle w:val="Hyperlink"/>
            <w:rFonts w:hint="cs"/>
            <w:noProof/>
            <w:rtl/>
            <w:lang w:bidi="fa-IR"/>
          </w:rPr>
          <w:t>ۀ</w:t>
        </w:r>
        <w:r w:rsidR="007365E0" w:rsidRPr="00A75590">
          <w:rPr>
            <w:rStyle w:val="Hyperlink"/>
            <w:noProof/>
            <w:rtl/>
            <w:lang w:bidi="fa-IR"/>
          </w:rPr>
          <w:t xml:space="preserve"> </w:t>
        </w:r>
        <w:r w:rsidR="007365E0" w:rsidRPr="00A75590">
          <w:rPr>
            <w:rStyle w:val="Hyperlink"/>
            <w:rFonts w:hint="eastAsia"/>
            <w:noProof/>
            <w:rtl/>
            <w:lang w:bidi="fa-IR"/>
          </w:rPr>
          <w:t>اشاعة</w:t>
        </w:r>
        <w:r w:rsidR="007365E0" w:rsidRPr="00A75590">
          <w:rPr>
            <w:rStyle w:val="Hyperlink"/>
            <w:noProof/>
            <w:rtl/>
            <w:lang w:bidi="fa-IR"/>
          </w:rPr>
          <w:t xml:space="preserve"> </w:t>
        </w:r>
        <w:r w:rsidR="007365E0" w:rsidRPr="00A75590">
          <w:rPr>
            <w:rStyle w:val="Hyperlink"/>
            <w:rFonts w:hint="eastAsia"/>
            <w:noProof/>
            <w:rtl/>
            <w:lang w:bidi="fa-IR"/>
          </w:rPr>
          <w:t>التوح</w:t>
        </w:r>
        <w:r w:rsidR="007365E0" w:rsidRPr="00A75590">
          <w:rPr>
            <w:rStyle w:val="Hyperlink"/>
            <w:rFonts w:hint="cs"/>
            <w:noProof/>
            <w:rtl/>
            <w:lang w:bidi="fa-IR"/>
          </w:rPr>
          <w:t>ی</w:t>
        </w:r>
        <w:r w:rsidR="007365E0" w:rsidRPr="00A75590">
          <w:rPr>
            <w:rStyle w:val="Hyperlink"/>
            <w:rFonts w:hint="eastAsia"/>
            <w:noProof/>
            <w:rtl/>
            <w:lang w:bidi="fa-IR"/>
          </w:rPr>
          <w:t>د</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429307209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14</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0" w:history="1">
        <w:r w:rsidR="007365E0" w:rsidRPr="00A75590">
          <w:rPr>
            <w:rStyle w:val="Hyperlink"/>
            <w:noProof/>
            <w:rtl/>
            <w:lang w:bidi="fa-IR"/>
          </w:rPr>
          <w:t xml:space="preserve">7- </w:t>
        </w:r>
        <w:r w:rsidR="007365E0" w:rsidRPr="00A75590">
          <w:rPr>
            <w:rStyle w:val="Hyperlink"/>
            <w:rFonts w:hint="eastAsia"/>
            <w:noProof/>
            <w:rtl/>
            <w:lang w:bidi="fa-IR"/>
          </w:rPr>
          <w:t>مدرسه</w:t>
        </w:r>
        <w:r w:rsidR="007365E0" w:rsidRPr="00A75590">
          <w:rPr>
            <w:rStyle w:val="Hyperlink"/>
            <w:noProof/>
            <w:rtl/>
            <w:lang w:bidi="fa-IR"/>
          </w:rPr>
          <w:t xml:space="preserve"> </w:t>
        </w:r>
        <w:r w:rsidR="007365E0" w:rsidRPr="00A75590">
          <w:rPr>
            <w:rStyle w:val="Hyperlink"/>
            <w:rFonts w:hint="eastAsia"/>
            <w:noProof/>
            <w:rtl/>
            <w:lang w:bidi="fa-IR"/>
          </w:rPr>
          <w:t>اوقاف</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429307210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1" w:history="1">
        <w:r w:rsidR="007365E0" w:rsidRPr="00A75590">
          <w:rPr>
            <w:rStyle w:val="Hyperlink"/>
            <w:noProof/>
            <w:rtl/>
            <w:lang w:bidi="fa-IR"/>
          </w:rPr>
          <w:t xml:space="preserve">8- </w:t>
        </w:r>
        <w:r w:rsidR="007365E0" w:rsidRPr="00A75590">
          <w:rPr>
            <w:rStyle w:val="Hyperlink"/>
            <w:rFonts w:hint="eastAsia"/>
            <w:noProof/>
            <w:rtl/>
            <w:lang w:bidi="fa-IR"/>
          </w:rPr>
          <w:t>حوزه</w:t>
        </w:r>
        <w:r w:rsidR="007365E0" w:rsidRPr="00A75590">
          <w:rPr>
            <w:rStyle w:val="Hyperlink"/>
            <w:noProof/>
            <w:rtl/>
            <w:lang w:bidi="fa-IR"/>
          </w:rPr>
          <w:t xml:space="preserve"> </w:t>
        </w:r>
        <w:r w:rsidR="007365E0" w:rsidRPr="00A75590">
          <w:rPr>
            <w:rStyle w:val="Hyperlink"/>
            <w:rFonts w:hint="eastAsia"/>
            <w:noProof/>
            <w:rtl/>
            <w:lang w:bidi="fa-IR"/>
          </w:rPr>
          <w:t>علم</w:t>
        </w:r>
        <w:r w:rsidR="007365E0" w:rsidRPr="00A75590">
          <w:rPr>
            <w:rStyle w:val="Hyperlink"/>
            <w:rFonts w:hint="cs"/>
            <w:noProof/>
            <w:rtl/>
            <w:lang w:bidi="fa-IR"/>
          </w:rPr>
          <w:t>ی</w:t>
        </w:r>
        <w:r w:rsidR="007365E0" w:rsidRPr="00A75590">
          <w:rPr>
            <w:rStyle w:val="Hyperlink"/>
            <w:rFonts w:hint="eastAsia"/>
            <w:noProof/>
            <w:rtl/>
            <w:lang w:bidi="fa-IR"/>
          </w:rPr>
          <w:t>ه</w:t>
        </w:r>
        <w:r w:rsidR="007365E0" w:rsidRPr="00A75590">
          <w:rPr>
            <w:rStyle w:val="Hyperlink"/>
            <w:noProof/>
            <w:rtl/>
            <w:lang w:bidi="fa-IR"/>
          </w:rPr>
          <w:t xml:space="preserve"> </w:t>
        </w:r>
        <w:r w:rsidR="007365E0" w:rsidRPr="00A75590">
          <w:rPr>
            <w:rStyle w:val="Hyperlink"/>
            <w:rFonts w:hint="eastAsia"/>
            <w:noProof/>
            <w:rtl/>
            <w:lang w:bidi="fa-IR"/>
          </w:rPr>
          <w:t>دارالعلوم</w:t>
        </w:r>
        <w:r w:rsidR="007365E0" w:rsidRPr="00A75590">
          <w:rPr>
            <w:rStyle w:val="Hyperlink"/>
            <w:noProof/>
            <w:rtl/>
            <w:lang w:bidi="fa-IR"/>
          </w:rPr>
          <w:t xml:space="preserve"> </w:t>
        </w:r>
        <w:r w:rsidR="007365E0" w:rsidRPr="00A75590">
          <w:rPr>
            <w:rStyle w:val="Hyperlink"/>
            <w:rFonts w:hint="eastAsia"/>
            <w:noProof/>
            <w:rtl/>
            <w:lang w:bidi="fa-IR"/>
          </w:rPr>
          <w:t>زاهدان</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429307211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2" w:history="1">
        <w:r w:rsidR="007365E0" w:rsidRPr="00A75590">
          <w:rPr>
            <w:rStyle w:val="Hyperlink"/>
            <w:rFonts w:hint="eastAsia"/>
            <w:noProof/>
            <w:rtl/>
            <w:lang w:bidi="fa-IR"/>
          </w:rPr>
          <w:t>جماعت</w:t>
        </w:r>
        <w:r w:rsidR="007365E0" w:rsidRPr="00A75590">
          <w:rPr>
            <w:rStyle w:val="Hyperlink"/>
            <w:noProof/>
            <w:rtl/>
            <w:lang w:bidi="fa-IR"/>
          </w:rPr>
          <w:t xml:space="preserve"> </w:t>
        </w:r>
        <w:r w:rsidR="007365E0" w:rsidRPr="00A75590">
          <w:rPr>
            <w:rStyle w:val="Hyperlink"/>
            <w:rFonts w:hint="eastAsia"/>
            <w:noProof/>
            <w:rtl/>
            <w:lang w:bidi="fa-IR"/>
          </w:rPr>
          <w:t>تبل</w:t>
        </w:r>
        <w:r w:rsidR="007365E0" w:rsidRPr="00A75590">
          <w:rPr>
            <w:rStyle w:val="Hyperlink"/>
            <w:rFonts w:hint="cs"/>
            <w:noProof/>
            <w:rtl/>
            <w:lang w:bidi="fa-IR"/>
          </w:rPr>
          <w:t>ی</w:t>
        </w:r>
        <w:r w:rsidR="007365E0" w:rsidRPr="00A75590">
          <w:rPr>
            <w:rStyle w:val="Hyperlink"/>
            <w:rFonts w:hint="eastAsia"/>
            <w:noProof/>
            <w:rtl/>
            <w:lang w:bidi="fa-IR"/>
          </w:rPr>
          <w:t>غ</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429307212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16</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213" w:history="1">
        <w:r w:rsidR="007365E0" w:rsidRPr="00A75590">
          <w:rPr>
            <w:rStyle w:val="Hyperlink"/>
            <w:rFonts w:hint="eastAsia"/>
            <w:noProof/>
            <w:rtl/>
            <w:lang w:bidi="fa-IR"/>
          </w:rPr>
          <w:t>خدمات</w:t>
        </w:r>
        <w:r w:rsidR="007365E0" w:rsidRPr="00A75590">
          <w:rPr>
            <w:rStyle w:val="Hyperlink"/>
            <w:noProof/>
            <w:rtl/>
            <w:lang w:bidi="fa-IR"/>
          </w:rPr>
          <w:t xml:space="preserve"> </w:t>
        </w:r>
        <w:r w:rsidR="007365E0" w:rsidRPr="00A75590">
          <w:rPr>
            <w:rStyle w:val="Hyperlink"/>
            <w:rFonts w:hint="eastAsia"/>
            <w:noProof/>
            <w:rtl/>
            <w:lang w:bidi="fa-IR"/>
          </w:rPr>
          <w:t>فرهنگ</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اجتماع</w:t>
        </w:r>
        <w:r w:rsidR="007365E0" w:rsidRPr="00A75590">
          <w:rPr>
            <w:rStyle w:val="Hyperlink"/>
            <w:rFonts w:hint="cs"/>
            <w:noProof/>
            <w:rtl/>
            <w:lang w:bidi="fa-IR"/>
          </w:rPr>
          <w:t>ی</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429307213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17</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4" w:history="1">
        <w:r w:rsidR="007365E0" w:rsidRPr="00A75590">
          <w:rPr>
            <w:rStyle w:val="Hyperlink"/>
            <w:rFonts w:hint="eastAsia"/>
            <w:noProof/>
            <w:rtl/>
            <w:lang w:bidi="fa-IR"/>
          </w:rPr>
          <w:t>حضور</w:t>
        </w:r>
        <w:r w:rsidR="007365E0" w:rsidRPr="00A75590">
          <w:rPr>
            <w:rStyle w:val="Hyperlink"/>
            <w:noProof/>
            <w:rtl/>
            <w:lang w:bidi="fa-IR"/>
          </w:rPr>
          <w:t xml:space="preserve"> </w:t>
        </w:r>
        <w:r w:rsidR="007365E0" w:rsidRPr="00A75590">
          <w:rPr>
            <w:rStyle w:val="Hyperlink"/>
            <w:rFonts w:hint="eastAsia"/>
            <w:noProof/>
            <w:rtl/>
            <w:lang w:bidi="fa-IR"/>
          </w:rPr>
          <w:t>در</w:t>
        </w:r>
        <w:r w:rsidR="007365E0" w:rsidRPr="00A75590">
          <w:rPr>
            <w:rStyle w:val="Hyperlink"/>
            <w:noProof/>
            <w:rtl/>
            <w:lang w:bidi="fa-IR"/>
          </w:rPr>
          <w:t xml:space="preserve"> </w:t>
        </w:r>
        <w:r w:rsidR="007365E0" w:rsidRPr="00A75590">
          <w:rPr>
            <w:rStyle w:val="Hyperlink"/>
            <w:rFonts w:hint="eastAsia"/>
            <w:noProof/>
            <w:rtl/>
            <w:lang w:bidi="fa-IR"/>
          </w:rPr>
          <w:t>راد</w:t>
        </w:r>
        <w:r w:rsidR="007365E0" w:rsidRPr="00A75590">
          <w:rPr>
            <w:rStyle w:val="Hyperlink"/>
            <w:rFonts w:hint="cs"/>
            <w:noProof/>
            <w:rtl/>
            <w:lang w:bidi="fa-IR"/>
          </w:rPr>
          <w:t>ی</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زاهدان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429307214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17</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5" w:history="1">
        <w:r w:rsidR="007365E0" w:rsidRPr="00A75590">
          <w:rPr>
            <w:rStyle w:val="Hyperlink"/>
            <w:rFonts w:hint="eastAsia"/>
            <w:noProof/>
            <w:rtl/>
            <w:lang w:bidi="fa-IR"/>
          </w:rPr>
          <w:t>آموزش</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پرورش</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429307215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17</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6" w:history="1">
        <w:r w:rsidR="007365E0" w:rsidRPr="00A75590">
          <w:rPr>
            <w:rStyle w:val="Hyperlink"/>
            <w:rFonts w:hint="eastAsia"/>
            <w:noProof/>
            <w:rtl/>
            <w:lang w:bidi="fa-IR"/>
          </w:rPr>
          <w:t>حل</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فصل</w:t>
        </w:r>
        <w:r w:rsidR="007365E0" w:rsidRPr="00A75590">
          <w:rPr>
            <w:rStyle w:val="Hyperlink"/>
            <w:noProof/>
            <w:rtl/>
            <w:lang w:bidi="fa-IR"/>
          </w:rPr>
          <w:t xml:space="preserve"> </w:t>
        </w:r>
        <w:r w:rsidR="007365E0" w:rsidRPr="00A75590">
          <w:rPr>
            <w:rStyle w:val="Hyperlink"/>
            <w:rFonts w:hint="eastAsia"/>
            <w:noProof/>
            <w:rtl/>
            <w:lang w:bidi="fa-IR"/>
          </w:rPr>
          <w:t>اختلافات</w:t>
        </w:r>
        <w:r w:rsidR="007365E0" w:rsidRPr="00A75590">
          <w:rPr>
            <w:rStyle w:val="Hyperlink"/>
            <w:noProof/>
            <w:rtl/>
            <w:lang w:bidi="fa-IR"/>
          </w:rPr>
          <w:t xml:space="preserve"> </w:t>
        </w:r>
        <w:r w:rsidR="007365E0" w:rsidRPr="00A75590">
          <w:rPr>
            <w:rStyle w:val="Hyperlink"/>
            <w:rFonts w:hint="eastAsia"/>
            <w:noProof/>
            <w:rtl/>
            <w:lang w:bidi="fa-IR"/>
          </w:rPr>
          <w:t>طا</w:t>
        </w:r>
        <w:r w:rsidR="007365E0" w:rsidRPr="00A75590">
          <w:rPr>
            <w:rStyle w:val="Hyperlink"/>
            <w:rFonts w:hint="cs"/>
            <w:noProof/>
            <w:rtl/>
            <w:lang w:bidi="fa-IR"/>
          </w:rPr>
          <w:t>ی</w:t>
        </w:r>
        <w:r w:rsidR="007365E0" w:rsidRPr="00A75590">
          <w:rPr>
            <w:rStyle w:val="Hyperlink"/>
            <w:rFonts w:hint="eastAsia"/>
            <w:noProof/>
            <w:rtl/>
            <w:lang w:bidi="fa-IR"/>
          </w:rPr>
          <w:t>فه‌ا</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429307216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18</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217" w:history="1">
        <w:r w:rsidR="007365E0" w:rsidRPr="00A75590">
          <w:rPr>
            <w:rStyle w:val="Hyperlink"/>
            <w:rFonts w:hint="eastAsia"/>
            <w:noProof/>
            <w:rtl/>
            <w:lang w:bidi="fa-IR"/>
          </w:rPr>
          <w:t>فعال</w:t>
        </w:r>
        <w:r w:rsidR="007365E0" w:rsidRPr="00A75590">
          <w:rPr>
            <w:rStyle w:val="Hyperlink"/>
            <w:rFonts w:hint="cs"/>
            <w:noProof/>
            <w:rtl/>
            <w:lang w:bidi="fa-IR"/>
          </w:rPr>
          <w:t>ی</w:t>
        </w:r>
        <w:r w:rsidR="007365E0" w:rsidRPr="00A75590">
          <w:rPr>
            <w:rStyle w:val="Hyperlink"/>
            <w:rFonts w:hint="eastAsia"/>
            <w:noProof/>
            <w:rtl/>
            <w:lang w:bidi="fa-IR"/>
          </w:rPr>
          <w:t>ت‌ها</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س</w:t>
        </w:r>
        <w:r w:rsidR="007365E0" w:rsidRPr="00A75590">
          <w:rPr>
            <w:rStyle w:val="Hyperlink"/>
            <w:rFonts w:hint="cs"/>
            <w:noProof/>
            <w:rtl/>
            <w:lang w:bidi="fa-IR"/>
          </w:rPr>
          <w:t>ی</w:t>
        </w:r>
        <w:r w:rsidR="007365E0" w:rsidRPr="00A75590">
          <w:rPr>
            <w:rStyle w:val="Hyperlink"/>
            <w:rFonts w:hint="eastAsia"/>
            <w:noProof/>
            <w:rtl/>
            <w:lang w:bidi="fa-IR"/>
          </w:rPr>
          <w:t>اس</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مولانا</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429307217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21</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8" w:history="1">
        <w:r w:rsidR="007365E0" w:rsidRPr="00A75590">
          <w:rPr>
            <w:rStyle w:val="Hyperlink"/>
            <w:rFonts w:hint="eastAsia"/>
            <w:noProof/>
            <w:rtl/>
            <w:lang w:bidi="fa-IR"/>
          </w:rPr>
          <w:t>جلوگ</w:t>
        </w:r>
        <w:r w:rsidR="007365E0" w:rsidRPr="00A75590">
          <w:rPr>
            <w:rStyle w:val="Hyperlink"/>
            <w:rFonts w:hint="cs"/>
            <w:noProof/>
            <w:rtl/>
            <w:lang w:bidi="fa-IR"/>
          </w:rPr>
          <w:t>ی</w:t>
        </w:r>
        <w:r w:rsidR="007365E0" w:rsidRPr="00A75590">
          <w:rPr>
            <w:rStyle w:val="Hyperlink"/>
            <w:rFonts w:hint="eastAsia"/>
            <w:noProof/>
            <w:rtl/>
            <w:lang w:bidi="fa-IR"/>
          </w:rPr>
          <w:t>ر</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از</w:t>
        </w:r>
        <w:r w:rsidR="007365E0" w:rsidRPr="00A75590">
          <w:rPr>
            <w:rStyle w:val="Hyperlink"/>
            <w:noProof/>
            <w:rtl/>
            <w:lang w:bidi="fa-IR"/>
          </w:rPr>
          <w:t xml:space="preserve"> </w:t>
        </w:r>
        <w:r w:rsidR="007365E0" w:rsidRPr="00A75590">
          <w:rPr>
            <w:rStyle w:val="Hyperlink"/>
            <w:rFonts w:hint="eastAsia"/>
            <w:noProof/>
            <w:rtl/>
            <w:lang w:bidi="fa-IR"/>
          </w:rPr>
          <w:t>اعزام</w:t>
        </w:r>
        <w:r w:rsidR="007365E0" w:rsidRPr="00A75590">
          <w:rPr>
            <w:rStyle w:val="Hyperlink"/>
            <w:noProof/>
            <w:rtl/>
            <w:lang w:bidi="fa-IR"/>
          </w:rPr>
          <w:t xml:space="preserve"> </w:t>
        </w:r>
        <w:r w:rsidR="007365E0" w:rsidRPr="00A75590">
          <w:rPr>
            <w:rStyle w:val="Hyperlink"/>
            <w:rFonts w:hint="eastAsia"/>
            <w:noProof/>
            <w:rtl/>
            <w:lang w:bidi="fa-IR"/>
          </w:rPr>
          <w:t>عشا</w:t>
        </w:r>
        <w:r w:rsidR="007365E0" w:rsidRPr="00A75590">
          <w:rPr>
            <w:rStyle w:val="Hyperlink"/>
            <w:rFonts w:hint="cs"/>
            <w:noProof/>
            <w:rtl/>
            <w:lang w:bidi="fa-IR"/>
          </w:rPr>
          <w:t>ی</w:t>
        </w:r>
        <w:r w:rsidR="007365E0" w:rsidRPr="00A75590">
          <w:rPr>
            <w:rStyle w:val="Hyperlink"/>
            <w:rFonts w:hint="eastAsia"/>
            <w:noProof/>
            <w:rtl/>
            <w:lang w:bidi="fa-IR"/>
          </w:rPr>
          <w:t>ر</w:t>
        </w:r>
        <w:r w:rsidR="007365E0" w:rsidRPr="00A75590">
          <w:rPr>
            <w:rStyle w:val="Hyperlink"/>
            <w:noProof/>
            <w:rtl/>
            <w:lang w:bidi="fa-IR"/>
          </w:rPr>
          <w:t xml:space="preserve"> </w:t>
        </w:r>
        <w:r w:rsidR="007365E0" w:rsidRPr="00A75590">
          <w:rPr>
            <w:rStyle w:val="Hyperlink"/>
            <w:rFonts w:hint="eastAsia"/>
            <w:noProof/>
            <w:rtl/>
            <w:lang w:bidi="fa-IR"/>
          </w:rPr>
          <w:t>بلوچ</w:t>
        </w:r>
        <w:r w:rsidR="007365E0" w:rsidRPr="00A75590">
          <w:rPr>
            <w:rStyle w:val="Hyperlink"/>
            <w:noProof/>
            <w:rtl/>
            <w:lang w:bidi="fa-IR"/>
          </w:rPr>
          <w:t xml:space="preserve"> </w:t>
        </w:r>
        <w:r w:rsidR="007365E0" w:rsidRPr="00A75590">
          <w:rPr>
            <w:rStyle w:val="Hyperlink"/>
            <w:rFonts w:hint="eastAsia"/>
            <w:noProof/>
            <w:rtl/>
            <w:lang w:bidi="fa-IR"/>
          </w:rPr>
          <w:t>برا</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درگ</w:t>
        </w:r>
        <w:r w:rsidR="007365E0" w:rsidRPr="00A75590">
          <w:rPr>
            <w:rStyle w:val="Hyperlink"/>
            <w:rFonts w:hint="cs"/>
            <w:noProof/>
            <w:rtl/>
            <w:lang w:bidi="fa-IR"/>
          </w:rPr>
          <w:t>ی</w:t>
        </w:r>
        <w:r w:rsidR="007365E0" w:rsidRPr="00A75590">
          <w:rPr>
            <w:rStyle w:val="Hyperlink"/>
            <w:rFonts w:hint="eastAsia"/>
            <w:noProof/>
            <w:rtl/>
            <w:lang w:bidi="fa-IR"/>
          </w:rPr>
          <w:t>رشدن</w:t>
        </w:r>
        <w:r w:rsidR="007365E0" w:rsidRPr="00A75590">
          <w:rPr>
            <w:rStyle w:val="Hyperlink"/>
            <w:noProof/>
            <w:rtl/>
            <w:lang w:bidi="fa-IR"/>
          </w:rPr>
          <w:t xml:space="preserve"> </w:t>
        </w:r>
        <w:r w:rsidR="007365E0" w:rsidRPr="00A75590">
          <w:rPr>
            <w:rStyle w:val="Hyperlink"/>
            <w:rFonts w:hint="eastAsia"/>
            <w:noProof/>
            <w:rtl/>
            <w:lang w:bidi="fa-IR"/>
          </w:rPr>
          <w:t>با</w:t>
        </w:r>
        <w:r w:rsidR="007365E0" w:rsidRPr="00A75590">
          <w:rPr>
            <w:rStyle w:val="Hyperlink"/>
            <w:noProof/>
            <w:rtl/>
            <w:lang w:bidi="fa-IR"/>
          </w:rPr>
          <w:t xml:space="preserve"> </w:t>
        </w:r>
        <w:r w:rsidR="007365E0" w:rsidRPr="00A75590">
          <w:rPr>
            <w:rStyle w:val="Hyperlink"/>
            <w:rFonts w:hint="eastAsia"/>
            <w:noProof/>
            <w:rtl/>
            <w:lang w:bidi="fa-IR"/>
          </w:rPr>
          <w:t>عشا</w:t>
        </w:r>
        <w:r w:rsidR="007365E0" w:rsidRPr="00A75590">
          <w:rPr>
            <w:rStyle w:val="Hyperlink"/>
            <w:rFonts w:hint="cs"/>
            <w:noProof/>
            <w:rtl/>
            <w:lang w:bidi="fa-IR"/>
          </w:rPr>
          <w:t>ی</w:t>
        </w:r>
        <w:r w:rsidR="007365E0" w:rsidRPr="00A75590">
          <w:rPr>
            <w:rStyle w:val="Hyperlink"/>
            <w:rFonts w:hint="eastAsia"/>
            <w:noProof/>
            <w:rtl/>
            <w:lang w:bidi="fa-IR"/>
          </w:rPr>
          <w:t>ر</w:t>
        </w:r>
        <w:r w:rsidR="007365E0" w:rsidRPr="00A75590">
          <w:rPr>
            <w:rStyle w:val="Hyperlink"/>
            <w:noProof/>
            <w:rtl/>
            <w:lang w:bidi="fa-IR"/>
          </w:rPr>
          <w:t xml:space="preserve"> </w:t>
        </w:r>
        <w:r w:rsidR="007365E0" w:rsidRPr="00A75590">
          <w:rPr>
            <w:rStyle w:val="Hyperlink"/>
            <w:rFonts w:hint="eastAsia"/>
            <w:noProof/>
            <w:rtl/>
            <w:lang w:bidi="fa-IR"/>
          </w:rPr>
          <w:t>فارس</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429307218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21</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19" w:history="1">
        <w:r w:rsidR="007365E0" w:rsidRPr="00A75590">
          <w:rPr>
            <w:rStyle w:val="Hyperlink"/>
            <w:rFonts w:hint="eastAsia"/>
            <w:noProof/>
            <w:rtl/>
            <w:lang w:bidi="fa-IR"/>
          </w:rPr>
          <w:t>حزب</w:t>
        </w:r>
        <w:r w:rsidR="007365E0" w:rsidRPr="00A75590">
          <w:rPr>
            <w:rStyle w:val="Hyperlink"/>
            <w:noProof/>
            <w:rtl/>
            <w:lang w:bidi="fa-IR"/>
          </w:rPr>
          <w:t xml:space="preserve"> </w:t>
        </w:r>
        <w:r w:rsidR="007365E0" w:rsidRPr="00A75590">
          <w:rPr>
            <w:rStyle w:val="Hyperlink"/>
            <w:rFonts w:hint="eastAsia"/>
            <w:noProof/>
            <w:rtl/>
            <w:lang w:bidi="fa-IR"/>
          </w:rPr>
          <w:t>اتحاد</w:t>
        </w:r>
        <w:r w:rsidR="007365E0" w:rsidRPr="00A75590">
          <w:rPr>
            <w:rStyle w:val="Hyperlink"/>
            <w:noProof/>
            <w:rtl/>
            <w:lang w:bidi="fa-IR"/>
          </w:rPr>
          <w:t xml:space="preserve"> </w:t>
        </w:r>
        <w:r w:rsidR="007365E0" w:rsidRPr="00A75590">
          <w:rPr>
            <w:rStyle w:val="Hyperlink"/>
            <w:rFonts w:hint="eastAsia"/>
            <w:noProof/>
            <w:rtl/>
            <w:lang w:bidi="fa-IR"/>
          </w:rPr>
          <w:t>المسلم</w:t>
        </w:r>
        <w:r w:rsidR="007365E0" w:rsidRPr="00A75590">
          <w:rPr>
            <w:rStyle w:val="Hyperlink"/>
            <w:rFonts w:hint="cs"/>
            <w:noProof/>
            <w:rtl/>
            <w:lang w:bidi="fa-IR"/>
          </w:rPr>
          <w:t>ی</w:t>
        </w:r>
        <w:r w:rsidR="007365E0" w:rsidRPr="00A75590">
          <w:rPr>
            <w:rStyle w:val="Hyperlink"/>
            <w:rFonts w:hint="eastAsia"/>
            <w:noProof/>
            <w:rtl/>
            <w:lang w:bidi="fa-IR"/>
          </w:rPr>
          <w:t>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429307219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22</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0" w:history="1">
        <w:r w:rsidR="007365E0" w:rsidRPr="00A75590">
          <w:rPr>
            <w:rStyle w:val="Hyperlink"/>
            <w:rFonts w:hint="eastAsia"/>
            <w:noProof/>
            <w:rtl/>
            <w:lang w:bidi="fa-IR"/>
          </w:rPr>
          <w:t>مولانا</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انقلاب</w:t>
        </w:r>
        <w:r w:rsidR="007365E0" w:rsidRPr="00A75590">
          <w:rPr>
            <w:rStyle w:val="Hyperlink"/>
            <w:noProof/>
            <w:rtl/>
            <w:lang w:bidi="fa-IR"/>
          </w:rPr>
          <w:t xml:space="preserve"> </w:t>
        </w:r>
        <w:r w:rsidR="007365E0" w:rsidRPr="00A75590">
          <w:rPr>
            <w:rStyle w:val="Hyperlink"/>
            <w:rFonts w:hint="eastAsia"/>
            <w:noProof/>
            <w:rtl/>
            <w:lang w:bidi="fa-IR"/>
          </w:rPr>
          <w:t>اسلام</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ا</w:t>
        </w:r>
        <w:r w:rsidR="007365E0" w:rsidRPr="00A75590">
          <w:rPr>
            <w:rStyle w:val="Hyperlink"/>
            <w:rFonts w:hint="cs"/>
            <w:noProof/>
            <w:rtl/>
            <w:lang w:bidi="fa-IR"/>
          </w:rPr>
          <w:t>ی</w:t>
        </w:r>
        <w:r w:rsidR="007365E0" w:rsidRPr="00A75590">
          <w:rPr>
            <w:rStyle w:val="Hyperlink"/>
            <w:rFonts w:hint="eastAsia"/>
            <w:noProof/>
            <w:rtl/>
            <w:lang w:bidi="fa-IR"/>
          </w:rPr>
          <w:t>ران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429307220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1" w:history="1">
        <w:r w:rsidR="007365E0" w:rsidRPr="00A75590">
          <w:rPr>
            <w:rStyle w:val="Hyperlink"/>
            <w:rFonts w:hint="eastAsia"/>
            <w:noProof/>
            <w:rtl/>
            <w:lang w:bidi="fa-IR"/>
          </w:rPr>
          <w:t>دعوت</w:t>
        </w:r>
        <w:r w:rsidR="007365E0" w:rsidRPr="00A75590">
          <w:rPr>
            <w:rStyle w:val="Hyperlink"/>
            <w:noProof/>
            <w:rtl/>
            <w:lang w:bidi="fa-IR"/>
          </w:rPr>
          <w:t xml:space="preserve"> </w:t>
        </w:r>
        <w:r w:rsidR="007365E0" w:rsidRPr="00A75590">
          <w:rPr>
            <w:rStyle w:val="Hyperlink"/>
            <w:rFonts w:hint="eastAsia"/>
            <w:noProof/>
            <w:rtl/>
            <w:lang w:bidi="fa-IR"/>
          </w:rPr>
          <w:t>به</w:t>
        </w:r>
        <w:r w:rsidR="007365E0" w:rsidRPr="00A75590">
          <w:rPr>
            <w:rStyle w:val="Hyperlink"/>
            <w:noProof/>
            <w:rtl/>
            <w:lang w:bidi="fa-IR"/>
          </w:rPr>
          <w:t xml:space="preserve"> </w:t>
        </w:r>
        <w:r w:rsidR="007365E0" w:rsidRPr="00A75590">
          <w:rPr>
            <w:rStyle w:val="Hyperlink"/>
            <w:rFonts w:hint="eastAsia"/>
            <w:noProof/>
            <w:rtl/>
            <w:lang w:bidi="fa-IR"/>
          </w:rPr>
          <w:t>امن</w:t>
        </w:r>
        <w:r w:rsidR="007365E0" w:rsidRPr="00A75590">
          <w:rPr>
            <w:rStyle w:val="Hyperlink"/>
            <w:rFonts w:hint="cs"/>
            <w:noProof/>
            <w:rtl/>
            <w:lang w:bidi="fa-IR"/>
          </w:rPr>
          <w:t>ی</w:t>
        </w:r>
        <w:r w:rsidR="007365E0" w:rsidRPr="00A75590">
          <w:rPr>
            <w:rStyle w:val="Hyperlink"/>
            <w:rFonts w:hint="eastAsia"/>
            <w:noProof/>
            <w:rtl/>
            <w:lang w:bidi="fa-IR"/>
          </w:rPr>
          <w:t>ت</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429307221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2" w:history="1">
        <w:r w:rsidR="007365E0" w:rsidRPr="00A75590">
          <w:rPr>
            <w:rStyle w:val="Hyperlink"/>
            <w:rFonts w:hint="eastAsia"/>
            <w:noProof/>
            <w:rtl/>
            <w:lang w:bidi="fa-IR"/>
          </w:rPr>
          <w:t>حفظ</w:t>
        </w:r>
        <w:r w:rsidR="007365E0" w:rsidRPr="00A75590">
          <w:rPr>
            <w:rStyle w:val="Hyperlink"/>
            <w:noProof/>
            <w:rtl/>
            <w:lang w:bidi="fa-IR"/>
          </w:rPr>
          <w:t xml:space="preserve"> </w:t>
        </w:r>
        <w:r w:rsidR="007365E0" w:rsidRPr="00A75590">
          <w:rPr>
            <w:rStyle w:val="Hyperlink"/>
            <w:rFonts w:hint="eastAsia"/>
            <w:noProof/>
            <w:rtl/>
            <w:lang w:bidi="fa-IR"/>
          </w:rPr>
          <w:t>تمام</w:t>
        </w:r>
        <w:r w:rsidR="007365E0" w:rsidRPr="00A75590">
          <w:rPr>
            <w:rStyle w:val="Hyperlink"/>
            <w:rFonts w:hint="cs"/>
            <w:noProof/>
            <w:rtl/>
            <w:lang w:bidi="fa-IR"/>
          </w:rPr>
          <w:t>ی</w:t>
        </w:r>
        <w:r w:rsidR="007365E0" w:rsidRPr="00A75590">
          <w:rPr>
            <w:rStyle w:val="Hyperlink"/>
            <w:rFonts w:hint="eastAsia"/>
            <w:noProof/>
            <w:rtl/>
            <w:lang w:bidi="fa-IR"/>
          </w:rPr>
          <w:t>ت</w:t>
        </w:r>
        <w:r w:rsidR="007365E0" w:rsidRPr="00A75590">
          <w:rPr>
            <w:rStyle w:val="Hyperlink"/>
            <w:noProof/>
            <w:rtl/>
            <w:lang w:bidi="fa-IR"/>
          </w:rPr>
          <w:t xml:space="preserve"> </w:t>
        </w:r>
        <w:r w:rsidR="007365E0" w:rsidRPr="00A75590">
          <w:rPr>
            <w:rStyle w:val="Hyperlink"/>
            <w:rFonts w:hint="eastAsia"/>
            <w:noProof/>
            <w:rtl/>
            <w:lang w:bidi="fa-IR"/>
          </w:rPr>
          <w:t>ارض</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ا</w:t>
        </w:r>
        <w:r w:rsidR="007365E0" w:rsidRPr="00A75590">
          <w:rPr>
            <w:rStyle w:val="Hyperlink"/>
            <w:rFonts w:hint="cs"/>
            <w:noProof/>
            <w:rtl/>
            <w:lang w:bidi="fa-IR"/>
          </w:rPr>
          <w:t>ی</w:t>
        </w:r>
        <w:r w:rsidR="007365E0" w:rsidRPr="00A75590">
          <w:rPr>
            <w:rStyle w:val="Hyperlink"/>
            <w:rFonts w:hint="eastAsia"/>
            <w:noProof/>
            <w:rtl/>
            <w:lang w:bidi="fa-IR"/>
          </w:rPr>
          <w:t>ران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429307222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24</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3" w:history="1">
        <w:r w:rsidR="007365E0" w:rsidRPr="00A75590">
          <w:rPr>
            <w:rStyle w:val="Hyperlink"/>
            <w:rFonts w:hint="eastAsia"/>
            <w:noProof/>
            <w:rtl/>
            <w:lang w:bidi="fa-IR"/>
          </w:rPr>
          <w:t>د</w:t>
        </w:r>
        <w:r w:rsidR="007365E0" w:rsidRPr="00A75590">
          <w:rPr>
            <w:rStyle w:val="Hyperlink"/>
            <w:rFonts w:hint="cs"/>
            <w:noProof/>
            <w:rtl/>
            <w:lang w:bidi="fa-IR"/>
          </w:rPr>
          <w:t>ی</w:t>
        </w:r>
        <w:r w:rsidR="007365E0" w:rsidRPr="00A75590">
          <w:rPr>
            <w:rStyle w:val="Hyperlink"/>
            <w:rFonts w:hint="eastAsia"/>
            <w:noProof/>
            <w:rtl/>
            <w:lang w:bidi="fa-IR"/>
          </w:rPr>
          <w:t>دار</w:t>
        </w:r>
        <w:r w:rsidR="007365E0" w:rsidRPr="00A75590">
          <w:rPr>
            <w:rStyle w:val="Hyperlink"/>
            <w:noProof/>
            <w:rtl/>
            <w:lang w:bidi="fa-IR"/>
          </w:rPr>
          <w:t xml:space="preserve"> </w:t>
        </w:r>
        <w:r w:rsidR="007365E0" w:rsidRPr="00A75590">
          <w:rPr>
            <w:rStyle w:val="Hyperlink"/>
            <w:rFonts w:hint="eastAsia"/>
            <w:noProof/>
            <w:rtl/>
            <w:lang w:bidi="fa-IR"/>
          </w:rPr>
          <w:t>با</w:t>
        </w:r>
        <w:r w:rsidR="007365E0" w:rsidRPr="00A75590">
          <w:rPr>
            <w:rStyle w:val="Hyperlink"/>
            <w:noProof/>
            <w:rtl/>
            <w:lang w:bidi="fa-IR"/>
          </w:rPr>
          <w:t xml:space="preserve"> </w:t>
        </w:r>
        <w:r w:rsidR="007365E0" w:rsidRPr="00A75590">
          <w:rPr>
            <w:rStyle w:val="Hyperlink"/>
            <w:rFonts w:hint="eastAsia"/>
            <w:noProof/>
            <w:rtl/>
            <w:lang w:bidi="fa-IR"/>
          </w:rPr>
          <w:t>خم</w:t>
        </w:r>
        <w:r w:rsidR="007365E0" w:rsidRPr="00A75590">
          <w:rPr>
            <w:rStyle w:val="Hyperlink"/>
            <w:rFonts w:hint="cs"/>
            <w:noProof/>
            <w:rtl/>
            <w:lang w:bidi="fa-IR"/>
          </w:rPr>
          <w:t>ی</w:t>
        </w:r>
        <w:r w:rsidR="007365E0" w:rsidRPr="00A75590">
          <w:rPr>
            <w:rStyle w:val="Hyperlink"/>
            <w:rFonts w:hint="eastAsia"/>
            <w:noProof/>
            <w:rtl/>
            <w:lang w:bidi="fa-IR"/>
          </w:rPr>
          <w:t>ن</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429307223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24</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4" w:history="1">
        <w:r w:rsidR="007365E0" w:rsidRPr="00A75590">
          <w:rPr>
            <w:rStyle w:val="Hyperlink"/>
            <w:rFonts w:hint="eastAsia"/>
            <w:noProof/>
            <w:rtl/>
            <w:lang w:bidi="fa-IR"/>
          </w:rPr>
          <w:t>درخواست</w:t>
        </w:r>
        <w:r w:rsidR="007365E0" w:rsidRPr="00A75590">
          <w:rPr>
            <w:rStyle w:val="Hyperlink"/>
            <w:noProof/>
            <w:rtl/>
            <w:lang w:bidi="fa-IR"/>
          </w:rPr>
          <w:t xml:space="preserve"> </w:t>
        </w:r>
        <w:r w:rsidR="007365E0" w:rsidRPr="00A75590">
          <w:rPr>
            <w:rStyle w:val="Hyperlink"/>
            <w:rFonts w:hint="eastAsia"/>
            <w:noProof/>
            <w:rtl/>
            <w:lang w:bidi="fa-IR"/>
          </w:rPr>
          <w:t>بکار</w:t>
        </w:r>
        <w:r w:rsidR="007365E0" w:rsidRPr="00A75590">
          <w:rPr>
            <w:rStyle w:val="Hyperlink"/>
            <w:noProof/>
            <w:rtl/>
            <w:lang w:bidi="fa-IR"/>
          </w:rPr>
          <w:t xml:space="preserve"> </w:t>
        </w:r>
        <w:r w:rsidR="007365E0" w:rsidRPr="00A75590">
          <w:rPr>
            <w:rStyle w:val="Hyperlink"/>
            <w:rFonts w:hint="eastAsia"/>
            <w:noProof/>
            <w:rtl/>
            <w:lang w:bidi="fa-IR"/>
          </w:rPr>
          <w:t>گمار</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ن</w:t>
        </w:r>
        <w:r w:rsidR="007365E0" w:rsidRPr="00A75590">
          <w:rPr>
            <w:rStyle w:val="Hyperlink"/>
            <w:rFonts w:hint="cs"/>
            <w:noProof/>
            <w:rtl/>
            <w:lang w:bidi="fa-IR"/>
          </w:rPr>
          <w:t>ی</w:t>
        </w:r>
        <w:r w:rsidR="007365E0" w:rsidRPr="00A75590">
          <w:rPr>
            <w:rStyle w:val="Hyperlink"/>
            <w:rFonts w:hint="eastAsia"/>
            <w:noProof/>
            <w:rtl/>
            <w:lang w:bidi="fa-IR"/>
          </w:rPr>
          <w:t>روها</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بوم</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429307224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5" w:history="1">
        <w:r w:rsidR="007365E0" w:rsidRPr="00A75590">
          <w:rPr>
            <w:rStyle w:val="Hyperlink"/>
            <w:rFonts w:hint="eastAsia"/>
            <w:noProof/>
            <w:rtl/>
            <w:lang w:bidi="fa-IR"/>
          </w:rPr>
          <w:t>درگ</w:t>
        </w:r>
        <w:r w:rsidR="007365E0" w:rsidRPr="00A75590">
          <w:rPr>
            <w:rStyle w:val="Hyperlink"/>
            <w:rFonts w:hint="cs"/>
            <w:noProof/>
            <w:rtl/>
            <w:lang w:bidi="fa-IR"/>
          </w:rPr>
          <w:t>ی</w:t>
        </w:r>
        <w:r w:rsidR="007365E0" w:rsidRPr="00A75590">
          <w:rPr>
            <w:rStyle w:val="Hyperlink"/>
            <w:rFonts w:hint="eastAsia"/>
            <w:noProof/>
            <w:rtl/>
            <w:lang w:bidi="fa-IR"/>
          </w:rPr>
          <w:t>ر</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گنبد</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429307225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6" w:history="1">
        <w:r w:rsidR="007365E0" w:rsidRPr="00A75590">
          <w:rPr>
            <w:rStyle w:val="Hyperlink"/>
            <w:rFonts w:hint="eastAsia"/>
            <w:noProof/>
            <w:rtl/>
            <w:lang w:bidi="fa-IR"/>
          </w:rPr>
          <w:t>مولانا</w:t>
        </w:r>
        <w:r w:rsidR="007365E0" w:rsidRPr="00A75590">
          <w:rPr>
            <w:rStyle w:val="Hyperlink"/>
            <w:noProof/>
            <w:rtl/>
            <w:lang w:bidi="fa-IR"/>
          </w:rPr>
          <w:t xml:space="preserve"> </w:t>
        </w:r>
        <w:r w:rsidR="007365E0" w:rsidRPr="00A75590">
          <w:rPr>
            <w:rStyle w:val="Hyperlink"/>
            <w:rFonts w:hint="eastAsia"/>
            <w:noProof/>
            <w:rtl/>
            <w:lang w:bidi="fa-IR"/>
          </w:rPr>
          <w:t>در</w:t>
        </w:r>
        <w:r w:rsidR="007365E0" w:rsidRPr="00A75590">
          <w:rPr>
            <w:rStyle w:val="Hyperlink"/>
            <w:noProof/>
            <w:rtl/>
            <w:lang w:bidi="fa-IR"/>
          </w:rPr>
          <w:t xml:space="preserve"> </w:t>
        </w:r>
        <w:r w:rsidR="007365E0" w:rsidRPr="00A75590">
          <w:rPr>
            <w:rStyle w:val="Hyperlink"/>
            <w:rFonts w:hint="eastAsia"/>
            <w:noProof/>
            <w:rtl/>
            <w:lang w:bidi="fa-IR"/>
          </w:rPr>
          <w:t>مجلس</w:t>
        </w:r>
        <w:r w:rsidR="007365E0" w:rsidRPr="00A75590">
          <w:rPr>
            <w:rStyle w:val="Hyperlink"/>
            <w:noProof/>
            <w:rtl/>
            <w:lang w:bidi="fa-IR"/>
          </w:rPr>
          <w:t xml:space="preserve"> </w:t>
        </w:r>
        <w:r w:rsidR="007365E0" w:rsidRPr="00A75590">
          <w:rPr>
            <w:rStyle w:val="Hyperlink"/>
            <w:rFonts w:hint="eastAsia"/>
            <w:noProof/>
            <w:rtl/>
            <w:lang w:bidi="fa-IR"/>
          </w:rPr>
          <w:t>خبرگان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429307226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26</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7" w:history="1">
        <w:r w:rsidR="007365E0" w:rsidRPr="00A75590">
          <w:rPr>
            <w:rStyle w:val="Hyperlink"/>
            <w:rFonts w:hint="eastAsia"/>
            <w:noProof/>
            <w:rtl/>
            <w:lang w:bidi="fa-IR"/>
          </w:rPr>
          <w:t>شوراها</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اسلام</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429307227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27</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8" w:history="1">
        <w:r w:rsidR="007365E0" w:rsidRPr="00A75590">
          <w:rPr>
            <w:rStyle w:val="Hyperlink"/>
            <w:rFonts w:hint="eastAsia"/>
            <w:noProof/>
            <w:rtl/>
            <w:lang w:bidi="fa-IR"/>
          </w:rPr>
          <w:t>سفرها</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مسئول</w:t>
        </w:r>
        <w:r w:rsidR="007365E0" w:rsidRPr="00A75590">
          <w:rPr>
            <w:rStyle w:val="Hyperlink"/>
            <w:rFonts w:hint="cs"/>
            <w:noProof/>
            <w:rtl/>
            <w:lang w:bidi="fa-IR"/>
          </w:rPr>
          <w:t>ی</w:t>
        </w:r>
        <w:r w:rsidR="007365E0" w:rsidRPr="00A75590">
          <w:rPr>
            <w:rStyle w:val="Hyperlink"/>
            <w:rFonts w:hint="eastAsia"/>
            <w:noProof/>
            <w:rtl/>
            <w:lang w:bidi="fa-IR"/>
          </w:rPr>
          <w:t>ن</w:t>
        </w:r>
        <w:r w:rsidR="007365E0" w:rsidRPr="00A75590">
          <w:rPr>
            <w:rStyle w:val="Hyperlink"/>
            <w:noProof/>
            <w:rtl/>
            <w:lang w:bidi="fa-IR"/>
          </w:rPr>
          <w:t xml:space="preserve"> </w:t>
        </w:r>
        <w:r w:rsidR="007365E0" w:rsidRPr="00A75590">
          <w:rPr>
            <w:rStyle w:val="Hyperlink"/>
            <w:rFonts w:hint="eastAsia"/>
            <w:noProof/>
            <w:rtl/>
            <w:lang w:bidi="fa-IR"/>
          </w:rPr>
          <w:t>به</w:t>
        </w:r>
        <w:r w:rsidR="007365E0" w:rsidRPr="00A75590">
          <w:rPr>
            <w:rStyle w:val="Hyperlink"/>
            <w:noProof/>
            <w:rtl/>
            <w:lang w:bidi="fa-IR"/>
          </w:rPr>
          <w:t xml:space="preserve"> </w:t>
        </w:r>
        <w:r w:rsidR="007365E0" w:rsidRPr="00A75590">
          <w:rPr>
            <w:rStyle w:val="Hyperlink"/>
            <w:rFonts w:hint="eastAsia"/>
            <w:noProof/>
            <w:rtl/>
            <w:lang w:bidi="fa-IR"/>
          </w:rPr>
          <w:t>استان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429307228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28</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29" w:history="1">
        <w:r w:rsidR="007365E0" w:rsidRPr="00A75590">
          <w:rPr>
            <w:rStyle w:val="Hyperlink"/>
            <w:rFonts w:hint="eastAsia"/>
            <w:noProof/>
            <w:rtl/>
            <w:lang w:bidi="fa-IR"/>
          </w:rPr>
          <w:t>درگ</w:t>
        </w:r>
        <w:r w:rsidR="007365E0" w:rsidRPr="00A75590">
          <w:rPr>
            <w:rStyle w:val="Hyperlink"/>
            <w:rFonts w:hint="cs"/>
            <w:noProof/>
            <w:rtl/>
            <w:lang w:bidi="fa-IR"/>
          </w:rPr>
          <w:t>ی</w:t>
        </w:r>
        <w:r w:rsidR="007365E0" w:rsidRPr="00A75590">
          <w:rPr>
            <w:rStyle w:val="Hyperlink"/>
            <w:rFonts w:hint="eastAsia"/>
            <w:noProof/>
            <w:rtl/>
            <w:lang w:bidi="fa-IR"/>
          </w:rPr>
          <w:t>ر</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ع</w:t>
        </w:r>
        <w:r w:rsidR="007365E0" w:rsidRPr="00A75590">
          <w:rPr>
            <w:rStyle w:val="Hyperlink"/>
            <w:rFonts w:hint="cs"/>
            <w:noProof/>
            <w:rtl/>
            <w:lang w:bidi="fa-IR"/>
          </w:rPr>
          <w:t>ی</w:t>
        </w:r>
        <w:r w:rsidR="007365E0" w:rsidRPr="00A75590">
          <w:rPr>
            <w:rStyle w:val="Hyperlink"/>
            <w:rFonts w:hint="eastAsia"/>
            <w:noProof/>
            <w:rtl/>
            <w:lang w:bidi="fa-IR"/>
          </w:rPr>
          <w:t>دگاه</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429307229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28</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0" w:history="1">
        <w:r w:rsidR="007365E0" w:rsidRPr="00A75590">
          <w:rPr>
            <w:rStyle w:val="Hyperlink"/>
            <w:rFonts w:hint="eastAsia"/>
            <w:noProof/>
            <w:rtl/>
            <w:lang w:bidi="fa-IR"/>
          </w:rPr>
          <w:t>وحدت</w:t>
        </w:r>
        <w:r w:rsidR="007365E0" w:rsidRPr="00A75590">
          <w:rPr>
            <w:rStyle w:val="Hyperlink"/>
            <w:noProof/>
            <w:rtl/>
            <w:lang w:bidi="fa-IR"/>
          </w:rPr>
          <w:t xml:space="preserve"> </w:t>
        </w:r>
        <w:r w:rsidR="007365E0" w:rsidRPr="00A75590">
          <w:rPr>
            <w:rStyle w:val="Hyperlink"/>
            <w:rFonts w:hint="eastAsia"/>
            <w:noProof/>
            <w:rtl/>
            <w:lang w:bidi="fa-IR"/>
          </w:rPr>
          <w:t>ش</w:t>
        </w:r>
        <w:r w:rsidR="007365E0" w:rsidRPr="00A75590">
          <w:rPr>
            <w:rStyle w:val="Hyperlink"/>
            <w:rFonts w:hint="cs"/>
            <w:noProof/>
            <w:rtl/>
            <w:lang w:bidi="fa-IR"/>
          </w:rPr>
          <w:t>ی</w:t>
        </w:r>
        <w:r w:rsidR="007365E0" w:rsidRPr="00A75590">
          <w:rPr>
            <w:rStyle w:val="Hyperlink"/>
            <w:rFonts w:hint="eastAsia"/>
            <w:noProof/>
            <w:rtl/>
            <w:lang w:bidi="fa-IR"/>
          </w:rPr>
          <w:t>عه</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سن</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429307230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29</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1" w:history="1">
        <w:r w:rsidR="007365E0" w:rsidRPr="00A75590">
          <w:rPr>
            <w:rStyle w:val="Hyperlink"/>
            <w:rFonts w:hint="eastAsia"/>
            <w:noProof/>
            <w:rtl/>
            <w:lang w:bidi="fa-IR"/>
          </w:rPr>
          <w:t>سفرها</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مولانا</w:t>
        </w:r>
        <w:r w:rsidR="007365E0" w:rsidRPr="00A75590">
          <w:rPr>
            <w:rStyle w:val="Hyperlink"/>
            <w:rFonts w:cs="CTraditional Arabic"/>
            <w:b/>
            <w:noProof/>
            <w:rtl/>
            <w:lang w:bidi="fa-IR"/>
          </w:rPr>
          <w:t>/</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429307231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30</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2" w:history="1">
        <w:r w:rsidR="007365E0" w:rsidRPr="00A75590">
          <w:rPr>
            <w:rStyle w:val="Hyperlink"/>
            <w:rFonts w:hint="eastAsia"/>
            <w:noProof/>
            <w:rtl/>
            <w:lang w:bidi="fa-IR"/>
          </w:rPr>
          <w:t>سفر</w:t>
        </w:r>
        <w:r w:rsidR="007365E0" w:rsidRPr="00A75590">
          <w:rPr>
            <w:rStyle w:val="Hyperlink"/>
            <w:noProof/>
            <w:rtl/>
            <w:lang w:bidi="fa-IR"/>
          </w:rPr>
          <w:t xml:space="preserve"> </w:t>
        </w:r>
        <w:r w:rsidR="007365E0" w:rsidRPr="00A75590">
          <w:rPr>
            <w:rStyle w:val="Hyperlink"/>
            <w:rFonts w:hint="eastAsia"/>
            <w:noProof/>
            <w:rtl/>
            <w:lang w:bidi="fa-IR"/>
          </w:rPr>
          <w:t>پاکستان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429307232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30</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3" w:history="1">
        <w:r w:rsidR="007365E0" w:rsidRPr="00A75590">
          <w:rPr>
            <w:rStyle w:val="Hyperlink"/>
            <w:rFonts w:hint="eastAsia"/>
            <w:noProof/>
            <w:rtl/>
            <w:lang w:bidi="fa-IR"/>
          </w:rPr>
          <w:t>سفر</w:t>
        </w:r>
        <w:r w:rsidR="007365E0" w:rsidRPr="00A75590">
          <w:rPr>
            <w:rStyle w:val="Hyperlink"/>
            <w:noProof/>
            <w:rtl/>
            <w:lang w:bidi="fa-IR"/>
          </w:rPr>
          <w:t xml:space="preserve"> </w:t>
        </w:r>
        <w:r w:rsidR="007365E0" w:rsidRPr="00A75590">
          <w:rPr>
            <w:rStyle w:val="Hyperlink"/>
            <w:rFonts w:hint="eastAsia"/>
            <w:noProof/>
            <w:rtl/>
            <w:lang w:bidi="fa-IR"/>
          </w:rPr>
          <w:t>عربستان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429307233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31</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4" w:history="1">
        <w:r w:rsidR="007365E0" w:rsidRPr="00A75590">
          <w:rPr>
            <w:rStyle w:val="Hyperlink"/>
            <w:rFonts w:hint="eastAsia"/>
            <w:noProof/>
            <w:rtl/>
            <w:lang w:bidi="fa-IR"/>
          </w:rPr>
          <w:t>سفر</w:t>
        </w:r>
        <w:r w:rsidR="007365E0" w:rsidRPr="00A75590">
          <w:rPr>
            <w:rStyle w:val="Hyperlink"/>
            <w:noProof/>
            <w:rtl/>
            <w:lang w:bidi="fa-IR"/>
          </w:rPr>
          <w:t xml:space="preserve"> </w:t>
        </w:r>
        <w:r w:rsidR="007365E0" w:rsidRPr="00A75590">
          <w:rPr>
            <w:rStyle w:val="Hyperlink"/>
            <w:rFonts w:hint="eastAsia"/>
            <w:noProof/>
            <w:rtl/>
            <w:lang w:bidi="fa-IR"/>
          </w:rPr>
          <w:t>هندوستان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429307234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32</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5" w:history="1">
        <w:r w:rsidR="007365E0" w:rsidRPr="00A75590">
          <w:rPr>
            <w:rStyle w:val="Hyperlink"/>
            <w:rFonts w:hint="eastAsia"/>
            <w:noProof/>
            <w:rtl/>
            <w:lang w:bidi="fa-IR"/>
          </w:rPr>
          <w:t>سفر</w:t>
        </w:r>
        <w:r w:rsidR="007365E0" w:rsidRPr="00A75590">
          <w:rPr>
            <w:rStyle w:val="Hyperlink"/>
            <w:noProof/>
            <w:rtl/>
            <w:lang w:bidi="fa-IR"/>
          </w:rPr>
          <w:t xml:space="preserve"> </w:t>
        </w:r>
        <w:r w:rsidR="007365E0" w:rsidRPr="00A75590">
          <w:rPr>
            <w:rStyle w:val="Hyperlink"/>
            <w:rFonts w:hint="eastAsia"/>
            <w:noProof/>
            <w:rtl/>
            <w:lang w:bidi="fa-IR"/>
          </w:rPr>
          <w:t>افغانستان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429307235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32</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6" w:history="1">
        <w:r w:rsidR="007365E0" w:rsidRPr="00A75590">
          <w:rPr>
            <w:rStyle w:val="Hyperlink"/>
            <w:rFonts w:hint="eastAsia"/>
            <w:noProof/>
            <w:rtl/>
            <w:lang w:bidi="fa-IR"/>
          </w:rPr>
          <w:t>سفر</w:t>
        </w:r>
        <w:r w:rsidR="007365E0" w:rsidRPr="00A75590">
          <w:rPr>
            <w:rStyle w:val="Hyperlink"/>
            <w:noProof/>
            <w:rtl/>
            <w:lang w:bidi="fa-IR"/>
          </w:rPr>
          <w:t xml:space="preserve"> </w:t>
        </w:r>
        <w:r w:rsidR="007365E0" w:rsidRPr="00A75590">
          <w:rPr>
            <w:rStyle w:val="Hyperlink"/>
            <w:rFonts w:hint="eastAsia"/>
            <w:noProof/>
            <w:rtl/>
            <w:lang w:bidi="fa-IR"/>
          </w:rPr>
          <w:t>سور</w:t>
        </w:r>
        <w:r w:rsidR="007365E0" w:rsidRPr="00A75590">
          <w:rPr>
            <w:rStyle w:val="Hyperlink"/>
            <w:rFonts w:hint="cs"/>
            <w:noProof/>
            <w:rtl/>
            <w:lang w:bidi="fa-IR"/>
          </w:rPr>
          <w:t>ی</w:t>
        </w:r>
        <w:r w:rsidR="007365E0" w:rsidRPr="00A75590">
          <w:rPr>
            <w:rStyle w:val="Hyperlink"/>
            <w:rFonts w:hint="eastAsia"/>
            <w:noProof/>
            <w:rtl/>
            <w:lang w:bidi="fa-IR"/>
          </w:rPr>
          <w:t>ه</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429307236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7" w:history="1">
        <w:r w:rsidR="007365E0" w:rsidRPr="00A75590">
          <w:rPr>
            <w:rStyle w:val="Hyperlink"/>
            <w:rFonts w:hint="eastAsia"/>
            <w:noProof/>
            <w:rtl/>
            <w:lang w:bidi="fa-IR"/>
          </w:rPr>
          <w:t>سفر</w:t>
        </w:r>
        <w:r w:rsidR="007365E0" w:rsidRPr="00A75590">
          <w:rPr>
            <w:rStyle w:val="Hyperlink"/>
            <w:noProof/>
            <w:rtl/>
            <w:lang w:bidi="fa-IR"/>
          </w:rPr>
          <w:t xml:space="preserve"> </w:t>
        </w:r>
        <w:r w:rsidR="007365E0" w:rsidRPr="00A75590">
          <w:rPr>
            <w:rStyle w:val="Hyperlink"/>
            <w:rFonts w:hint="eastAsia"/>
            <w:noProof/>
            <w:rtl/>
            <w:lang w:bidi="fa-IR"/>
          </w:rPr>
          <w:t>انگلستان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429307237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33</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38" w:history="1">
        <w:r w:rsidR="007365E0" w:rsidRPr="00A75590">
          <w:rPr>
            <w:rStyle w:val="Hyperlink"/>
            <w:rFonts w:hint="eastAsia"/>
            <w:noProof/>
            <w:rtl/>
            <w:lang w:bidi="fa-IR"/>
          </w:rPr>
          <w:t>سفر</w:t>
        </w:r>
        <w:r w:rsidR="007365E0" w:rsidRPr="00A75590">
          <w:rPr>
            <w:rStyle w:val="Hyperlink"/>
            <w:noProof/>
            <w:rtl/>
            <w:lang w:bidi="fa-IR"/>
          </w:rPr>
          <w:t xml:space="preserve"> </w:t>
        </w:r>
        <w:r w:rsidR="007365E0" w:rsidRPr="00A75590">
          <w:rPr>
            <w:rStyle w:val="Hyperlink"/>
            <w:rFonts w:hint="eastAsia"/>
            <w:noProof/>
            <w:rtl/>
            <w:lang w:bidi="fa-IR"/>
          </w:rPr>
          <w:t>آمر</w:t>
        </w:r>
        <w:r w:rsidR="007365E0" w:rsidRPr="00A75590">
          <w:rPr>
            <w:rStyle w:val="Hyperlink"/>
            <w:rFonts w:hint="cs"/>
            <w:noProof/>
            <w:rtl/>
            <w:lang w:bidi="fa-IR"/>
          </w:rPr>
          <w:t>ی</w:t>
        </w:r>
        <w:r w:rsidR="007365E0" w:rsidRPr="00A75590">
          <w:rPr>
            <w:rStyle w:val="Hyperlink"/>
            <w:rFonts w:hint="eastAsia"/>
            <w:noProof/>
            <w:rtl/>
            <w:lang w:bidi="fa-IR"/>
          </w:rPr>
          <w:t>کا</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429307238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34</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239" w:history="1">
        <w:r w:rsidR="007365E0" w:rsidRPr="00A75590">
          <w:rPr>
            <w:rStyle w:val="Hyperlink"/>
            <w:rFonts w:hint="eastAsia"/>
            <w:noProof/>
            <w:rtl/>
            <w:lang w:bidi="fa-IR"/>
          </w:rPr>
          <w:t>و</w:t>
        </w:r>
        <w:r w:rsidR="007365E0" w:rsidRPr="00A75590">
          <w:rPr>
            <w:rStyle w:val="Hyperlink"/>
            <w:rFonts w:hint="cs"/>
            <w:noProof/>
            <w:rtl/>
            <w:lang w:bidi="fa-IR"/>
          </w:rPr>
          <w:t>ی</w:t>
        </w:r>
        <w:r w:rsidR="007365E0" w:rsidRPr="00A75590">
          <w:rPr>
            <w:rStyle w:val="Hyperlink"/>
            <w:rFonts w:hint="eastAsia"/>
            <w:noProof/>
            <w:rtl/>
            <w:lang w:bidi="fa-IR"/>
          </w:rPr>
          <w:t>ژگ</w:t>
        </w:r>
        <w:r w:rsidR="007365E0" w:rsidRPr="00A75590">
          <w:rPr>
            <w:rStyle w:val="Hyperlink"/>
            <w:rFonts w:hint="cs"/>
            <w:noProof/>
            <w:rtl/>
            <w:lang w:bidi="fa-IR"/>
          </w:rPr>
          <w:t>ی‌</w:t>
        </w:r>
        <w:r w:rsidR="007365E0" w:rsidRPr="00A75590">
          <w:rPr>
            <w:rStyle w:val="Hyperlink"/>
            <w:rFonts w:hint="eastAsia"/>
            <w:noProof/>
            <w:rtl/>
            <w:lang w:bidi="fa-IR"/>
          </w:rPr>
          <w:t>ها</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اخلاق</w:t>
        </w:r>
        <w:r w:rsidR="007365E0" w:rsidRPr="00A75590">
          <w:rPr>
            <w:rStyle w:val="Hyperlink"/>
            <w:rFonts w:hint="cs"/>
            <w:noProof/>
            <w:rtl/>
            <w:lang w:bidi="fa-IR"/>
          </w:rPr>
          <w:t>ی</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429307239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0" w:history="1">
        <w:r w:rsidR="007365E0" w:rsidRPr="00A75590">
          <w:rPr>
            <w:rStyle w:val="Hyperlink"/>
            <w:noProof/>
            <w:rtl/>
            <w:lang w:bidi="fa-IR"/>
          </w:rPr>
          <w:t xml:space="preserve">1- </w:t>
        </w:r>
        <w:r w:rsidR="007365E0" w:rsidRPr="00A75590">
          <w:rPr>
            <w:rStyle w:val="Hyperlink"/>
            <w:rFonts w:hint="eastAsia"/>
            <w:noProof/>
            <w:rtl/>
            <w:lang w:bidi="fa-IR"/>
          </w:rPr>
          <w:t>تقوا</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429307240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1" w:history="1">
        <w:r w:rsidR="007365E0" w:rsidRPr="00A75590">
          <w:rPr>
            <w:rStyle w:val="Hyperlink"/>
            <w:noProof/>
            <w:rtl/>
            <w:lang w:bidi="fa-IR"/>
          </w:rPr>
          <w:t xml:space="preserve">2- </w:t>
        </w:r>
        <w:r w:rsidR="007365E0" w:rsidRPr="00A75590">
          <w:rPr>
            <w:rStyle w:val="Hyperlink"/>
            <w:rFonts w:hint="eastAsia"/>
            <w:noProof/>
            <w:rtl/>
            <w:lang w:bidi="fa-IR"/>
          </w:rPr>
          <w:t>ساده</w:t>
        </w:r>
        <w:r w:rsidR="007365E0" w:rsidRPr="00A75590">
          <w:rPr>
            <w:rStyle w:val="Hyperlink"/>
            <w:rFonts w:hint="eastAsia"/>
            <w:noProof/>
            <w:lang w:bidi="fa-IR"/>
          </w:rPr>
          <w:t>‌</w:t>
        </w:r>
        <w:r w:rsidR="007365E0" w:rsidRPr="00A75590">
          <w:rPr>
            <w:rStyle w:val="Hyperlink"/>
            <w:rFonts w:hint="eastAsia"/>
            <w:noProof/>
            <w:rtl/>
            <w:lang w:bidi="fa-IR"/>
          </w:rPr>
          <w:t>ز</w:t>
        </w:r>
        <w:r w:rsidR="007365E0" w:rsidRPr="00A75590">
          <w:rPr>
            <w:rStyle w:val="Hyperlink"/>
            <w:rFonts w:hint="cs"/>
            <w:noProof/>
            <w:rtl/>
            <w:lang w:bidi="fa-IR"/>
          </w:rPr>
          <w:t>ی</w:t>
        </w:r>
        <w:r w:rsidR="007365E0" w:rsidRPr="00A75590">
          <w:rPr>
            <w:rStyle w:val="Hyperlink"/>
            <w:rFonts w:hint="eastAsia"/>
            <w:noProof/>
            <w:rtl/>
            <w:lang w:bidi="fa-IR"/>
          </w:rPr>
          <w:t>ست</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429307241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36</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2" w:history="1">
        <w:r w:rsidR="007365E0" w:rsidRPr="00A75590">
          <w:rPr>
            <w:rStyle w:val="Hyperlink"/>
            <w:noProof/>
            <w:rtl/>
            <w:lang w:bidi="fa-IR"/>
          </w:rPr>
          <w:t xml:space="preserve">3- </w:t>
        </w:r>
        <w:r w:rsidR="007365E0" w:rsidRPr="00A75590">
          <w:rPr>
            <w:rStyle w:val="Hyperlink"/>
            <w:rFonts w:hint="eastAsia"/>
            <w:noProof/>
            <w:rtl/>
            <w:lang w:bidi="fa-IR"/>
          </w:rPr>
          <w:t>تواضع</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429307242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36</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3" w:history="1">
        <w:r w:rsidR="007365E0" w:rsidRPr="00A75590">
          <w:rPr>
            <w:rStyle w:val="Hyperlink"/>
            <w:noProof/>
            <w:rtl/>
            <w:lang w:bidi="fa-IR"/>
          </w:rPr>
          <w:t xml:space="preserve">4- </w:t>
        </w:r>
        <w:r w:rsidR="007365E0" w:rsidRPr="00A75590">
          <w:rPr>
            <w:rStyle w:val="Hyperlink"/>
            <w:rFonts w:hint="eastAsia"/>
            <w:noProof/>
            <w:rtl/>
            <w:lang w:bidi="fa-IR"/>
          </w:rPr>
          <w:t>شجاعت</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حق</w:t>
        </w:r>
        <w:r w:rsidR="007365E0" w:rsidRPr="00A75590">
          <w:rPr>
            <w:rStyle w:val="Hyperlink"/>
            <w:rFonts w:hint="eastAsia"/>
            <w:noProof/>
            <w:lang w:bidi="fa-IR"/>
          </w:rPr>
          <w:t>‌</w:t>
        </w:r>
        <w:r w:rsidR="007365E0" w:rsidRPr="00A75590">
          <w:rPr>
            <w:rStyle w:val="Hyperlink"/>
            <w:rFonts w:hint="eastAsia"/>
            <w:noProof/>
            <w:rtl/>
            <w:lang w:bidi="fa-IR"/>
          </w:rPr>
          <w:t>گو</w:t>
        </w:r>
        <w:r w:rsidR="007365E0" w:rsidRPr="00A75590">
          <w:rPr>
            <w:rStyle w:val="Hyperlink"/>
            <w:rFonts w:hint="cs"/>
            <w:noProof/>
            <w:rtl/>
            <w:lang w:bidi="fa-IR"/>
          </w:rPr>
          <w:t>یی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429307243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37</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4" w:history="1">
        <w:r w:rsidR="007365E0" w:rsidRPr="00A75590">
          <w:rPr>
            <w:rStyle w:val="Hyperlink"/>
            <w:noProof/>
            <w:rtl/>
            <w:lang w:bidi="fa-IR"/>
          </w:rPr>
          <w:t xml:space="preserve">5- </w:t>
        </w:r>
        <w:r w:rsidR="007365E0" w:rsidRPr="00A75590">
          <w:rPr>
            <w:rStyle w:val="Hyperlink"/>
            <w:rFonts w:hint="eastAsia"/>
            <w:noProof/>
            <w:rtl/>
            <w:lang w:bidi="fa-IR"/>
          </w:rPr>
          <w:t>سعه‌</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صدر</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429307244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37</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5" w:history="1">
        <w:r w:rsidR="007365E0" w:rsidRPr="00A75590">
          <w:rPr>
            <w:rStyle w:val="Hyperlink"/>
            <w:noProof/>
            <w:rtl/>
            <w:lang w:bidi="fa-IR"/>
          </w:rPr>
          <w:t xml:space="preserve">6- </w:t>
        </w:r>
        <w:r w:rsidR="007365E0" w:rsidRPr="00A75590">
          <w:rPr>
            <w:rStyle w:val="Hyperlink"/>
            <w:rFonts w:hint="eastAsia"/>
            <w:noProof/>
            <w:rtl/>
            <w:lang w:bidi="fa-IR"/>
          </w:rPr>
          <w:t>شب</w:t>
        </w:r>
        <w:r w:rsidR="007365E0" w:rsidRPr="00A75590">
          <w:rPr>
            <w:rStyle w:val="Hyperlink"/>
            <w:noProof/>
            <w:rtl/>
            <w:lang w:bidi="fa-IR"/>
          </w:rPr>
          <w:t xml:space="preserve"> </w:t>
        </w:r>
        <w:r w:rsidR="007365E0" w:rsidRPr="00A75590">
          <w:rPr>
            <w:rStyle w:val="Hyperlink"/>
            <w:rFonts w:hint="eastAsia"/>
            <w:noProof/>
            <w:rtl/>
            <w:lang w:bidi="fa-IR"/>
          </w:rPr>
          <w:t>زنده‌دار</w:t>
        </w:r>
        <w:r w:rsidR="007365E0" w:rsidRPr="00A75590">
          <w:rPr>
            <w:rStyle w:val="Hyperlink"/>
            <w:rFonts w:hint="cs"/>
            <w:noProof/>
            <w:rtl/>
            <w:lang w:bidi="fa-IR"/>
          </w:rPr>
          <w:t>ی</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429307245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38</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6" w:history="1">
        <w:r w:rsidR="007365E0" w:rsidRPr="00A75590">
          <w:rPr>
            <w:rStyle w:val="Hyperlink"/>
            <w:noProof/>
            <w:rtl/>
            <w:lang w:bidi="fa-IR"/>
          </w:rPr>
          <w:t xml:space="preserve">7- </w:t>
        </w:r>
        <w:r w:rsidR="007365E0" w:rsidRPr="00A75590">
          <w:rPr>
            <w:rStyle w:val="Hyperlink"/>
            <w:rFonts w:hint="eastAsia"/>
            <w:noProof/>
            <w:rtl/>
            <w:lang w:bidi="fa-IR"/>
          </w:rPr>
          <w:t>مهمان‌نواز</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سخاوت</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429307246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38</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7" w:history="1">
        <w:r w:rsidR="007365E0" w:rsidRPr="00A75590">
          <w:rPr>
            <w:rStyle w:val="Hyperlink"/>
            <w:rFonts w:hint="eastAsia"/>
            <w:noProof/>
            <w:rtl/>
            <w:lang w:bidi="fa-IR"/>
          </w:rPr>
          <w:t>مجالس</w:t>
        </w:r>
        <w:r w:rsidR="007365E0" w:rsidRPr="00A75590">
          <w:rPr>
            <w:rStyle w:val="Hyperlink"/>
            <w:noProof/>
            <w:rtl/>
            <w:lang w:bidi="fa-IR"/>
          </w:rPr>
          <w:t xml:space="preserve"> </w:t>
        </w:r>
        <w:r w:rsidR="007365E0" w:rsidRPr="00A75590">
          <w:rPr>
            <w:rStyle w:val="Hyperlink"/>
            <w:rFonts w:hint="eastAsia"/>
            <w:noProof/>
            <w:rtl/>
            <w:lang w:bidi="fa-IR"/>
          </w:rPr>
          <w:t>مولانا</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429307247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39</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8" w:history="1">
        <w:r w:rsidR="007365E0" w:rsidRPr="00A75590">
          <w:rPr>
            <w:rStyle w:val="Hyperlink"/>
            <w:rFonts w:hint="eastAsia"/>
            <w:noProof/>
            <w:rtl/>
            <w:lang w:bidi="fa-IR"/>
          </w:rPr>
          <w:t>جا</w:t>
        </w:r>
        <w:r w:rsidR="007365E0" w:rsidRPr="00A75590">
          <w:rPr>
            <w:rStyle w:val="Hyperlink"/>
            <w:rFonts w:hint="cs"/>
            <w:noProof/>
            <w:rtl/>
            <w:lang w:bidi="fa-IR"/>
          </w:rPr>
          <w:t>ی</w:t>
        </w:r>
        <w:r w:rsidR="007365E0" w:rsidRPr="00A75590">
          <w:rPr>
            <w:rStyle w:val="Hyperlink"/>
            <w:rFonts w:hint="eastAsia"/>
            <w:noProof/>
            <w:rtl/>
            <w:lang w:bidi="fa-IR"/>
          </w:rPr>
          <w:t>گاه</w:t>
        </w:r>
        <w:r w:rsidR="007365E0" w:rsidRPr="00A75590">
          <w:rPr>
            <w:rStyle w:val="Hyperlink"/>
            <w:noProof/>
            <w:rtl/>
            <w:lang w:bidi="fa-IR"/>
          </w:rPr>
          <w:t xml:space="preserve"> </w:t>
        </w:r>
        <w:r w:rsidR="007365E0" w:rsidRPr="00A75590">
          <w:rPr>
            <w:rStyle w:val="Hyperlink"/>
            <w:rFonts w:hint="eastAsia"/>
            <w:noProof/>
            <w:rtl/>
            <w:lang w:bidi="fa-IR"/>
          </w:rPr>
          <w:t>علم</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مولانا</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429307248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40</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49" w:history="1">
        <w:r w:rsidR="007365E0" w:rsidRPr="00A75590">
          <w:rPr>
            <w:rStyle w:val="Hyperlink"/>
            <w:rFonts w:hint="eastAsia"/>
            <w:noProof/>
            <w:rtl/>
            <w:lang w:bidi="fa-IR"/>
          </w:rPr>
          <w:t>گرام</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داشت</w:t>
        </w:r>
        <w:r w:rsidR="007365E0" w:rsidRPr="00A75590">
          <w:rPr>
            <w:rStyle w:val="Hyperlink"/>
            <w:noProof/>
            <w:rtl/>
            <w:lang w:bidi="fa-IR"/>
          </w:rPr>
          <w:t xml:space="preserve"> </w:t>
        </w:r>
        <w:r w:rsidR="007365E0" w:rsidRPr="00A75590">
          <w:rPr>
            <w:rStyle w:val="Hyperlink"/>
            <w:rFonts w:hint="eastAsia"/>
            <w:noProof/>
            <w:rtl/>
            <w:lang w:bidi="fa-IR"/>
          </w:rPr>
          <w:t>علم</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عالمان</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429307249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41</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250" w:history="1">
        <w:r w:rsidR="007365E0" w:rsidRPr="00A75590">
          <w:rPr>
            <w:rStyle w:val="Hyperlink"/>
            <w:rFonts w:hint="eastAsia"/>
            <w:noProof/>
            <w:rtl/>
            <w:lang w:bidi="fa-IR"/>
          </w:rPr>
          <w:t>ب</w:t>
        </w:r>
        <w:r w:rsidR="007365E0" w:rsidRPr="00A75590">
          <w:rPr>
            <w:rStyle w:val="Hyperlink"/>
            <w:rFonts w:hint="cs"/>
            <w:noProof/>
            <w:rtl/>
            <w:lang w:bidi="fa-IR"/>
          </w:rPr>
          <w:t>ی</w:t>
        </w:r>
        <w:r w:rsidR="007365E0" w:rsidRPr="00A75590">
          <w:rPr>
            <w:rStyle w:val="Hyperlink"/>
            <w:rFonts w:hint="eastAsia"/>
            <w:noProof/>
            <w:rtl/>
            <w:lang w:bidi="fa-IR"/>
          </w:rPr>
          <w:t>مار</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و</w:t>
        </w:r>
        <w:r w:rsidR="007365E0" w:rsidRPr="00A75590">
          <w:rPr>
            <w:rStyle w:val="Hyperlink"/>
            <w:noProof/>
            <w:rtl/>
            <w:lang w:bidi="fa-IR"/>
          </w:rPr>
          <w:t xml:space="preserve"> </w:t>
        </w:r>
        <w:r w:rsidR="007365E0" w:rsidRPr="00A75590">
          <w:rPr>
            <w:rStyle w:val="Hyperlink"/>
            <w:rFonts w:hint="eastAsia"/>
            <w:noProof/>
            <w:rtl/>
            <w:lang w:bidi="fa-IR"/>
          </w:rPr>
          <w:t>درگذشت</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429307250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43</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251" w:history="1">
        <w:r w:rsidR="007365E0" w:rsidRPr="00A75590">
          <w:rPr>
            <w:rStyle w:val="Hyperlink"/>
            <w:rFonts w:hint="eastAsia"/>
            <w:noProof/>
            <w:rtl/>
            <w:lang w:bidi="fa-IR"/>
          </w:rPr>
          <w:t>فرزندان</w:t>
        </w:r>
        <w:r w:rsidR="007365E0" w:rsidRPr="00A75590">
          <w:rPr>
            <w:rStyle w:val="Hyperlink"/>
            <w:noProof/>
            <w:rtl/>
            <w:lang w:bidi="fa-IR"/>
          </w:rPr>
          <w:t xml:space="preserve"> </w:t>
        </w:r>
        <w:r w:rsidR="007365E0" w:rsidRPr="00A75590">
          <w:rPr>
            <w:rStyle w:val="Hyperlink"/>
            <w:rFonts w:hint="eastAsia"/>
            <w:noProof/>
            <w:rtl/>
            <w:lang w:bidi="fa-IR"/>
          </w:rPr>
          <w:t>مولانا</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429307251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52" w:history="1">
        <w:r w:rsidR="007365E0" w:rsidRPr="00A75590">
          <w:rPr>
            <w:rStyle w:val="Hyperlink"/>
            <w:noProof/>
            <w:rtl/>
            <w:lang w:bidi="fa-IR"/>
          </w:rPr>
          <w:t xml:space="preserve">1- </w:t>
        </w:r>
        <w:r w:rsidR="007365E0" w:rsidRPr="00A75590">
          <w:rPr>
            <w:rStyle w:val="Hyperlink"/>
            <w:rFonts w:hint="eastAsia"/>
            <w:noProof/>
            <w:rtl/>
            <w:lang w:bidi="fa-IR"/>
          </w:rPr>
          <w:t>مولانا</w:t>
        </w:r>
        <w:r w:rsidR="007365E0" w:rsidRPr="00A75590">
          <w:rPr>
            <w:rStyle w:val="Hyperlink"/>
            <w:noProof/>
            <w:rtl/>
            <w:lang w:bidi="fa-IR"/>
          </w:rPr>
          <w:t xml:space="preserve"> </w:t>
        </w:r>
        <w:r w:rsidR="007365E0" w:rsidRPr="00A75590">
          <w:rPr>
            <w:rStyle w:val="Hyperlink"/>
            <w:rFonts w:hint="eastAsia"/>
            <w:noProof/>
            <w:rtl/>
            <w:lang w:bidi="fa-IR"/>
          </w:rPr>
          <w:t>عبدالملک</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429307252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45</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53" w:history="1">
        <w:r w:rsidR="007365E0" w:rsidRPr="00A75590">
          <w:rPr>
            <w:rStyle w:val="Hyperlink"/>
            <w:noProof/>
            <w:rtl/>
            <w:lang w:bidi="fa-IR"/>
          </w:rPr>
          <w:t xml:space="preserve">2- </w:t>
        </w:r>
        <w:r w:rsidR="007365E0" w:rsidRPr="00A75590">
          <w:rPr>
            <w:rStyle w:val="Hyperlink"/>
            <w:rFonts w:hint="eastAsia"/>
            <w:noProof/>
            <w:rtl/>
            <w:lang w:bidi="fa-IR"/>
          </w:rPr>
          <w:t>حافظ</w:t>
        </w:r>
        <w:r w:rsidR="007365E0" w:rsidRPr="00A75590">
          <w:rPr>
            <w:rStyle w:val="Hyperlink"/>
            <w:noProof/>
            <w:rtl/>
            <w:lang w:bidi="fa-IR"/>
          </w:rPr>
          <w:t xml:space="preserve"> </w:t>
        </w:r>
        <w:r w:rsidR="007365E0" w:rsidRPr="00A75590">
          <w:rPr>
            <w:rStyle w:val="Hyperlink"/>
            <w:rFonts w:hint="eastAsia"/>
            <w:noProof/>
            <w:rtl/>
            <w:lang w:bidi="fa-IR"/>
          </w:rPr>
          <w:t>عل</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اکبر</w:t>
        </w:r>
        <w:r w:rsidR="007365E0" w:rsidRPr="00A75590">
          <w:rPr>
            <w:rStyle w:val="Hyperlink"/>
            <w:noProof/>
            <w:rtl/>
            <w:lang w:bidi="fa-IR"/>
          </w:rPr>
          <w:t xml:space="preserve"> </w:t>
        </w:r>
        <w:r w:rsidR="007365E0" w:rsidRPr="00A75590">
          <w:rPr>
            <w:rStyle w:val="Hyperlink"/>
            <w:rFonts w:hint="eastAsia"/>
            <w:noProof/>
            <w:rtl/>
            <w:lang w:bidi="fa-IR"/>
          </w:rPr>
          <w:t>ملازاده</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429307253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46</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54" w:history="1">
        <w:r w:rsidR="007365E0" w:rsidRPr="00A75590">
          <w:rPr>
            <w:rStyle w:val="Hyperlink"/>
            <w:noProof/>
            <w:rtl/>
            <w:lang w:bidi="fa-IR"/>
          </w:rPr>
          <w:t xml:space="preserve">3- </w:t>
        </w:r>
        <w:r w:rsidR="007365E0" w:rsidRPr="00A75590">
          <w:rPr>
            <w:rStyle w:val="Hyperlink"/>
            <w:rFonts w:hint="eastAsia"/>
            <w:noProof/>
            <w:rtl/>
            <w:lang w:bidi="fa-IR"/>
          </w:rPr>
          <w:t>عبدالعظ</w:t>
        </w:r>
        <w:r w:rsidR="007365E0" w:rsidRPr="00A75590">
          <w:rPr>
            <w:rStyle w:val="Hyperlink"/>
            <w:rFonts w:hint="cs"/>
            <w:noProof/>
            <w:rtl/>
            <w:lang w:bidi="fa-IR"/>
          </w:rPr>
          <w:t>ی</w:t>
        </w:r>
        <w:r w:rsidR="007365E0" w:rsidRPr="00A75590">
          <w:rPr>
            <w:rStyle w:val="Hyperlink"/>
            <w:rFonts w:hint="eastAsia"/>
            <w:noProof/>
            <w:rtl/>
            <w:lang w:bidi="fa-IR"/>
          </w:rPr>
          <w:t>م</w:t>
        </w:r>
        <w:r w:rsidR="007365E0" w:rsidRPr="00A75590">
          <w:rPr>
            <w:rStyle w:val="Hyperlink"/>
            <w:rFonts w:cs="CTraditional Arabic"/>
            <w:b/>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429307254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46</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55" w:history="1">
        <w:r w:rsidR="007365E0" w:rsidRPr="00A75590">
          <w:rPr>
            <w:rStyle w:val="Hyperlink"/>
            <w:noProof/>
            <w:rtl/>
            <w:lang w:bidi="fa-IR"/>
          </w:rPr>
          <w:t xml:space="preserve">4- </w:t>
        </w:r>
        <w:r w:rsidR="007365E0" w:rsidRPr="00A75590">
          <w:rPr>
            <w:rStyle w:val="Hyperlink"/>
            <w:rFonts w:hint="eastAsia"/>
            <w:noProof/>
            <w:rtl/>
            <w:lang w:bidi="fa-IR"/>
          </w:rPr>
          <w:t>عبدالسم</w:t>
        </w:r>
        <w:r w:rsidR="007365E0" w:rsidRPr="00A75590">
          <w:rPr>
            <w:rStyle w:val="Hyperlink"/>
            <w:rFonts w:hint="cs"/>
            <w:noProof/>
            <w:rtl/>
            <w:lang w:bidi="fa-IR"/>
          </w:rPr>
          <w:t>ی</w:t>
        </w:r>
        <w:r w:rsidR="007365E0" w:rsidRPr="00A75590">
          <w:rPr>
            <w:rStyle w:val="Hyperlink"/>
            <w:rFonts w:hint="eastAsia"/>
            <w:noProof/>
            <w:rtl/>
            <w:lang w:bidi="fa-IR"/>
          </w:rPr>
          <w:t>ع</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429307255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47</w:t>
        </w:r>
        <w:r w:rsidR="007365E0">
          <w:rPr>
            <w:noProof/>
            <w:webHidden/>
            <w:rtl/>
          </w:rPr>
          <w:fldChar w:fldCharType="end"/>
        </w:r>
      </w:hyperlink>
    </w:p>
    <w:p w:rsidR="007365E0" w:rsidRDefault="00C934A4">
      <w:pPr>
        <w:pStyle w:val="TOC1"/>
        <w:tabs>
          <w:tab w:val="right" w:leader="dot" w:pos="6226"/>
        </w:tabs>
        <w:rPr>
          <w:rFonts w:asciiTheme="minorHAnsi" w:eastAsiaTheme="minorEastAsia" w:hAnsiTheme="minorHAnsi" w:cstheme="minorBidi"/>
          <w:bCs w:val="0"/>
          <w:noProof/>
          <w:sz w:val="22"/>
          <w:szCs w:val="22"/>
          <w:rtl/>
        </w:rPr>
      </w:pPr>
      <w:hyperlink w:anchor="_Toc429307256" w:history="1">
        <w:r w:rsidR="007365E0" w:rsidRPr="00A75590">
          <w:rPr>
            <w:rStyle w:val="Hyperlink"/>
            <w:rFonts w:hint="eastAsia"/>
            <w:noProof/>
            <w:rtl/>
            <w:lang w:bidi="fa-IR"/>
          </w:rPr>
          <w:t>برادران</w:t>
        </w:r>
        <w:r w:rsidR="007365E0" w:rsidRPr="00A75590">
          <w:rPr>
            <w:rStyle w:val="Hyperlink"/>
            <w:noProof/>
            <w:rtl/>
            <w:lang w:bidi="fa-IR"/>
          </w:rPr>
          <w:t xml:space="preserve"> </w:t>
        </w:r>
        <w:r w:rsidR="007365E0" w:rsidRPr="00A75590">
          <w:rPr>
            <w:rStyle w:val="Hyperlink"/>
            <w:rFonts w:hint="eastAsia"/>
            <w:noProof/>
            <w:rtl/>
            <w:lang w:bidi="fa-IR"/>
          </w:rPr>
          <w:t>مولانا</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429307256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49</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57" w:history="1">
        <w:r w:rsidR="007365E0" w:rsidRPr="00A75590">
          <w:rPr>
            <w:rStyle w:val="Hyperlink"/>
            <w:noProof/>
            <w:rtl/>
            <w:lang w:bidi="fa-IR"/>
          </w:rPr>
          <w:t xml:space="preserve">1- </w:t>
        </w:r>
        <w:r w:rsidR="007365E0" w:rsidRPr="00A75590">
          <w:rPr>
            <w:rStyle w:val="Hyperlink"/>
            <w:rFonts w:hint="eastAsia"/>
            <w:noProof/>
            <w:rtl/>
            <w:lang w:bidi="fa-IR"/>
          </w:rPr>
          <w:t>مولانا</w:t>
        </w:r>
        <w:r w:rsidR="007365E0" w:rsidRPr="00A75590">
          <w:rPr>
            <w:rStyle w:val="Hyperlink"/>
            <w:noProof/>
            <w:rtl/>
            <w:lang w:bidi="fa-IR"/>
          </w:rPr>
          <w:t xml:space="preserve"> </w:t>
        </w:r>
        <w:r w:rsidR="007365E0" w:rsidRPr="00A75590">
          <w:rPr>
            <w:rStyle w:val="Hyperlink"/>
            <w:rFonts w:hint="eastAsia"/>
            <w:noProof/>
            <w:rtl/>
            <w:lang w:bidi="fa-IR"/>
          </w:rPr>
          <w:t>عبدالمج</w:t>
        </w:r>
        <w:r w:rsidR="007365E0" w:rsidRPr="00A75590">
          <w:rPr>
            <w:rStyle w:val="Hyperlink"/>
            <w:rFonts w:hint="cs"/>
            <w:noProof/>
            <w:rtl/>
            <w:lang w:bidi="fa-IR"/>
          </w:rPr>
          <w:t>ی</w:t>
        </w:r>
        <w:r w:rsidR="007365E0" w:rsidRPr="00A75590">
          <w:rPr>
            <w:rStyle w:val="Hyperlink"/>
            <w:rFonts w:hint="eastAsia"/>
            <w:noProof/>
            <w:rtl/>
            <w:lang w:bidi="fa-IR"/>
          </w:rPr>
          <w:t>د</w:t>
        </w:r>
        <w:r w:rsidR="007365E0" w:rsidRPr="00A75590">
          <w:rPr>
            <w:rStyle w:val="Hyperlink"/>
            <w:rFonts w:cs="CTraditional Arabic"/>
            <w:b/>
            <w:noProof/>
            <w:rtl/>
            <w:lang w:bidi="fa-IR"/>
          </w:rPr>
          <w:t>/</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429307257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49</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58" w:history="1">
        <w:r w:rsidR="007365E0" w:rsidRPr="00A75590">
          <w:rPr>
            <w:rStyle w:val="Hyperlink"/>
            <w:noProof/>
            <w:rtl/>
            <w:lang w:bidi="fa-IR"/>
          </w:rPr>
          <w:t xml:space="preserve">2- </w:t>
        </w:r>
        <w:r w:rsidR="007365E0" w:rsidRPr="00A75590">
          <w:rPr>
            <w:rStyle w:val="Hyperlink"/>
            <w:rFonts w:hint="eastAsia"/>
            <w:noProof/>
            <w:rtl/>
            <w:lang w:bidi="fa-IR"/>
          </w:rPr>
          <w:t>مولو</w:t>
        </w:r>
        <w:r w:rsidR="007365E0" w:rsidRPr="00A75590">
          <w:rPr>
            <w:rStyle w:val="Hyperlink"/>
            <w:rFonts w:hint="cs"/>
            <w:noProof/>
            <w:rtl/>
            <w:lang w:bidi="fa-IR"/>
          </w:rPr>
          <w:t>ی</w:t>
        </w:r>
        <w:r w:rsidR="007365E0" w:rsidRPr="00A75590">
          <w:rPr>
            <w:rStyle w:val="Hyperlink"/>
            <w:noProof/>
            <w:rtl/>
            <w:lang w:bidi="fa-IR"/>
          </w:rPr>
          <w:t xml:space="preserve"> </w:t>
        </w:r>
        <w:r w:rsidR="007365E0" w:rsidRPr="00A75590">
          <w:rPr>
            <w:rStyle w:val="Hyperlink"/>
            <w:rFonts w:hint="eastAsia"/>
            <w:noProof/>
            <w:rtl/>
            <w:lang w:bidi="fa-IR"/>
          </w:rPr>
          <w:t>عبدالحک</w:t>
        </w:r>
        <w:r w:rsidR="007365E0" w:rsidRPr="00A75590">
          <w:rPr>
            <w:rStyle w:val="Hyperlink"/>
            <w:rFonts w:hint="cs"/>
            <w:noProof/>
            <w:rtl/>
            <w:lang w:bidi="fa-IR"/>
          </w:rPr>
          <w:t>ی</w:t>
        </w:r>
        <w:r w:rsidR="007365E0" w:rsidRPr="00A75590">
          <w:rPr>
            <w:rStyle w:val="Hyperlink"/>
            <w:rFonts w:hint="eastAsia"/>
            <w:noProof/>
            <w:rtl/>
            <w:lang w:bidi="fa-IR"/>
          </w:rPr>
          <w:t>م</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429307258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49</w:t>
        </w:r>
        <w:r w:rsidR="007365E0">
          <w:rPr>
            <w:noProof/>
            <w:webHidden/>
            <w:rtl/>
          </w:rPr>
          <w:fldChar w:fldCharType="end"/>
        </w:r>
      </w:hyperlink>
    </w:p>
    <w:p w:rsidR="007365E0" w:rsidRDefault="00C934A4">
      <w:pPr>
        <w:pStyle w:val="TOC2"/>
        <w:tabs>
          <w:tab w:val="right" w:leader="dot" w:pos="6226"/>
        </w:tabs>
        <w:rPr>
          <w:rFonts w:asciiTheme="minorHAnsi" w:eastAsiaTheme="minorEastAsia" w:hAnsiTheme="minorHAnsi" w:cstheme="minorBidi"/>
          <w:noProof/>
          <w:sz w:val="22"/>
          <w:szCs w:val="22"/>
          <w:rtl/>
        </w:rPr>
      </w:pPr>
      <w:hyperlink w:anchor="_Toc429307259" w:history="1">
        <w:r w:rsidR="007365E0" w:rsidRPr="00A75590">
          <w:rPr>
            <w:rStyle w:val="Hyperlink"/>
            <w:noProof/>
            <w:rtl/>
            <w:lang w:bidi="fa-IR"/>
          </w:rPr>
          <w:t xml:space="preserve">3- </w:t>
        </w:r>
        <w:r w:rsidR="007365E0" w:rsidRPr="00A75590">
          <w:rPr>
            <w:rStyle w:val="Hyperlink"/>
            <w:rFonts w:hint="eastAsia"/>
            <w:noProof/>
            <w:rtl/>
            <w:lang w:bidi="fa-IR"/>
          </w:rPr>
          <w:t>دکتر</w:t>
        </w:r>
        <w:r w:rsidR="007365E0" w:rsidRPr="00A75590">
          <w:rPr>
            <w:rStyle w:val="Hyperlink"/>
            <w:noProof/>
            <w:rtl/>
            <w:lang w:bidi="fa-IR"/>
          </w:rPr>
          <w:t xml:space="preserve"> </w:t>
        </w:r>
        <w:r w:rsidR="007365E0" w:rsidRPr="00A75590">
          <w:rPr>
            <w:rStyle w:val="Hyperlink"/>
            <w:rFonts w:hint="eastAsia"/>
            <w:noProof/>
            <w:rtl/>
            <w:lang w:bidi="fa-IR"/>
          </w:rPr>
          <w:t>عبدالرح</w:t>
        </w:r>
        <w:r w:rsidR="007365E0" w:rsidRPr="00A75590">
          <w:rPr>
            <w:rStyle w:val="Hyperlink"/>
            <w:rFonts w:hint="cs"/>
            <w:noProof/>
            <w:rtl/>
            <w:lang w:bidi="fa-IR"/>
          </w:rPr>
          <w:t>ی</w:t>
        </w:r>
        <w:r w:rsidR="007365E0" w:rsidRPr="00A75590">
          <w:rPr>
            <w:rStyle w:val="Hyperlink"/>
            <w:rFonts w:hint="eastAsia"/>
            <w:noProof/>
            <w:rtl/>
            <w:lang w:bidi="fa-IR"/>
          </w:rPr>
          <w:t>م</w:t>
        </w:r>
        <w:r w:rsidR="007365E0" w:rsidRPr="00A75590">
          <w:rPr>
            <w:rStyle w:val="Hyperlink"/>
            <w:noProof/>
            <w:rtl/>
            <w:lang w:bidi="fa-IR"/>
          </w:rPr>
          <w:t>:</w:t>
        </w:r>
        <w:r w:rsidR="007365E0">
          <w:rPr>
            <w:noProof/>
            <w:webHidden/>
            <w:rtl/>
          </w:rPr>
          <w:tab/>
        </w:r>
        <w:r w:rsidR="007365E0">
          <w:rPr>
            <w:noProof/>
            <w:webHidden/>
            <w:rtl/>
          </w:rPr>
          <w:fldChar w:fldCharType="begin"/>
        </w:r>
        <w:r w:rsidR="007365E0">
          <w:rPr>
            <w:noProof/>
            <w:webHidden/>
            <w:rtl/>
          </w:rPr>
          <w:instrText xml:space="preserve"> </w:instrText>
        </w:r>
        <w:r w:rsidR="007365E0">
          <w:rPr>
            <w:noProof/>
            <w:webHidden/>
          </w:rPr>
          <w:instrText>PAGEREF</w:instrText>
        </w:r>
        <w:r w:rsidR="007365E0">
          <w:rPr>
            <w:noProof/>
            <w:webHidden/>
            <w:rtl/>
          </w:rPr>
          <w:instrText xml:space="preserve"> _</w:instrText>
        </w:r>
        <w:r w:rsidR="007365E0">
          <w:rPr>
            <w:noProof/>
            <w:webHidden/>
          </w:rPr>
          <w:instrText>Toc</w:instrText>
        </w:r>
        <w:r w:rsidR="007365E0">
          <w:rPr>
            <w:noProof/>
            <w:webHidden/>
            <w:rtl/>
          </w:rPr>
          <w:instrText xml:space="preserve">429307259 </w:instrText>
        </w:r>
        <w:r w:rsidR="007365E0">
          <w:rPr>
            <w:noProof/>
            <w:webHidden/>
          </w:rPr>
          <w:instrText>\h</w:instrText>
        </w:r>
        <w:r w:rsidR="007365E0">
          <w:rPr>
            <w:noProof/>
            <w:webHidden/>
            <w:rtl/>
          </w:rPr>
          <w:instrText xml:space="preserve"> </w:instrText>
        </w:r>
        <w:r w:rsidR="007365E0">
          <w:rPr>
            <w:noProof/>
            <w:webHidden/>
            <w:rtl/>
          </w:rPr>
        </w:r>
        <w:r w:rsidR="007365E0">
          <w:rPr>
            <w:noProof/>
            <w:webHidden/>
            <w:rtl/>
          </w:rPr>
          <w:fldChar w:fldCharType="separate"/>
        </w:r>
        <w:r w:rsidR="001E5458">
          <w:rPr>
            <w:noProof/>
            <w:webHidden/>
            <w:rtl/>
          </w:rPr>
          <w:t>50</w:t>
        </w:r>
        <w:r w:rsidR="007365E0">
          <w:rPr>
            <w:noProof/>
            <w:webHidden/>
            <w:rtl/>
          </w:rPr>
          <w:fldChar w:fldCharType="end"/>
        </w:r>
      </w:hyperlink>
    </w:p>
    <w:p w:rsidR="00A41E32" w:rsidRDefault="007365E0" w:rsidP="00A41E32">
      <w:pPr>
        <w:pStyle w:val="a2"/>
        <w:ind w:firstLine="0"/>
        <w:rPr>
          <w:rtl/>
        </w:rPr>
      </w:pPr>
      <w:r>
        <w:rPr>
          <w:rtl/>
        </w:rPr>
        <w:fldChar w:fldCharType="end"/>
      </w:r>
    </w:p>
    <w:p w:rsidR="009F7BC4" w:rsidRDefault="009F7BC4" w:rsidP="00A41E32">
      <w:pPr>
        <w:pStyle w:val="a2"/>
        <w:ind w:firstLine="0"/>
        <w:rPr>
          <w:rtl/>
        </w:rPr>
      </w:pPr>
    </w:p>
    <w:p w:rsidR="009F7BC4" w:rsidRDefault="009F7BC4" w:rsidP="00A41E32">
      <w:pPr>
        <w:pStyle w:val="a2"/>
        <w:ind w:firstLine="0"/>
        <w:rPr>
          <w:rtl/>
        </w:rPr>
      </w:pPr>
    </w:p>
    <w:p w:rsidR="009F7BC4" w:rsidRDefault="009F7BC4" w:rsidP="00A41E32">
      <w:pPr>
        <w:pStyle w:val="a2"/>
        <w:ind w:firstLine="0"/>
        <w:rPr>
          <w:rtl/>
        </w:rPr>
        <w:sectPr w:rsidR="009F7BC4" w:rsidSect="007365E0">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631A0" w:rsidRDefault="00D631A0" w:rsidP="00A41E32">
      <w:pPr>
        <w:pStyle w:val="a"/>
        <w:rPr>
          <w:rtl/>
        </w:rPr>
      </w:pPr>
      <w:bookmarkStart w:id="3" w:name="_Toc331672254"/>
      <w:bookmarkStart w:id="4" w:name="_Toc429307189"/>
      <w:r>
        <w:rPr>
          <w:rFonts w:hint="cs"/>
          <w:rtl/>
        </w:rPr>
        <w:lastRenderedPageBreak/>
        <w:t>مقدمه</w:t>
      </w:r>
      <w:bookmarkEnd w:id="3"/>
      <w:bookmarkEnd w:id="4"/>
    </w:p>
    <w:p w:rsidR="00D631A0" w:rsidRPr="007F66EE" w:rsidRDefault="00B01277" w:rsidP="00A41E32">
      <w:pPr>
        <w:ind w:firstLine="284"/>
        <w:jc w:val="both"/>
        <w:rPr>
          <w:rStyle w:val="Char2"/>
          <w:rtl/>
        </w:rPr>
      </w:pPr>
      <w:r w:rsidRPr="007F66EE">
        <w:rPr>
          <w:rStyle w:val="Char2"/>
          <w:rFonts w:hint="cs"/>
          <w:rtl/>
        </w:rPr>
        <w:t>خوانندگان گرامی!</w:t>
      </w:r>
      <w:r w:rsidR="00F05F6A" w:rsidRPr="007F66EE">
        <w:rPr>
          <w:rStyle w:val="Char2"/>
          <w:rFonts w:hint="cs"/>
          <w:rtl/>
        </w:rPr>
        <w:t xml:space="preserve"> حضرت مولانا عبدالعزیز</w:t>
      </w:r>
      <w:r w:rsidR="00F05F6A">
        <w:rPr>
          <w:rFonts w:cs="CTraditional Arabic" w:hint="cs"/>
          <w:rtl/>
          <w:lang w:bidi="fa-IR"/>
        </w:rPr>
        <w:t>/</w:t>
      </w:r>
      <w:r w:rsidR="00F05F6A" w:rsidRPr="007F66EE">
        <w:rPr>
          <w:rStyle w:val="Char2"/>
          <w:rFonts w:hint="cs"/>
          <w:rtl/>
        </w:rPr>
        <w:t xml:space="preserve"> پیشوای مذهبی اهل سنت سیستان و بلوچستان، یکی از برجسته‌ترین شخصیت‌های سیاسی مذهبی اهل سنت ایران و الگوی بارز وحدت و همبستگی اقشار مختلف جامعه بودند</w:t>
      </w:r>
      <w:r w:rsidR="005F35D1" w:rsidRPr="007F66EE">
        <w:rPr>
          <w:rStyle w:val="Char2"/>
          <w:rFonts w:hint="cs"/>
          <w:rtl/>
        </w:rPr>
        <w:t>.</w:t>
      </w:r>
    </w:p>
    <w:p w:rsidR="005F35D1" w:rsidRPr="007F66EE" w:rsidRDefault="00B342C3" w:rsidP="00A41E32">
      <w:pPr>
        <w:ind w:firstLine="284"/>
        <w:jc w:val="both"/>
        <w:rPr>
          <w:rStyle w:val="Char2"/>
          <w:rtl/>
        </w:rPr>
      </w:pPr>
      <w:r w:rsidRPr="007F66EE">
        <w:rPr>
          <w:rStyle w:val="Char2"/>
          <w:rFonts w:hint="cs"/>
          <w:rtl/>
        </w:rPr>
        <w:t xml:space="preserve">بعد از بیست سال از درگذشت مولانا، نگاهی مختصر به زندگانی و اهم فعالیت و خدمات ایشان، ضروری به نظر می‌رسد. </w:t>
      </w:r>
      <w:r w:rsidR="00011EF0" w:rsidRPr="007F66EE">
        <w:rPr>
          <w:rStyle w:val="Char2"/>
          <w:rFonts w:hint="cs"/>
          <w:rtl/>
        </w:rPr>
        <w:t>امید است نسل جوان و آینده‌سازان جامعه با آشنایی و اطلاع از حالات و سجایای اخلاقی و ایمانی این چنین شخصیت‌های</w:t>
      </w:r>
      <w:r w:rsidR="00200382" w:rsidRPr="007F66EE">
        <w:rPr>
          <w:rStyle w:val="Char2"/>
          <w:rFonts w:hint="cs"/>
          <w:rtl/>
        </w:rPr>
        <w:t>ی</w:t>
      </w:r>
      <w:r w:rsidR="00011EF0" w:rsidRPr="007F66EE">
        <w:rPr>
          <w:rStyle w:val="Char2"/>
          <w:rFonts w:hint="cs"/>
          <w:rtl/>
        </w:rPr>
        <w:t>، الگو</w:t>
      </w:r>
      <w:r w:rsidR="00200382" w:rsidRPr="007F66EE">
        <w:rPr>
          <w:rStyle w:val="Char2"/>
          <w:rFonts w:hint="cs"/>
          <w:rtl/>
        </w:rPr>
        <w:t xml:space="preserve"> </w:t>
      </w:r>
      <w:r w:rsidR="00011EF0" w:rsidRPr="007F66EE">
        <w:rPr>
          <w:rStyle w:val="Char2"/>
          <w:rFonts w:hint="cs"/>
          <w:rtl/>
        </w:rPr>
        <w:t>گرفته و خود را در مسیر اسلام واقعی قرار دهند.</w:t>
      </w:r>
    </w:p>
    <w:p w:rsidR="00011EF0" w:rsidRPr="007F66EE" w:rsidRDefault="00AF5B7A" w:rsidP="00A41E32">
      <w:pPr>
        <w:jc w:val="right"/>
        <w:rPr>
          <w:rStyle w:val="Char2"/>
          <w:rtl/>
        </w:rPr>
      </w:pPr>
      <w:r w:rsidRPr="007F66EE">
        <w:rPr>
          <w:rStyle w:val="Char2"/>
          <w:rFonts w:hint="cs"/>
          <w:rtl/>
        </w:rPr>
        <w:t>التماس دعا</w:t>
      </w:r>
    </w:p>
    <w:p w:rsidR="0098550D" w:rsidRPr="007F66EE" w:rsidRDefault="00AF5B7A" w:rsidP="00A41E32">
      <w:pPr>
        <w:jc w:val="right"/>
        <w:rPr>
          <w:rStyle w:val="Char2"/>
          <w:rtl/>
        </w:rPr>
      </w:pPr>
      <w:r w:rsidRPr="007F66EE">
        <w:rPr>
          <w:rStyle w:val="Char2"/>
          <w:rFonts w:hint="cs"/>
          <w:rtl/>
        </w:rPr>
        <w:t>عبدالباسط بزرگزاده</w:t>
      </w:r>
    </w:p>
    <w:p w:rsidR="007F66EE" w:rsidRDefault="007F66EE" w:rsidP="00A41E32">
      <w:pPr>
        <w:pStyle w:val="a2"/>
        <w:rPr>
          <w:rtl/>
        </w:rPr>
        <w:sectPr w:rsidR="007F66EE" w:rsidSect="007365E0">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F5B7A" w:rsidRPr="007D015E" w:rsidRDefault="00E32A48" w:rsidP="00A41E32">
      <w:pPr>
        <w:pStyle w:val="a"/>
        <w:rPr>
          <w:rtl/>
        </w:rPr>
      </w:pPr>
      <w:bookmarkStart w:id="5" w:name="_Toc331672255"/>
      <w:bookmarkStart w:id="6" w:name="_Toc429307190"/>
      <w:r w:rsidRPr="007D015E">
        <w:rPr>
          <w:rFonts w:hint="cs"/>
          <w:rtl/>
        </w:rPr>
        <w:lastRenderedPageBreak/>
        <w:t>ولادت</w:t>
      </w:r>
      <w:bookmarkEnd w:id="5"/>
      <w:bookmarkEnd w:id="6"/>
    </w:p>
    <w:p w:rsidR="00E32A48" w:rsidRPr="007F66EE" w:rsidRDefault="00FE43D7" w:rsidP="00A41E32">
      <w:pPr>
        <w:ind w:firstLine="288"/>
        <w:jc w:val="both"/>
        <w:rPr>
          <w:rStyle w:val="Char2"/>
          <w:rtl/>
        </w:rPr>
      </w:pPr>
      <w:r w:rsidRPr="007F66EE">
        <w:rPr>
          <w:rStyle w:val="Char2"/>
          <w:rFonts w:hint="cs"/>
          <w:rtl/>
        </w:rPr>
        <w:t>حضرت مولانا عبدالعزیز</w:t>
      </w:r>
      <w:r>
        <w:rPr>
          <w:rFonts w:cs="CTraditional Arabic" w:hint="cs"/>
          <w:rtl/>
          <w:lang w:bidi="fa-IR"/>
        </w:rPr>
        <w:t>/</w:t>
      </w:r>
      <w:r w:rsidR="009242D1" w:rsidRPr="007F66EE">
        <w:rPr>
          <w:rStyle w:val="Char2"/>
          <w:rFonts w:hint="cs"/>
          <w:rtl/>
        </w:rPr>
        <w:t xml:space="preserve"> در سال 1295 هـ</w:t>
      </w:r>
      <w:r w:rsidR="0031228F" w:rsidRPr="007F66EE">
        <w:rPr>
          <w:rStyle w:val="Char2"/>
          <w:rFonts w:hint="cs"/>
          <w:rtl/>
        </w:rPr>
        <w:t>. ش مطابق با 1335 هـ. ق و 1916</w:t>
      </w:r>
      <w:r w:rsidRPr="007F66EE">
        <w:rPr>
          <w:rStyle w:val="Char2"/>
          <w:rFonts w:hint="cs"/>
          <w:rtl/>
        </w:rPr>
        <w:t>م، در روستای دپکور شهرستان سرباز واقع در جنوب شرقی بلوچستان به دنیا آمد.</w:t>
      </w:r>
    </w:p>
    <w:p w:rsidR="00C112C2" w:rsidRPr="007F66EE" w:rsidRDefault="00FE43D7" w:rsidP="00A41E32">
      <w:pPr>
        <w:ind w:firstLine="288"/>
        <w:jc w:val="both"/>
        <w:rPr>
          <w:rStyle w:val="Char2"/>
          <w:rtl/>
        </w:rPr>
      </w:pPr>
      <w:r w:rsidRPr="007F66EE">
        <w:rPr>
          <w:rStyle w:val="Char2"/>
          <w:rFonts w:hint="cs"/>
          <w:rtl/>
        </w:rPr>
        <w:t xml:space="preserve">خانواده و خاندان مولانا </w:t>
      </w:r>
      <w:r w:rsidR="00B153D1" w:rsidRPr="007F66EE">
        <w:rPr>
          <w:rStyle w:val="Char2"/>
          <w:rFonts w:hint="cs"/>
          <w:rtl/>
        </w:rPr>
        <w:t>به فضائل ایمانی و اخلاقی معروف بودند و به خاطر خدمات و زحمت‌هایی که برای مردم جامعۀ خویش کشیدند، در میان اجتماع جایگاه ویژه‌ای داشتند. عبدالعزیز از همان کودکی دارای هوش و استعداد خوبی بود و حرکات و سکنات بسیار سنگین و با</w:t>
      </w:r>
      <w:r w:rsidR="00903C4F" w:rsidRPr="007F66EE">
        <w:rPr>
          <w:rStyle w:val="Char2"/>
          <w:rFonts w:hint="cs"/>
          <w:rtl/>
        </w:rPr>
        <w:t xml:space="preserve"> </w:t>
      </w:r>
      <w:r w:rsidR="00B153D1" w:rsidRPr="007F66EE">
        <w:rPr>
          <w:rStyle w:val="Char2"/>
          <w:rFonts w:hint="cs"/>
          <w:rtl/>
        </w:rPr>
        <w:t>وقاری از خود نشان می‌داد. چهره</w:t>
      </w:r>
      <w:r w:rsidR="00B153D1" w:rsidRPr="007F66EE">
        <w:rPr>
          <w:rStyle w:val="Char2"/>
          <w:rFonts w:hint="eastAsia"/>
          <w:rtl/>
        </w:rPr>
        <w:t>‌</w:t>
      </w:r>
      <w:r w:rsidR="00903C4F" w:rsidRPr="007F66EE">
        <w:rPr>
          <w:rStyle w:val="Char2"/>
          <w:rFonts w:hint="cs"/>
          <w:rtl/>
        </w:rPr>
        <w:t>ای نورانی و جذاب داشت،</w:t>
      </w:r>
      <w:r w:rsidR="00B153D1" w:rsidRPr="007F66EE">
        <w:rPr>
          <w:rStyle w:val="Char2"/>
          <w:rFonts w:hint="cs"/>
          <w:rtl/>
        </w:rPr>
        <w:t xml:space="preserve"> و در همان سنین کودکی باادب و حالتی خاص در کنار پدرشان حضور می‌یافتند و مورد توجه همگان قرار داشتند. جاذبه معنویت و علم پدر، او را دلباخته راه و هدف ایشان نمود.</w:t>
      </w:r>
    </w:p>
    <w:p w:rsidR="00C112C2" w:rsidRDefault="00C112C2" w:rsidP="00A41E32">
      <w:pPr>
        <w:pStyle w:val="a0"/>
        <w:rPr>
          <w:rtl/>
        </w:rPr>
      </w:pPr>
      <w:bookmarkStart w:id="7" w:name="_Toc331672256"/>
      <w:bookmarkStart w:id="8" w:name="_Toc429307191"/>
      <w:r>
        <w:rPr>
          <w:rFonts w:hint="cs"/>
          <w:rtl/>
        </w:rPr>
        <w:t>پدر مولانا</w:t>
      </w:r>
      <w:r w:rsidR="0031228F">
        <w:rPr>
          <w:rFonts w:hint="cs"/>
          <w:rtl/>
        </w:rPr>
        <w:t>:</w:t>
      </w:r>
      <w:bookmarkEnd w:id="7"/>
      <w:bookmarkEnd w:id="8"/>
    </w:p>
    <w:p w:rsidR="00C112C2" w:rsidRPr="007F66EE" w:rsidRDefault="009C3AF3" w:rsidP="00A41E32">
      <w:pPr>
        <w:ind w:firstLine="288"/>
        <w:jc w:val="both"/>
        <w:rPr>
          <w:rStyle w:val="Char2"/>
          <w:rtl/>
        </w:rPr>
      </w:pPr>
      <w:r w:rsidRPr="007F66EE">
        <w:rPr>
          <w:rStyle w:val="Char2"/>
          <w:rFonts w:hint="cs"/>
          <w:rtl/>
        </w:rPr>
        <w:t>پدر عبدالعزی</w:t>
      </w:r>
      <w:r w:rsidR="0052028C" w:rsidRPr="007F66EE">
        <w:rPr>
          <w:rStyle w:val="Char2"/>
          <w:rFonts w:hint="cs"/>
          <w:rtl/>
        </w:rPr>
        <w:t>ز</w:t>
      </w:r>
      <w:r w:rsidR="0031228F" w:rsidRPr="007F66EE">
        <w:rPr>
          <w:rStyle w:val="Char2"/>
          <w:rFonts w:hint="cs"/>
          <w:rtl/>
        </w:rPr>
        <w:t xml:space="preserve"> </w:t>
      </w:r>
      <w:r w:rsidR="0031228F">
        <w:rPr>
          <w:rFonts w:cs="CTraditional Arabic" w:hint="cs"/>
          <w:rtl/>
          <w:lang w:bidi="fa-IR"/>
        </w:rPr>
        <w:t>«</w:t>
      </w:r>
      <w:r w:rsidR="0031228F" w:rsidRPr="007F66EE">
        <w:rPr>
          <w:rStyle w:val="Char2"/>
          <w:rFonts w:hint="cs"/>
          <w:rtl/>
        </w:rPr>
        <w:t>مولانا ملازاده سربازی</w:t>
      </w:r>
      <w:r w:rsidR="0031228F">
        <w:rPr>
          <w:rFonts w:cs="CTraditional Arabic" w:hint="cs"/>
          <w:rtl/>
          <w:lang w:bidi="fa-IR"/>
        </w:rPr>
        <w:t>»</w:t>
      </w:r>
      <w:r w:rsidRPr="007F66EE">
        <w:rPr>
          <w:rStyle w:val="Char2"/>
          <w:rFonts w:hint="cs"/>
          <w:rtl/>
        </w:rPr>
        <w:t xml:space="preserve"> قاضی القضات بلوچستان در زمان خویش بودند که با فرقه‌های گمراه و استعمارگران به مبارزه پرداخته در جهت احیای دین و احکام اسلامی سعی و تلاش زیادی نمودند.</w:t>
      </w:r>
    </w:p>
    <w:p w:rsidR="009C3AF3" w:rsidRPr="007F66EE" w:rsidRDefault="00E30EBE" w:rsidP="00A41E32">
      <w:pPr>
        <w:widowControl w:val="0"/>
        <w:ind w:firstLine="288"/>
        <w:jc w:val="both"/>
        <w:rPr>
          <w:rStyle w:val="Char2"/>
          <w:rtl/>
        </w:rPr>
      </w:pPr>
      <w:r w:rsidRPr="007F66EE">
        <w:rPr>
          <w:rStyle w:val="Char2"/>
          <w:rFonts w:hint="cs"/>
          <w:rtl/>
        </w:rPr>
        <w:t>ایشان اولین عالم تحصیل</w:t>
      </w:r>
      <w:r w:rsidRPr="007F66EE">
        <w:rPr>
          <w:rStyle w:val="Char2"/>
          <w:rFonts w:hint="eastAsia"/>
          <w:rtl/>
        </w:rPr>
        <w:t>‌</w:t>
      </w:r>
      <w:r w:rsidRPr="007F66EE">
        <w:rPr>
          <w:rStyle w:val="Char2"/>
          <w:rFonts w:hint="cs"/>
          <w:rtl/>
        </w:rPr>
        <w:t>کرده و تأثیر</w:t>
      </w:r>
      <w:r w:rsidR="002075E3" w:rsidRPr="007F66EE">
        <w:rPr>
          <w:rStyle w:val="Char2"/>
          <w:rFonts w:hint="cs"/>
          <w:rtl/>
        </w:rPr>
        <w:t>گذار در منطقۀ بلوچستان بودند که سبب تحولات دینی و فرهنگی عمیقی شدند. تحصیلات خود را در پاکستان به اتمام رسانده و در همه علوم خصوصاً در فقه و فتوا سرآمد همۀ علمای آن زمان بودند. این عالم بزرگوار در سال 1337 هـ. ش مطابق با ماه صفر 13</w:t>
      </w:r>
      <w:r w:rsidR="0031228F" w:rsidRPr="007F66EE">
        <w:rPr>
          <w:rStyle w:val="Char2"/>
          <w:rFonts w:hint="cs"/>
          <w:rtl/>
        </w:rPr>
        <w:t xml:space="preserve">79 قمری در زادگاه خویش، روستای </w:t>
      </w:r>
      <w:r w:rsidR="0031228F">
        <w:rPr>
          <w:rFonts w:cs="CTraditional Arabic" w:hint="cs"/>
          <w:rtl/>
          <w:lang w:bidi="fa-IR"/>
        </w:rPr>
        <w:t>«</w:t>
      </w:r>
      <w:r w:rsidR="0031228F" w:rsidRPr="007F66EE">
        <w:rPr>
          <w:rStyle w:val="Char2"/>
          <w:rFonts w:hint="cs"/>
          <w:rtl/>
        </w:rPr>
        <w:t>حیط</w:t>
      </w:r>
      <w:r w:rsidR="0031228F">
        <w:rPr>
          <w:rFonts w:cs="CTraditional Arabic" w:hint="cs"/>
          <w:rtl/>
          <w:lang w:bidi="fa-IR"/>
        </w:rPr>
        <w:t>»</w:t>
      </w:r>
      <w:r w:rsidR="002075E3" w:rsidRPr="007F66EE">
        <w:rPr>
          <w:rStyle w:val="Char2"/>
          <w:rFonts w:hint="cs"/>
          <w:rtl/>
        </w:rPr>
        <w:t xml:space="preserve"> فوت کرده و در همان محل دفن شدند.</w:t>
      </w:r>
    </w:p>
    <w:p w:rsidR="00B46AE4" w:rsidRDefault="00B46AE4" w:rsidP="00A41E32">
      <w:pPr>
        <w:pStyle w:val="a0"/>
        <w:widowControl w:val="0"/>
        <w:rPr>
          <w:rtl/>
        </w:rPr>
      </w:pPr>
      <w:bookmarkStart w:id="9" w:name="_Toc331672257"/>
      <w:bookmarkStart w:id="10" w:name="_Toc429307192"/>
      <w:r>
        <w:rPr>
          <w:rFonts w:hint="cs"/>
          <w:rtl/>
        </w:rPr>
        <w:t>مادر</w:t>
      </w:r>
      <w:r w:rsidR="0031228F">
        <w:rPr>
          <w:rFonts w:hint="cs"/>
          <w:rtl/>
        </w:rPr>
        <w:t>:</w:t>
      </w:r>
      <w:bookmarkEnd w:id="9"/>
      <w:bookmarkEnd w:id="10"/>
    </w:p>
    <w:p w:rsidR="00B46AE4" w:rsidRPr="007F66EE" w:rsidRDefault="0031228F" w:rsidP="00A41E32">
      <w:pPr>
        <w:widowControl w:val="0"/>
        <w:ind w:firstLine="288"/>
        <w:jc w:val="both"/>
        <w:rPr>
          <w:rStyle w:val="Char2"/>
          <w:rtl/>
        </w:rPr>
      </w:pPr>
      <w:r w:rsidRPr="007F66EE">
        <w:rPr>
          <w:rStyle w:val="Char2"/>
          <w:rFonts w:hint="cs"/>
          <w:rtl/>
        </w:rPr>
        <w:t xml:space="preserve">مادر مولانا </w:t>
      </w:r>
      <w:r>
        <w:rPr>
          <w:rFonts w:cs="CTraditional Arabic" w:hint="cs"/>
          <w:rtl/>
          <w:lang w:bidi="fa-IR"/>
        </w:rPr>
        <w:t>«</w:t>
      </w:r>
      <w:r w:rsidR="00E106E9" w:rsidRPr="007F66EE">
        <w:rPr>
          <w:rStyle w:val="Char2"/>
          <w:rFonts w:hint="cs"/>
          <w:rtl/>
        </w:rPr>
        <w:t xml:space="preserve">بی </w:t>
      </w:r>
      <w:r w:rsidRPr="007F66EE">
        <w:rPr>
          <w:rStyle w:val="Char2"/>
          <w:rFonts w:hint="cs"/>
          <w:rtl/>
        </w:rPr>
        <w:t>بی گل</w:t>
      </w:r>
      <w:r>
        <w:rPr>
          <w:rFonts w:cs="CTraditional Arabic" w:hint="cs"/>
          <w:rtl/>
          <w:lang w:bidi="fa-IR"/>
        </w:rPr>
        <w:t>»</w:t>
      </w:r>
      <w:r w:rsidR="007C6F2C" w:rsidRPr="007F66EE">
        <w:rPr>
          <w:rStyle w:val="Char2"/>
          <w:rFonts w:hint="cs"/>
          <w:rtl/>
        </w:rPr>
        <w:t xml:space="preserve"> نام داشت</w:t>
      </w:r>
      <w:r w:rsidR="00954273" w:rsidRPr="007F66EE">
        <w:rPr>
          <w:rStyle w:val="Char2"/>
          <w:rFonts w:hint="cs"/>
          <w:rtl/>
        </w:rPr>
        <w:t>، وی مادری دلسوز و پرهیزگار بود.</w:t>
      </w:r>
      <w:r w:rsidR="007C6F2C" w:rsidRPr="007F66EE">
        <w:rPr>
          <w:rStyle w:val="Char2"/>
          <w:rFonts w:hint="cs"/>
          <w:rtl/>
        </w:rPr>
        <w:t xml:space="preserve"> ضمن این که توجه خوبی به تربیت فرزندش عبدالعزیز داشت، با عموم فقرا</w:t>
      </w:r>
      <w:r w:rsidR="00DB60FC" w:rsidRPr="007F66EE">
        <w:rPr>
          <w:rStyle w:val="Char2"/>
          <w:rFonts w:hint="cs"/>
          <w:rtl/>
        </w:rPr>
        <w:t>ء</w:t>
      </w:r>
      <w:r w:rsidR="007C6F2C" w:rsidRPr="007F66EE">
        <w:rPr>
          <w:rStyle w:val="Char2"/>
          <w:rFonts w:hint="cs"/>
          <w:rtl/>
        </w:rPr>
        <w:t>، نیازمندان و بیوه‌زنان همدردی و همکاری داشت و در رساندن غذا و پوشاک به خانه‌های‌شان همواره تلاش می‌کرد. به همین علت ب</w:t>
      </w:r>
      <w:r w:rsidR="00622F5C" w:rsidRPr="007F66EE">
        <w:rPr>
          <w:rStyle w:val="Char2"/>
          <w:rFonts w:hint="cs"/>
          <w:rtl/>
        </w:rPr>
        <w:t>ه</w:t>
      </w:r>
      <w:r w:rsidRPr="007F66EE">
        <w:rPr>
          <w:rStyle w:val="Char2"/>
          <w:rFonts w:hint="cs"/>
          <w:rtl/>
        </w:rPr>
        <w:t xml:space="preserve"> او لقب </w:t>
      </w:r>
      <w:r>
        <w:rPr>
          <w:rFonts w:cs="CTraditional Arabic" w:hint="cs"/>
          <w:rtl/>
          <w:lang w:bidi="fa-IR"/>
        </w:rPr>
        <w:t>«</w:t>
      </w:r>
      <w:r w:rsidRPr="007F66EE">
        <w:rPr>
          <w:rStyle w:val="Char2"/>
          <w:rFonts w:hint="cs"/>
          <w:rtl/>
        </w:rPr>
        <w:t>ام المساکین</w:t>
      </w:r>
      <w:r>
        <w:rPr>
          <w:rFonts w:cs="CTraditional Arabic" w:hint="cs"/>
          <w:rtl/>
          <w:lang w:bidi="fa-IR"/>
        </w:rPr>
        <w:t>»</w:t>
      </w:r>
      <w:r w:rsidR="007C6F2C" w:rsidRPr="007F66EE">
        <w:rPr>
          <w:rStyle w:val="Char2"/>
          <w:rFonts w:hint="cs"/>
          <w:rtl/>
        </w:rPr>
        <w:t xml:space="preserve"> داده بودند. در طب </w:t>
      </w:r>
      <w:r w:rsidR="00A516D5" w:rsidRPr="007F66EE">
        <w:rPr>
          <w:rStyle w:val="Char2"/>
          <w:rFonts w:hint="cs"/>
          <w:rtl/>
        </w:rPr>
        <w:t>و در</w:t>
      </w:r>
      <w:r w:rsidR="007C6F2C" w:rsidRPr="007F66EE">
        <w:rPr>
          <w:rStyle w:val="Char2"/>
          <w:rFonts w:hint="cs"/>
          <w:rtl/>
        </w:rPr>
        <w:t>مان هم آگاهی داشت و بسیاری از زنان برای م</w:t>
      </w:r>
      <w:r w:rsidR="00976094" w:rsidRPr="007F66EE">
        <w:rPr>
          <w:rStyle w:val="Char2"/>
          <w:rFonts w:hint="cs"/>
          <w:rtl/>
        </w:rPr>
        <w:t>عالجه به نزد وی می‌آمدند. به هر</w:t>
      </w:r>
      <w:r w:rsidR="007C6F2C" w:rsidRPr="007F66EE">
        <w:rPr>
          <w:rStyle w:val="Char2"/>
          <w:rFonts w:hint="cs"/>
          <w:rtl/>
        </w:rPr>
        <w:t>حال</w:t>
      </w:r>
      <w:r w:rsidR="00976094" w:rsidRPr="007F66EE">
        <w:rPr>
          <w:rStyle w:val="Char2"/>
          <w:rFonts w:hint="cs"/>
          <w:rtl/>
        </w:rPr>
        <w:t>،</w:t>
      </w:r>
      <w:r w:rsidR="007C6F2C" w:rsidRPr="007F66EE">
        <w:rPr>
          <w:rStyle w:val="Char2"/>
          <w:rFonts w:hint="cs"/>
          <w:rtl/>
        </w:rPr>
        <w:t xml:space="preserve"> با همۀ این امور مواظب بود</w:t>
      </w:r>
      <w:r w:rsidR="00A516D5" w:rsidRPr="007F66EE">
        <w:rPr>
          <w:rStyle w:val="Char2"/>
          <w:rFonts w:hint="cs"/>
          <w:rtl/>
        </w:rPr>
        <w:t>؛</w:t>
      </w:r>
      <w:r w:rsidR="007C6F2C" w:rsidRPr="007F66EE">
        <w:rPr>
          <w:rStyle w:val="Char2"/>
          <w:rFonts w:hint="cs"/>
          <w:rtl/>
        </w:rPr>
        <w:t xml:space="preserve"> مبادا لقمۀ حرامی به گلوی فرزندش عبدالعزیز فرو رود و در تربیت و پرورش او خیلی اهمیت قایل بود.</w:t>
      </w:r>
    </w:p>
    <w:p w:rsidR="00150566" w:rsidRDefault="000F6DB9" w:rsidP="00A41E32">
      <w:pPr>
        <w:pStyle w:val="a0"/>
        <w:rPr>
          <w:rtl/>
        </w:rPr>
      </w:pPr>
      <w:bookmarkStart w:id="11" w:name="_Toc331672258"/>
      <w:bookmarkStart w:id="12" w:name="_Toc429307193"/>
      <w:r>
        <w:rPr>
          <w:rFonts w:hint="cs"/>
          <w:rtl/>
        </w:rPr>
        <w:t>تحصیلات</w:t>
      </w:r>
      <w:r w:rsidR="0031228F">
        <w:rPr>
          <w:rFonts w:hint="cs"/>
          <w:rtl/>
        </w:rPr>
        <w:t>:</w:t>
      </w:r>
      <w:bookmarkEnd w:id="11"/>
      <w:bookmarkEnd w:id="12"/>
    </w:p>
    <w:p w:rsidR="000F6DB9" w:rsidRPr="007F66EE" w:rsidRDefault="009D1F6D" w:rsidP="00A41E32">
      <w:pPr>
        <w:ind w:firstLine="288"/>
        <w:jc w:val="both"/>
        <w:rPr>
          <w:rStyle w:val="Char2"/>
          <w:rtl/>
        </w:rPr>
      </w:pPr>
      <w:r w:rsidRPr="007F66EE">
        <w:rPr>
          <w:rStyle w:val="Char2"/>
          <w:rFonts w:hint="cs"/>
          <w:rtl/>
        </w:rPr>
        <w:t>مولانا عبدالعزیز دوران کودکی را در محیط پرمهر و محبت خانواده گذراند و چون بزرگتر شد آموزش قرائت قرآن و مسایل اولیۀ فقه را در حضور پدرش فرا گرفت. برای یا</w:t>
      </w:r>
      <w:r w:rsidR="0031228F" w:rsidRPr="007F66EE">
        <w:rPr>
          <w:rStyle w:val="Char2"/>
          <w:rFonts w:hint="cs"/>
          <w:rtl/>
        </w:rPr>
        <w:t xml:space="preserve">دگیری قرآن چندین ماه به روستای </w:t>
      </w:r>
      <w:r w:rsidR="0031228F">
        <w:rPr>
          <w:rFonts w:cs="CTraditional Arabic" w:hint="cs"/>
          <w:rtl/>
          <w:lang w:bidi="fa-IR"/>
        </w:rPr>
        <w:t>«</w:t>
      </w:r>
      <w:r w:rsidR="0031228F" w:rsidRPr="007F66EE">
        <w:rPr>
          <w:rStyle w:val="Char2"/>
          <w:rFonts w:hint="cs"/>
          <w:rtl/>
        </w:rPr>
        <w:t>مچان</w:t>
      </w:r>
      <w:r w:rsidR="0031228F">
        <w:rPr>
          <w:rFonts w:cs="CTraditional Arabic" w:hint="cs"/>
          <w:rtl/>
          <w:lang w:bidi="fa-IR"/>
        </w:rPr>
        <w:t>»</w:t>
      </w:r>
      <w:r w:rsidRPr="007F66EE">
        <w:rPr>
          <w:rStyle w:val="Char2"/>
          <w:rFonts w:hint="cs"/>
          <w:rtl/>
        </w:rPr>
        <w:t xml:space="preserve"> نزد آخوند ملا عطا محمد سلامی</w:t>
      </w:r>
      <w:r>
        <w:rPr>
          <w:rFonts w:cs="CTraditional Arabic" w:hint="cs"/>
          <w:rtl/>
          <w:lang w:bidi="fa-IR"/>
        </w:rPr>
        <w:t>/</w:t>
      </w:r>
      <w:r w:rsidRPr="007F66EE">
        <w:rPr>
          <w:rStyle w:val="Char2"/>
          <w:rFonts w:hint="cs"/>
          <w:rtl/>
        </w:rPr>
        <w:t xml:space="preserve"> رفته و از ایشان استفاده برد.</w:t>
      </w:r>
    </w:p>
    <w:p w:rsidR="009D1F6D" w:rsidRPr="007F66EE" w:rsidRDefault="001F33AB" w:rsidP="00A41E32">
      <w:pPr>
        <w:ind w:firstLine="288"/>
        <w:jc w:val="both"/>
        <w:rPr>
          <w:rStyle w:val="Char2"/>
          <w:rtl/>
        </w:rPr>
      </w:pPr>
      <w:r w:rsidRPr="007F66EE">
        <w:rPr>
          <w:rStyle w:val="Char2"/>
          <w:rFonts w:hint="cs"/>
          <w:rtl/>
        </w:rPr>
        <w:t>از آنجایی که پدر بزرگوارشان قاضی منطقه بود و موضوعات فقهی از اهمیت خاصی برخوردار بودند، مولانا عبدالله وی را در فراگیری مسایل فقهی و دیگر علوم همکاری می‌کردند و حتی کتاب کنزالدقایق که ا</w:t>
      </w:r>
      <w:r w:rsidR="009C5C4A" w:rsidRPr="007F66EE">
        <w:rPr>
          <w:rStyle w:val="Char2"/>
          <w:rFonts w:hint="cs"/>
          <w:rtl/>
        </w:rPr>
        <w:t>ز مراجع فقهی مذهب احناف می‌باشد</w:t>
      </w:r>
      <w:r w:rsidRPr="007F66EE">
        <w:rPr>
          <w:rStyle w:val="Char2"/>
          <w:rFonts w:hint="cs"/>
          <w:rtl/>
        </w:rPr>
        <w:t xml:space="preserve"> را در همین دوران حفظ نمود. برای کسب علوم مختلف و استفاده از اساتید توانمند به پاکستان مسافرت کردند و مدت یک سال در مدرسۀ مظهر العلوم شهر کراچی کسب علم نمودند. پس از آن به مدرسۀ فتح پوری هند رفته و در آنجا دو سال به تحصیل علم پرداختند. آوازه جهانی دارالعلوم دیوبند که از مراکز مهم علمی آن زمان بود مولانا را بر آن داشت تا به این مرکز آمده و شش ماه را در آنجا بمانند و از اساتید توانمند آنجا استفاده ببرند. پس از آن مولانا به مدرسۀ امینیۀ دهلی که توسط مفتی بزرگ هند مولانا کفایت الله</w:t>
      </w:r>
      <w:r>
        <w:rPr>
          <w:rFonts w:cs="CTraditional Arabic" w:hint="cs"/>
          <w:rtl/>
          <w:lang w:bidi="fa-IR"/>
        </w:rPr>
        <w:t>/</w:t>
      </w:r>
      <w:r w:rsidRPr="007F66EE">
        <w:rPr>
          <w:rStyle w:val="Char2"/>
          <w:rFonts w:hint="cs"/>
          <w:rtl/>
        </w:rPr>
        <w:t xml:space="preserve"> تأسیس شده بود تشریف برده و تا آخرین سال تحصیل یعنی دورۀ حدیث در آنجا مان</w:t>
      </w:r>
      <w:r w:rsidR="002A76C2" w:rsidRPr="007F66EE">
        <w:rPr>
          <w:rStyle w:val="Char2"/>
          <w:rFonts w:hint="cs"/>
          <w:rtl/>
        </w:rPr>
        <w:t>د</w:t>
      </w:r>
      <w:r w:rsidRPr="007F66EE">
        <w:rPr>
          <w:rStyle w:val="Char2"/>
          <w:rFonts w:hint="cs"/>
          <w:rtl/>
        </w:rPr>
        <w:t>ند و بهترین استفاده‌ها و تجارب علمی و آگاهی را از محیط علمی و فضای سیاسی و فرهنگی آن زمان آنجا بردند.</w:t>
      </w:r>
    </w:p>
    <w:p w:rsidR="001F33AB" w:rsidRPr="007F66EE" w:rsidRDefault="006568BA" w:rsidP="00A41E32">
      <w:pPr>
        <w:ind w:firstLine="288"/>
        <w:jc w:val="both"/>
        <w:rPr>
          <w:rStyle w:val="Char2"/>
          <w:rtl/>
        </w:rPr>
      </w:pPr>
      <w:r w:rsidRPr="007F66EE">
        <w:rPr>
          <w:rStyle w:val="Char2"/>
          <w:rFonts w:hint="cs"/>
          <w:rtl/>
        </w:rPr>
        <w:t>مولانا</w:t>
      </w:r>
      <w:r w:rsidR="000505E1" w:rsidRPr="007F66EE">
        <w:rPr>
          <w:rStyle w:val="Char2"/>
          <w:rFonts w:hint="cs"/>
          <w:rtl/>
        </w:rPr>
        <w:t xml:space="preserve"> در سال 1325 هـ. ش مصادف با 1367 هـ. ق به زادبوم خود سرباز بازگشت و مشغول دعوت و تعلیم شدند.</w:t>
      </w:r>
    </w:p>
    <w:p w:rsidR="001B151C" w:rsidRDefault="00DA4EBB" w:rsidP="00A41E32">
      <w:pPr>
        <w:pStyle w:val="a0"/>
        <w:rPr>
          <w:rtl/>
        </w:rPr>
      </w:pPr>
      <w:bookmarkStart w:id="13" w:name="_Toc331672259"/>
      <w:bookmarkStart w:id="14" w:name="_Toc429307194"/>
      <w:r>
        <w:rPr>
          <w:rFonts w:hint="cs"/>
          <w:rtl/>
        </w:rPr>
        <w:t>استادان</w:t>
      </w:r>
      <w:r w:rsidR="0031228F">
        <w:rPr>
          <w:rFonts w:hint="cs"/>
          <w:rtl/>
        </w:rPr>
        <w:t>:</w:t>
      </w:r>
      <w:bookmarkEnd w:id="13"/>
      <w:bookmarkEnd w:id="14"/>
    </w:p>
    <w:p w:rsidR="00AF0687" w:rsidRPr="007F66EE" w:rsidRDefault="00E040D6" w:rsidP="00A41E32">
      <w:pPr>
        <w:ind w:firstLine="288"/>
        <w:jc w:val="both"/>
        <w:rPr>
          <w:rStyle w:val="Char2"/>
          <w:rtl/>
        </w:rPr>
      </w:pPr>
      <w:r w:rsidRPr="007F66EE">
        <w:rPr>
          <w:rStyle w:val="Char2"/>
          <w:rFonts w:hint="cs"/>
          <w:rtl/>
        </w:rPr>
        <w:t>مولانا</w:t>
      </w:r>
      <w:r w:rsidR="008D30DB" w:rsidRPr="007F66EE">
        <w:rPr>
          <w:rStyle w:val="Char2"/>
          <w:rFonts w:hint="cs"/>
          <w:rtl/>
        </w:rPr>
        <w:t xml:space="preserve"> اساتید خوب و توانایی داشتند که تأثیر زیادی بر افکار، اندیشه‌ها، تزکیۀ نفس و رشد علمی و عملی ایشان گذاشتند. وقتی مولانا خاطرات اساتید خود را بیان می‌کردند خیلی با</w:t>
      </w:r>
      <w:r w:rsidR="007A24CE" w:rsidRPr="007F66EE">
        <w:rPr>
          <w:rStyle w:val="Char2"/>
          <w:rFonts w:hint="cs"/>
          <w:rtl/>
        </w:rPr>
        <w:t xml:space="preserve"> تأثر و آه و افسوس سخن می‌گفتند،</w:t>
      </w:r>
      <w:r w:rsidR="008D30DB" w:rsidRPr="007F66EE">
        <w:rPr>
          <w:rStyle w:val="Char2"/>
          <w:rFonts w:hint="cs"/>
          <w:rtl/>
        </w:rPr>
        <w:t xml:space="preserve"> همواره برایشان دعای مغفرت می‌کردند. ایشان در پاکستان و هندوستان از محضر اساتید زیادی همچون مولانا محمد صادق</w:t>
      </w:r>
      <w:r w:rsidR="007A24CE" w:rsidRPr="007F66EE">
        <w:rPr>
          <w:rStyle w:val="Char2"/>
          <w:rFonts w:hint="cs"/>
          <w:rtl/>
        </w:rPr>
        <w:t xml:space="preserve"> در مظهر</w:t>
      </w:r>
      <w:r w:rsidR="008D30DB" w:rsidRPr="007F66EE">
        <w:rPr>
          <w:rStyle w:val="Char2"/>
          <w:rFonts w:hint="cs"/>
          <w:rtl/>
        </w:rPr>
        <w:t>العلوم، مولانا حسین احمد مدنی و مولانا بدرالعالم و غیره در دیوبند و از مولانا کفایت الله و</w:t>
      </w:r>
      <w:r w:rsidR="007A24CE" w:rsidRPr="007F66EE">
        <w:rPr>
          <w:rStyle w:val="Char2"/>
          <w:rFonts w:hint="cs"/>
          <w:rtl/>
        </w:rPr>
        <w:t xml:space="preserve"> </w:t>
      </w:r>
      <w:r w:rsidR="008D30DB" w:rsidRPr="007F66EE">
        <w:rPr>
          <w:rStyle w:val="Char2"/>
          <w:rFonts w:hint="cs"/>
          <w:rtl/>
        </w:rPr>
        <w:t xml:space="preserve">سایر اساتید </w:t>
      </w:r>
      <w:r w:rsidR="00733B32" w:rsidRPr="007F66EE">
        <w:rPr>
          <w:rStyle w:val="Char2"/>
          <w:rFonts w:hint="cs"/>
          <w:rtl/>
        </w:rPr>
        <w:t>در مدرسۀ امین</w:t>
      </w:r>
      <w:r w:rsidR="0031228F" w:rsidRPr="007F66EE">
        <w:rPr>
          <w:rStyle w:val="Char2"/>
          <w:rFonts w:hint="cs"/>
          <w:rtl/>
        </w:rPr>
        <w:t>ی</w:t>
      </w:r>
      <w:r w:rsidR="00733B32" w:rsidRPr="007F66EE">
        <w:rPr>
          <w:rStyle w:val="Char2"/>
          <w:rFonts w:hint="cs"/>
          <w:rtl/>
        </w:rPr>
        <w:t>ۀ دهلی بسیار فیض و</w:t>
      </w:r>
      <w:r w:rsidR="008D30DB" w:rsidRPr="007F66EE">
        <w:rPr>
          <w:rStyle w:val="Char2"/>
          <w:rFonts w:hint="cs"/>
          <w:rtl/>
        </w:rPr>
        <w:t xml:space="preserve">افری بردند. مولانا کفایت الله از علمای توانمند، روشن، سیاستمدار </w:t>
      </w:r>
      <w:r w:rsidR="00EF672D" w:rsidRPr="007F66EE">
        <w:rPr>
          <w:rStyle w:val="Char2"/>
          <w:rFonts w:hint="cs"/>
          <w:rtl/>
        </w:rPr>
        <w:t>و دارای نظرات و اندیشه‌های بلند</w:t>
      </w:r>
      <w:r w:rsidR="008D30DB" w:rsidRPr="007F66EE">
        <w:rPr>
          <w:rStyle w:val="Char2"/>
          <w:rFonts w:hint="cs"/>
          <w:rtl/>
        </w:rPr>
        <w:t>علمی و فقهی بودند. مفتی کفایت الله به دلیل توانایی مول</w:t>
      </w:r>
      <w:r w:rsidR="0031228F" w:rsidRPr="007F66EE">
        <w:rPr>
          <w:rStyle w:val="Char2"/>
          <w:rFonts w:hint="cs"/>
          <w:rtl/>
        </w:rPr>
        <w:t xml:space="preserve">انا در مسایل فقهی به ایشان لقب </w:t>
      </w:r>
      <w:r w:rsidR="0031228F">
        <w:rPr>
          <w:rFonts w:cs="CTraditional Arabic" w:hint="cs"/>
          <w:rtl/>
          <w:lang w:bidi="fa-IR"/>
        </w:rPr>
        <w:t>«</w:t>
      </w:r>
      <w:r w:rsidR="0031228F" w:rsidRPr="007F66EE">
        <w:rPr>
          <w:rStyle w:val="Char2"/>
          <w:rFonts w:hint="cs"/>
          <w:rtl/>
        </w:rPr>
        <w:t>مفتی دیار بلوچستان</w:t>
      </w:r>
      <w:r w:rsidR="0031228F">
        <w:rPr>
          <w:rFonts w:cs="CTraditional Arabic" w:hint="cs"/>
          <w:rtl/>
          <w:lang w:bidi="fa-IR"/>
        </w:rPr>
        <w:t>»</w:t>
      </w:r>
      <w:r w:rsidR="008D30DB" w:rsidRPr="007F66EE">
        <w:rPr>
          <w:rStyle w:val="Char2"/>
          <w:rFonts w:hint="cs"/>
          <w:rtl/>
        </w:rPr>
        <w:t xml:space="preserve"> داده بودند و همواره ایشان را در نمازهای پنجگانه برای امامت مقدم می‌کردند.</w:t>
      </w:r>
    </w:p>
    <w:p w:rsidR="00F52DAF" w:rsidRPr="007F66EE" w:rsidRDefault="003F71AD" w:rsidP="00A41E32">
      <w:pPr>
        <w:ind w:firstLine="288"/>
        <w:jc w:val="both"/>
        <w:rPr>
          <w:rStyle w:val="Char2"/>
          <w:rtl/>
        </w:rPr>
      </w:pPr>
      <w:r w:rsidRPr="007F66EE">
        <w:rPr>
          <w:rStyle w:val="Char2"/>
          <w:rFonts w:hint="cs"/>
          <w:rtl/>
        </w:rPr>
        <w:t>مولانا بعد از فراغت</w:t>
      </w:r>
      <w:r w:rsidR="002B7D90" w:rsidRPr="007F66EE">
        <w:rPr>
          <w:rStyle w:val="Char2"/>
          <w:rFonts w:hint="cs"/>
          <w:rtl/>
        </w:rPr>
        <w:t xml:space="preserve"> برای</w:t>
      </w:r>
      <w:r w:rsidRPr="007F66EE">
        <w:rPr>
          <w:rStyle w:val="Char2"/>
          <w:rFonts w:hint="cs"/>
          <w:rtl/>
        </w:rPr>
        <w:t xml:space="preserve"> ملاقات با اساتید و علمای بزرگ پاکستان، بارها سفر کرده و در محضر درس شخصیت‌هایی همچون مولانا احمد علی لاهوری و مولا</w:t>
      </w:r>
      <w:r w:rsidR="006F75D4" w:rsidRPr="007F66EE">
        <w:rPr>
          <w:rStyle w:val="Char2"/>
          <w:rFonts w:hint="cs"/>
          <w:rtl/>
        </w:rPr>
        <w:t>نا غلام الله خان که دوره‌های دو</w:t>
      </w:r>
      <w:r w:rsidRPr="007F66EE">
        <w:rPr>
          <w:rStyle w:val="Char2"/>
          <w:rFonts w:hint="cs"/>
          <w:rtl/>
        </w:rPr>
        <w:t>ماهه در تفسیر قرآن داشتند شرکت نمودند.</w:t>
      </w:r>
    </w:p>
    <w:p w:rsidR="00C43925" w:rsidRPr="007F66EE" w:rsidRDefault="00C43925" w:rsidP="00A41E32">
      <w:pPr>
        <w:ind w:firstLine="288"/>
        <w:jc w:val="both"/>
        <w:rPr>
          <w:rStyle w:val="Char2"/>
          <w:rtl/>
        </w:rPr>
      </w:pPr>
      <w:r w:rsidRPr="007F66EE">
        <w:rPr>
          <w:rStyle w:val="Char2"/>
          <w:rFonts w:hint="cs"/>
          <w:rtl/>
        </w:rPr>
        <w:t>مولانا عادت داشت هرگاه به دیدار اساتید و ع</w:t>
      </w:r>
      <w:r w:rsidR="001023FC" w:rsidRPr="007F66EE">
        <w:rPr>
          <w:rStyle w:val="Char2"/>
          <w:rFonts w:hint="cs"/>
          <w:rtl/>
        </w:rPr>
        <w:t>لما</w:t>
      </w:r>
      <w:r w:rsidR="0031228F" w:rsidRPr="007F66EE">
        <w:rPr>
          <w:rStyle w:val="Char2"/>
          <w:rFonts w:hint="cs"/>
          <w:rtl/>
        </w:rPr>
        <w:t>ء</w:t>
      </w:r>
      <w:r w:rsidR="001023FC" w:rsidRPr="007F66EE">
        <w:rPr>
          <w:rStyle w:val="Char2"/>
          <w:rFonts w:hint="cs"/>
          <w:rtl/>
        </w:rPr>
        <w:t xml:space="preserve"> می‌رفتند، سوغات و هدایای با</w:t>
      </w:r>
      <w:r w:rsidRPr="007F66EE">
        <w:rPr>
          <w:rStyle w:val="Char2"/>
          <w:rFonts w:hint="cs"/>
          <w:rtl/>
        </w:rPr>
        <w:t>ارزشی برای</w:t>
      </w:r>
      <w:r w:rsidR="00841A92" w:rsidRPr="007F66EE">
        <w:rPr>
          <w:rStyle w:val="Char2"/>
          <w:rFonts w:hint="cs"/>
          <w:rtl/>
        </w:rPr>
        <w:t xml:space="preserve"> آن‌ها </w:t>
      </w:r>
      <w:r w:rsidRPr="007F66EE">
        <w:rPr>
          <w:rStyle w:val="Char2"/>
          <w:rFonts w:hint="cs"/>
          <w:rtl/>
        </w:rPr>
        <w:t>همراه خود می‌بردند.</w:t>
      </w:r>
    </w:p>
    <w:p w:rsidR="00C8609A" w:rsidRDefault="00C8609A" w:rsidP="00A41E32">
      <w:pPr>
        <w:pStyle w:val="a0"/>
        <w:rPr>
          <w:rtl/>
        </w:rPr>
      </w:pPr>
      <w:bookmarkStart w:id="15" w:name="_Toc331672260"/>
      <w:bookmarkStart w:id="16" w:name="_Toc429307195"/>
      <w:r>
        <w:rPr>
          <w:rFonts w:hint="cs"/>
          <w:rtl/>
        </w:rPr>
        <w:t>سکونت در مکه مکرمه</w:t>
      </w:r>
      <w:r w:rsidR="0031228F">
        <w:rPr>
          <w:rFonts w:hint="cs"/>
          <w:rtl/>
        </w:rPr>
        <w:t>:</w:t>
      </w:r>
      <w:bookmarkEnd w:id="15"/>
      <w:bookmarkEnd w:id="16"/>
    </w:p>
    <w:p w:rsidR="00A41563" w:rsidRPr="007F66EE" w:rsidRDefault="00A41563" w:rsidP="00A41E32">
      <w:pPr>
        <w:ind w:firstLine="288"/>
        <w:jc w:val="both"/>
        <w:rPr>
          <w:rStyle w:val="Char2"/>
          <w:rtl/>
        </w:rPr>
      </w:pPr>
      <w:r w:rsidRPr="007F66EE">
        <w:rPr>
          <w:rStyle w:val="Char2"/>
          <w:rFonts w:hint="cs"/>
          <w:rtl/>
        </w:rPr>
        <w:t>در سال 1328 ه</w:t>
      </w:r>
      <w:r w:rsidR="00F729B5" w:rsidRPr="007F66EE">
        <w:rPr>
          <w:rStyle w:val="Char2"/>
          <w:rFonts w:hint="cs"/>
          <w:rtl/>
        </w:rPr>
        <w:t>ـ</w:t>
      </w:r>
      <w:r w:rsidRPr="007F66EE">
        <w:rPr>
          <w:rStyle w:val="Char2"/>
          <w:rFonts w:hint="cs"/>
          <w:rtl/>
        </w:rPr>
        <w:t>. ش برای ادای فریضه‌ی حج و زیارت حرم</w:t>
      </w:r>
      <w:r w:rsidR="0031228F" w:rsidRPr="007F66EE">
        <w:rPr>
          <w:rStyle w:val="Char2"/>
          <w:rFonts w:hint="cs"/>
          <w:rtl/>
        </w:rPr>
        <w:t>ین</w:t>
      </w:r>
      <w:r w:rsidRPr="007F66EE">
        <w:rPr>
          <w:rStyle w:val="Char2"/>
          <w:rFonts w:hint="cs"/>
          <w:rtl/>
        </w:rPr>
        <w:t xml:space="preserve"> شریفین عازم عربستان </w:t>
      </w:r>
      <w:r w:rsidR="00C25181" w:rsidRPr="007F66EE">
        <w:rPr>
          <w:rStyle w:val="Char2"/>
          <w:rFonts w:hint="cs"/>
          <w:rtl/>
        </w:rPr>
        <w:t xml:space="preserve">شده در فضای معنوی آنجا جان تشنه </w:t>
      </w:r>
      <w:r w:rsidRPr="007F66EE">
        <w:rPr>
          <w:rStyle w:val="Char2"/>
          <w:rFonts w:hint="cs"/>
          <w:rtl/>
        </w:rPr>
        <w:t>شان را از سر چشمۀ زلال تزکیه و عرفان سیراب کردند.</w:t>
      </w:r>
    </w:p>
    <w:p w:rsidR="00A41563" w:rsidRPr="007F66EE" w:rsidRDefault="005E1FA9" w:rsidP="00A41E32">
      <w:pPr>
        <w:ind w:firstLine="288"/>
        <w:jc w:val="both"/>
        <w:rPr>
          <w:rStyle w:val="Char2"/>
          <w:rtl/>
        </w:rPr>
      </w:pPr>
      <w:r w:rsidRPr="007F66EE">
        <w:rPr>
          <w:rStyle w:val="Char2"/>
          <w:rFonts w:hint="cs"/>
          <w:rtl/>
        </w:rPr>
        <w:t>چنان شیفتۀ معنویت آن سرزمین وحی شدند که قصد کردند مدتی در آن دیار بمانند. به این خاطر به یکی از مدارس آنجا بنام صولتیه که توسط مولانا رحمت الله کیرانوی هندی و با حمایت زنی خیر بنام صولت النساء ساخته شده بود رفته</w:t>
      </w:r>
      <w:r w:rsidR="00333739" w:rsidRPr="007F66EE">
        <w:rPr>
          <w:rStyle w:val="Char2"/>
          <w:rFonts w:hint="cs"/>
          <w:rtl/>
        </w:rPr>
        <w:t xml:space="preserve"> و درخواست اقامت و تحصیل نمودند. اما شیخ سلیم مدیر مدرس</w:t>
      </w:r>
      <w:r w:rsidR="007F66EE" w:rsidRPr="007F66EE">
        <w:rPr>
          <w:rStyle w:val="Char2"/>
          <w:rFonts w:hint="cs"/>
          <w:rtl/>
        </w:rPr>
        <w:t>ۀ</w:t>
      </w:r>
      <w:r w:rsidR="00333739" w:rsidRPr="007F66EE">
        <w:rPr>
          <w:rStyle w:val="Char2"/>
          <w:rFonts w:hint="cs"/>
          <w:rtl/>
        </w:rPr>
        <w:t xml:space="preserve"> به توان و علم مولانا </w:t>
      </w:r>
      <w:r w:rsidR="00103D6D" w:rsidRPr="007F66EE">
        <w:rPr>
          <w:rStyle w:val="Char2"/>
          <w:rFonts w:hint="cs"/>
          <w:rtl/>
        </w:rPr>
        <w:t>پ</w:t>
      </w:r>
      <w:r w:rsidRPr="007F66EE">
        <w:rPr>
          <w:rStyle w:val="Char2"/>
          <w:rFonts w:hint="cs"/>
          <w:rtl/>
        </w:rPr>
        <w:t>ی</w:t>
      </w:r>
      <w:r w:rsidR="00333739" w:rsidRPr="007F66EE">
        <w:rPr>
          <w:rStyle w:val="Char2"/>
          <w:rFonts w:hint="cs"/>
          <w:rtl/>
        </w:rPr>
        <w:t xml:space="preserve"> ب</w:t>
      </w:r>
      <w:r w:rsidRPr="007F66EE">
        <w:rPr>
          <w:rStyle w:val="Char2"/>
          <w:rFonts w:hint="cs"/>
          <w:rtl/>
        </w:rPr>
        <w:t>رده و از ایشان درخواست تدریس نمود. مولانا هم پذیرفتند و مدت یک سال و نیم مشغول تدریس بودند</w:t>
      </w:r>
      <w:r w:rsidR="005557A6" w:rsidRPr="007F66EE">
        <w:rPr>
          <w:rStyle w:val="Char2"/>
          <w:rFonts w:hint="cs"/>
          <w:rtl/>
        </w:rPr>
        <w:t>،</w:t>
      </w:r>
      <w:r w:rsidRPr="007F66EE">
        <w:rPr>
          <w:rStyle w:val="Char2"/>
          <w:rFonts w:hint="cs"/>
          <w:rtl/>
        </w:rPr>
        <w:t xml:space="preserve"> اما پدر مولانا از آنجا که می‌دانستند بلوچستان نیاز بیشتری به فعالیت و تبلیغ و تدریس دارد طی ارسال نامه‌ای از ایشان خواستند هرچه سریع</w:t>
      </w:r>
      <w:r w:rsidR="005557A6" w:rsidRPr="007F66EE">
        <w:rPr>
          <w:rStyle w:val="Char2"/>
          <w:rFonts w:hint="eastAsia"/>
          <w:rtl/>
        </w:rPr>
        <w:t>‌</w:t>
      </w:r>
      <w:r w:rsidRPr="007F66EE">
        <w:rPr>
          <w:rStyle w:val="Char2"/>
          <w:rFonts w:hint="cs"/>
          <w:rtl/>
        </w:rPr>
        <w:t>تر به منطقه برگردند. ایشان علیرغم اصرار مدیر مدرسه بر</w:t>
      </w:r>
      <w:r w:rsidR="00F44381" w:rsidRPr="007F66EE">
        <w:rPr>
          <w:rStyle w:val="Char2"/>
          <w:rFonts w:hint="cs"/>
          <w:rtl/>
        </w:rPr>
        <w:t xml:space="preserve"> ماندن عذر</w:t>
      </w:r>
      <w:r w:rsidRPr="007F66EE">
        <w:rPr>
          <w:rStyle w:val="Char2"/>
          <w:rFonts w:hint="cs"/>
          <w:rtl/>
        </w:rPr>
        <w:t>خواهی کرده و امر پدر را اطاعت کردند.</w:t>
      </w:r>
    </w:p>
    <w:p w:rsidR="00E4139D" w:rsidRDefault="00E4139D" w:rsidP="00A41E32">
      <w:pPr>
        <w:pStyle w:val="a0"/>
        <w:rPr>
          <w:rtl/>
        </w:rPr>
      </w:pPr>
      <w:bookmarkStart w:id="17" w:name="_Toc331672261"/>
      <w:bookmarkStart w:id="18" w:name="_Toc429307196"/>
      <w:r>
        <w:rPr>
          <w:rFonts w:hint="cs"/>
          <w:rtl/>
        </w:rPr>
        <w:t>مولانا در منطقه سرباز</w:t>
      </w:r>
      <w:r w:rsidR="0031228F">
        <w:rPr>
          <w:rFonts w:hint="cs"/>
          <w:rtl/>
        </w:rPr>
        <w:t>:</w:t>
      </w:r>
      <w:bookmarkEnd w:id="17"/>
      <w:bookmarkEnd w:id="18"/>
    </w:p>
    <w:p w:rsidR="00261E96" w:rsidRPr="007F66EE" w:rsidRDefault="00866B9E" w:rsidP="00A41E32">
      <w:pPr>
        <w:ind w:firstLine="288"/>
        <w:jc w:val="both"/>
        <w:rPr>
          <w:rStyle w:val="Char2"/>
          <w:rtl/>
        </w:rPr>
      </w:pPr>
      <w:r w:rsidRPr="007F66EE">
        <w:rPr>
          <w:rStyle w:val="Char2"/>
          <w:rFonts w:hint="cs"/>
          <w:rtl/>
        </w:rPr>
        <w:t>از آنجا که ابلاغ دین و دعوت مردم به اسلام و قرآن اساسی‌ترین مسوولیت انبیاء و وارثان</w:t>
      </w:r>
      <w:r w:rsidR="00841A92" w:rsidRPr="007F66EE">
        <w:rPr>
          <w:rStyle w:val="Char2"/>
          <w:rFonts w:hint="cs"/>
          <w:rtl/>
        </w:rPr>
        <w:t xml:space="preserve"> آن‌ها </w:t>
      </w:r>
      <w:r w:rsidRPr="007F66EE">
        <w:rPr>
          <w:rStyle w:val="Char2"/>
          <w:rFonts w:hint="cs"/>
          <w:rtl/>
        </w:rPr>
        <w:t>می‌باشد، مولانا هم این امر را مورد توجه قرار دادند و</w:t>
      </w:r>
      <w:r w:rsidR="00DF4D43" w:rsidRPr="007F66EE">
        <w:rPr>
          <w:rStyle w:val="Char2"/>
          <w:rFonts w:hint="cs"/>
          <w:rtl/>
        </w:rPr>
        <w:t xml:space="preserve"> </w:t>
      </w:r>
      <w:r w:rsidRPr="007F66EE">
        <w:rPr>
          <w:rStyle w:val="Char2"/>
          <w:rFonts w:hint="cs"/>
          <w:rtl/>
        </w:rPr>
        <w:t>دعوت و تبلیغ از برنامه‌ها</w:t>
      </w:r>
      <w:r w:rsidR="00DF4D43" w:rsidRPr="007F66EE">
        <w:rPr>
          <w:rStyle w:val="Char2"/>
          <w:rFonts w:hint="cs"/>
          <w:rtl/>
        </w:rPr>
        <w:t>ی مهم ایشان در منطقه بود. از هر</w:t>
      </w:r>
      <w:r w:rsidRPr="007F66EE">
        <w:rPr>
          <w:rStyle w:val="Char2"/>
          <w:rFonts w:hint="cs"/>
          <w:rtl/>
        </w:rPr>
        <w:t>فرصتی اعم از شادی و عروسی و یا ماتم و عزا در جهت نشر احکام دینی و آگاهی‌دادن به مردم استفاده می‌کردند و کژی‌ها و اعمال</w:t>
      </w:r>
      <w:r w:rsidR="00A1350A" w:rsidRPr="007F66EE">
        <w:rPr>
          <w:rStyle w:val="Char2"/>
          <w:rFonts w:hint="cs"/>
          <w:rtl/>
        </w:rPr>
        <w:t xml:space="preserve"> خلاف اسلام و عادات و رسوم مخالف شرع را بیان کرده مردم را از ارتکاب</w:t>
      </w:r>
      <w:r w:rsidR="00841A92" w:rsidRPr="007F66EE">
        <w:rPr>
          <w:rStyle w:val="Char2"/>
          <w:rFonts w:hint="cs"/>
          <w:rtl/>
        </w:rPr>
        <w:t xml:space="preserve"> آن‌ها </w:t>
      </w:r>
      <w:r w:rsidR="00A1350A" w:rsidRPr="007F66EE">
        <w:rPr>
          <w:rStyle w:val="Char2"/>
          <w:rFonts w:hint="cs"/>
          <w:rtl/>
        </w:rPr>
        <w:t>منع می</w:t>
      </w:r>
      <w:r w:rsidR="00CA03B2" w:rsidRPr="007F66EE">
        <w:rPr>
          <w:rStyle w:val="Char2"/>
          <w:rFonts w:hint="cs"/>
          <w:rtl/>
        </w:rPr>
        <w:t>‌کردند.</w:t>
      </w:r>
    </w:p>
    <w:p w:rsidR="007B78B8" w:rsidRPr="007F66EE" w:rsidRDefault="006B2204" w:rsidP="00A41E32">
      <w:pPr>
        <w:ind w:firstLine="288"/>
        <w:jc w:val="both"/>
        <w:rPr>
          <w:rStyle w:val="Char2"/>
          <w:rtl/>
        </w:rPr>
      </w:pPr>
      <w:r w:rsidRPr="007F66EE">
        <w:rPr>
          <w:rStyle w:val="Char2"/>
          <w:rFonts w:hint="cs"/>
          <w:rtl/>
        </w:rPr>
        <w:t>از دیگر امور مهم مولانا بیان حکم شریعت و حل و فصل اختلافات عموم مردم بود. از آنجایی که پدر بزرگوار ایشان مولانا عبدالله</w:t>
      </w:r>
      <w:r>
        <w:rPr>
          <w:rFonts w:cs="CTraditional Arabic" w:hint="cs"/>
          <w:rtl/>
          <w:lang w:bidi="fa-IR"/>
        </w:rPr>
        <w:t>/</w:t>
      </w:r>
      <w:r w:rsidRPr="007F66EE">
        <w:rPr>
          <w:rStyle w:val="Char2"/>
          <w:rFonts w:hint="cs"/>
          <w:rtl/>
        </w:rPr>
        <w:t xml:space="preserve"> قاضی بزرگ منطقه بودند و از جاهای مختلف برای حل اختلاف خویش به نزد ایشان مراجعه می‌کردند، مولانا عبدالعزیز هم در محضر پدر،</w:t>
      </w:r>
      <w:r w:rsidR="0031228F" w:rsidRPr="007F66EE">
        <w:rPr>
          <w:rStyle w:val="Char2"/>
          <w:rFonts w:hint="cs"/>
          <w:rtl/>
        </w:rPr>
        <w:t xml:space="preserve"> تجربه</w:t>
      </w:r>
      <w:r w:rsidR="00D6323B" w:rsidRPr="007F66EE">
        <w:rPr>
          <w:rStyle w:val="Char2"/>
          <w:rFonts w:hint="cs"/>
          <w:rtl/>
        </w:rPr>
        <w:t xml:space="preserve"> خوبی از نحو</w:t>
      </w:r>
      <w:r w:rsidR="007F66EE" w:rsidRPr="007F66EE">
        <w:rPr>
          <w:rStyle w:val="Char2"/>
          <w:rFonts w:hint="cs"/>
          <w:rtl/>
        </w:rPr>
        <w:t>ۀ</w:t>
      </w:r>
      <w:r w:rsidRPr="007F66EE">
        <w:rPr>
          <w:rStyle w:val="Char2"/>
          <w:rFonts w:hint="cs"/>
          <w:rtl/>
        </w:rPr>
        <w:t xml:space="preserve"> حل و فصل اختلافات و صدور حکم شرعی به دست آورده بودند. از این</w:t>
      </w:r>
      <w:r w:rsidR="0031228F" w:rsidRPr="007F66EE">
        <w:rPr>
          <w:rStyle w:val="Char2"/>
          <w:rFonts w:hint="eastAsia"/>
          <w:rtl/>
        </w:rPr>
        <w:t>‌</w:t>
      </w:r>
      <w:r w:rsidRPr="007F66EE">
        <w:rPr>
          <w:rStyle w:val="Char2"/>
          <w:rFonts w:hint="cs"/>
          <w:rtl/>
        </w:rPr>
        <w:t>رو بیشتر اوقات والد گرامی ایشان فرزندان را برای قضاوت، خصوصاً در مناطق دورتر می‌فرستادند.</w:t>
      </w:r>
    </w:p>
    <w:p w:rsidR="00A34763" w:rsidRDefault="00A34763" w:rsidP="00A41E32">
      <w:pPr>
        <w:pStyle w:val="a0"/>
        <w:rPr>
          <w:rtl/>
        </w:rPr>
      </w:pPr>
      <w:bookmarkStart w:id="19" w:name="_Toc331672262"/>
      <w:bookmarkStart w:id="20" w:name="_Toc429307197"/>
      <w:r w:rsidRPr="00A34763">
        <w:rPr>
          <w:rFonts w:hint="cs"/>
          <w:rtl/>
        </w:rPr>
        <w:t>مدرسه</w:t>
      </w:r>
      <w:r w:rsidR="00030D37">
        <w:rPr>
          <w:rFonts w:hint="cs"/>
          <w:rtl/>
        </w:rPr>
        <w:t xml:space="preserve"> عزیزی</w:t>
      </w:r>
      <w:r>
        <w:rPr>
          <w:rFonts w:hint="cs"/>
          <w:rtl/>
        </w:rPr>
        <w:t>ه سرباز</w:t>
      </w:r>
      <w:r w:rsidR="0031228F">
        <w:rPr>
          <w:rFonts w:hint="cs"/>
          <w:rtl/>
        </w:rPr>
        <w:t>:</w:t>
      </w:r>
      <w:bookmarkEnd w:id="19"/>
      <w:bookmarkEnd w:id="20"/>
    </w:p>
    <w:p w:rsidR="00A34763" w:rsidRPr="007F66EE" w:rsidRDefault="00A34763" w:rsidP="00A41E32">
      <w:pPr>
        <w:ind w:firstLine="288"/>
        <w:jc w:val="both"/>
        <w:rPr>
          <w:rStyle w:val="Char2"/>
          <w:rtl/>
        </w:rPr>
      </w:pPr>
      <w:r w:rsidRPr="007F66EE">
        <w:rPr>
          <w:rStyle w:val="Char2"/>
          <w:rFonts w:hint="cs"/>
          <w:rtl/>
        </w:rPr>
        <w:t>در زمانی که مولانا به کار دعوت و قضاوت مشغول بودند</w:t>
      </w:r>
      <w:r w:rsidR="006C2E7E" w:rsidRPr="007F66EE">
        <w:rPr>
          <w:rStyle w:val="Char2"/>
          <w:rFonts w:hint="cs"/>
          <w:rtl/>
        </w:rPr>
        <w:t>، به فکر ت</w:t>
      </w:r>
      <w:r w:rsidR="0031228F" w:rsidRPr="007F66EE">
        <w:rPr>
          <w:rStyle w:val="Char2"/>
          <w:rFonts w:hint="cs"/>
          <w:rtl/>
        </w:rPr>
        <w:t>أ</w:t>
      </w:r>
      <w:r w:rsidRPr="007F66EE">
        <w:rPr>
          <w:rStyle w:val="Char2"/>
          <w:rFonts w:hint="cs"/>
          <w:rtl/>
        </w:rPr>
        <w:t>سیس مدرسه‌ای دینی که علوم اسلامی در آن به طور منظم تدریس شوند افتادند و با پدرشان هم مشورت نمودند که ایشان هم موافقت فرمودند. هرچند که مولانا عبدالله وقتی در روستای</w:t>
      </w:r>
      <w:r w:rsidR="00D47E0B" w:rsidRPr="007F66EE">
        <w:rPr>
          <w:rStyle w:val="Char2"/>
          <w:rFonts w:hint="cs"/>
          <w:rtl/>
        </w:rPr>
        <w:t xml:space="preserve"> حیط سکونت داشتند، مدرسه‌ای دایر نموده بودند و بعدها که برای مدتی در روستای</w:t>
      </w:r>
      <w:r w:rsidRPr="007F66EE">
        <w:rPr>
          <w:rStyle w:val="Char2"/>
          <w:rFonts w:hint="cs"/>
          <w:rtl/>
        </w:rPr>
        <w:t xml:space="preserve"> دپکور مقیم شدند طلابی به صورت سیار همراه ایشان بودند که در موضوعات صرف، نحو، حدیث، فقه، منطق،</w:t>
      </w:r>
      <w:r w:rsidR="00A8376C" w:rsidRPr="007F66EE">
        <w:rPr>
          <w:rStyle w:val="Char2"/>
          <w:rFonts w:hint="cs"/>
          <w:rtl/>
        </w:rPr>
        <w:t xml:space="preserve"> و دیگر</w:t>
      </w:r>
      <w:r w:rsidR="007A15E2" w:rsidRPr="007F66EE">
        <w:rPr>
          <w:rStyle w:val="Char2"/>
          <w:rFonts w:hint="cs"/>
          <w:rtl/>
        </w:rPr>
        <w:t xml:space="preserve"> کتاب‌ها</w:t>
      </w:r>
      <w:r w:rsidR="00A8376C" w:rsidRPr="007F66EE">
        <w:rPr>
          <w:rStyle w:val="Char2"/>
          <w:rFonts w:hint="cs"/>
          <w:rtl/>
        </w:rPr>
        <w:t>ی اولیه علوم دینی</w:t>
      </w:r>
      <w:r w:rsidRPr="007F66EE">
        <w:rPr>
          <w:rStyle w:val="Char2"/>
          <w:rFonts w:hint="cs"/>
          <w:rtl/>
        </w:rPr>
        <w:t xml:space="preserve"> آموزش می‌دیدند</w:t>
      </w:r>
      <w:r w:rsidR="00A8376C" w:rsidRPr="007F66EE">
        <w:rPr>
          <w:rStyle w:val="Char2"/>
          <w:rFonts w:hint="cs"/>
          <w:rtl/>
        </w:rPr>
        <w:t>،</w:t>
      </w:r>
      <w:r w:rsidRPr="007F66EE">
        <w:rPr>
          <w:rStyle w:val="Char2"/>
          <w:rFonts w:hint="cs"/>
          <w:rtl/>
        </w:rPr>
        <w:t xml:space="preserve"> اما مدرسه‌ای مستقل وجود نداشت. لذا مولانا عبدالعزیز در سال 1330 شمسی مطابق با 1371 قمری مدرسه‌ای را در دپکور </w:t>
      </w:r>
      <w:r w:rsidR="0031228F" w:rsidRPr="007F66EE">
        <w:rPr>
          <w:rStyle w:val="Char2"/>
          <w:rFonts w:hint="cs"/>
          <w:rtl/>
        </w:rPr>
        <w:t>تأ</w:t>
      </w:r>
      <w:r w:rsidRPr="007F66EE">
        <w:rPr>
          <w:rStyle w:val="Char2"/>
          <w:rFonts w:hint="cs"/>
          <w:rtl/>
        </w:rPr>
        <w:t xml:space="preserve">سیس نمود که بعدها دوستان او نامش را مدرسۀ علوم دینی عزیزیه گذاشتند. بعد از آمدن مولانا به زاهدان این مدرسه با مدیریت مولانا تاج محمد بزرگزاده اداره می‌شد و از روستای دپکور به روستای انزاء سرباز منتقل شد. هم </w:t>
      </w:r>
      <w:r w:rsidR="00AE24F2" w:rsidRPr="007F66EE">
        <w:rPr>
          <w:rStyle w:val="Char2"/>
          <w:rFonts w:hint="cs"/>
          <w:rtl/>
        </w:rPr>
        <w:t>اینک</w:t>
      </w:r>
      <w:r w:rsidR="00AA249D" w:rsidRPr="007F66EE">
        <w:rPr>
          <w:rStyle w:val="Char2"/>
          <w:rFonts w:hint="cs"/>
          <w:rtl/>
        </w:rPr>
        <w:t xml:space="preserve"> ده‌ها</w:t>
      </w:r>
      <w:r w:rsidR="00AE24F2" w:rsidRPr="007F66EE">
        <w:rPr>
          <w:rStyle w:val="Char2"/>
          <w:rFonts w:hint="cs"/>
          <w:rtl/>
        </w:rPr>
        <w:t xml:space="preserve"> استاد و صدها طلبه در این مدرسه مشغول تعلیم و تعلم هستند و سالانه جلسۀ خوبی برای فارغ التحصیلان این مدرسه برگزار می‌شود.</w:t>
      </w:r>
    </w:p>
    <w:p w:rsidR="002D4DA9" w:rsidRDefault="002D4DA9" w:rsidP="00A41E32">
      <w:pPr>
        <w:pStyle w:val="a0"/>
        <w:rPr>
          <w:rtl/>
        </w:rPr>
      </w:pPr>
      <w:bookmarkStart w:id="21" w:name="_Toc331672263"/>
      <w:bookmarkStart w:id="22" w:name="_Toc429307198"/>
      <w:r>
        <w:rPr>
          <w:rFonts w:hint="cs"/>
          <w:rtl/>
        </w:rPr>
        <w:t>صلح با ذکری‌ها</w:t>
      </w:r>
      <w:r w:rsidR="00F12C51">
        <w:rPr>
          <w:rFonts w:hint="cs"/>
          <w:rtl/>
        </w:rPr>
        <w:t>:</w:t>
      </w:r>
      <w:bookmarkEnd w:id="21"/>
      <w:bookmarkEnd w:id="22"/>
    </w:p>
    <w:p w:rsidR="009B39C3" w:rsidRPr="007F66EE" w:rsidRDefault="002D4DA9" w:rsidP="00A41E32">
      <w:pPr>
        <w:ind w:firstLine="288"/>
        <w:jc w:val="both"/>
        <w:rPr>
          <w:rStyle w:val="Char2"/>
          <w:rtl/>
        </w:rPr>
      </w:pPr>
      <w:r w:rsidRPr="007F66EE">
        <w:rPr>
          <w:rStyle w:val="Char2"/>
          <w:rFonts w:hint="cs"/>
          <w:rtl/>
        </w:rPr>
        <w:t>موضوع</w:t>
      </w:r>
      <w:r w:rsidR="00BD6FCE" w:rsidRPr="007F66EE">
        <w:rPr>
          <w:rStyle w:val="Char2"/>
          <w:rFonts w:hint="cs"/>
          <w:rtl/>
        </w:rPr>
        <w:t xml:space="preserve"> درگیری مولانا عبدالله با</w:t>
      </w:r>
      <w:r w:rsidR="000A3E3D" w:rsidRPr="007F66EE">
        <w:rPr>
          <w:rStyle w:val="Char2"/>
          <w:rFonts w:hint="cs"/>
          <w:rtl/>
        </w:rPr>
        <w:t xml:space="preserve"> </w:t>
      </w:r>
      <w:r w:rsidR="00BD6FCE" w:rsidRPr="007F66EE">
        <w:rPr>
          <w:rStyle w:val="Char2"/>
          <w:rFonts w:hint="cs"/>
          <w:rtl/>
        </w:rPr>
        <w:t>گر</w:t>
      </w:r>
      <w:r w:rsidR="00A72334" w:rsidRPr="007F66EE">
        <w:rPr>
          <w:rStyle w:val="Char2"/>
          <w:rFonts w:hint="cs"/>
          <w:rtl/>
        </w:rPr>
        <w:t xml:space="preserve">وه </w:t>
      </w:r>
      <w:r w:rsidR="00A72334">
        <w:rPr>
          <w:rFonts w:cs="CTraditional Arabic" w:hint="cs"/>
          <w:rtl/>
          <w:lang w:bidi="fa-IR"/>
        </w:rPr>
        <w:t>«</w:t>
      </w:r>
      <w:r w:rsidR="00A72334" w:rsidRPr="007F66EE">
        <w:rPr>
          <w:rStyle w:val="Char2"/>
          <w:rFonts w:hint="cs"/>
          <w:rtl/>
        </w:rPr>
        <w:t>ذکریه</w:t>
      </w:r>
      <w:r w:rsidR="00A72334">
        <w:rPr>
          <w:rFonts w:cs="CTraditional Arabic" w:hint="cs"/>
          <w:rtl/>
          <w:lang w:bidi="fa-IR"/>
        </w:rPr>
        <w:t>»</w:t>
      </w:r>
      <w:r w:rsidR="00BD6FCE" w:rsidRPr="007F66EE">
        <w:rPr>
          <w:rStyle w:val="Char2"/>
          <w:rFonts w:hint="cs"/>
          <w:rtl/>
        </w:rPr>
        <w:t xml:space="preserve"> به علت انحرافات اعتقادی و ایذاء و استهزاء مسلمانان منجر به کش</w:t>
      </w:r>
      <w:r w:rsidR="003707E8" w:rsidRPr="007F66EE">
        <w:rPr>
          <w:rStyle w:val="Char2"/>
          <w:rFonts w:hint="cs"/>
          <w:rtl/>
        </w:rPr>
        <w:t>ته‌شدن 7 نفر از آنان از جمله سر</w:t>
      </w:r>
      <w:r w:rsidR="00BD6FCE" w:rsidRPr="007F66EE">
        <w:rPr>
          <w:rStyle w:val="Char2"/>
          <w:rFonts w:hint="cs"/>
          <w:rtl/>
        </w:rPr>
        <w:t>کرده‌شان بنام شی</w:t>
      </w:r>
      <w:r w:rsidR="00A72334" w:rsidRPr="007F66EE">
        <w:rPr>
          <w:rStyle w:val="Char2"/>
          <w:rFonts w:hint="eastAsia"/>
          <w:rtl/>
        </w:rPr>
        <w:t>‌</w:t>
      </w:r>
      <w:r w:rsidR="00BD6FCE" w:rsidRPr="007F66EE">
        <w:rPr>
          <w:rStyle w:val="Char2"/>
          <w:rFonts w:hint="cs"/>
          <w:rtl/>
        </w:rPr>
        <w:t xml:space="preserve">گلابی شد و باعث اختلاف بین خانوادۀ ذکری‌ها و مولانا عبدالله و طرفدارانش گردید. شکایت ذکری‌ها فراری در کنسولگری ایران در کراچی از مولانا عبدالله، سبب رفت و آمد بازرسان حکومتی و بازجویی از مولانا عبدالله شد. بازرسان از مولانا </w:t>
      </w:r>
      <w:r w:rsidR="009B39C3" w:rsidRPr="007F66EE">
        <w:rPr>
          <w:rStyle w:val="Char2"/>
          <w:rFonts w:hint="cs"/>
          <w:rtl/>
        </w:rPr>
        <w:t>عبدالله خواستند منکر صدور حکم حمله به ذکری‌ها شوند</w:t>
      </w:r>
      <w:r w:rsidR="00D25961" w:rsidRPr="007F66EE">
        <w:rPr>
          <w:rStyle w:val="Char2"/>
          <w:rFonts w:hint="cs"/>
          <w:rtl/>
        </w:rPr>
        <w:t>،</w:t>
      </w:r>
      <w:r w:rsidR="009B39C3" w:rsidRPr="007F66EE">
        <w:rPr>
          <w:rStyle w:val="Char2"/>
          <w:rFonts w:hint="cs"/>
          <w:rtl/>
        </w:rPr>
        <w:t xml:space="preserve"> اما ایشان نمی‌پذیرفتند و با قاطعیت از موضوع خود دفاع می‌کردند. با این که در</w:t>
      </w:r>
      <w:r w:rsidR="00686067" w:rsidRPr="007F66EE">
        <w:rPr>
          <w:rStyle w:val="Char2"/>
          <w:rFonts w:hint="cs"/>
          <w:rtl/>
        </w:rPr>
        <w:t xml:space="preserve"> مقابل موقعیت ایشان و دلایل پیش </w:t>
      </w:r>
      <w:r w:rsidR="009B39C3" w:rsidRPr="007F66EE">
        <w:rPr>
          <w:rStyle w:val="Char2"/>
          <w:rFonts w:hint="cs"/>
          <w:rtl/>
        </w:rPr>
        <w:t>آمدن درگیری، نتوانستند کاری از پیش ببرند</w:t>
      </w:r>
      <w:r w:rsidR="00686067" w:rsidRPr="007F66EE">
        <w:rPr>
          <w:rStyle w:val="Char2"/>
          <w:rFonts w:hint="cs"/>
          <w:rtl/>
        </w:rPr>
        <w:t>،</w:t>
      </w:r>
      <w:r w:rsidR="009B39C3" w:rsidRPr="007F66EE">
        <w:rPr>
          <w:rStyle w:val="Char2"/>
          <w:rFonts w:hint="cs"/>
          <w:rtl/>
        </w:rPr>
        <w:t xml:space="preserve"> اما هنوز این مشکل حل نشده بود. پس از این که مولانا عبدالعزیز از سفر تحصیل برگشتند جهت حل این موضوع با</w:t>
      </w:r>
      <w:r w:rsidR="00FA18A0" w:rsidRPr="007F66EE">
        <w:rPr>
          <w:rStyle w:val="Char2"/>
          <w:rFonts w:hint="cs"/>
          <w:rtl/>
        </w:rPr>
        <w:t xml:space="preserve"> پدرشان مشورت کردند و ایشان راضی شدند تا به نحوی ماجرا پایان یابد. لذا مولانا</w:t>
      </w:r>
      <w:r w:rsidR="009B39C3" w:rsidRPr="007F66EE">
        <w:rPr>
          <w:rStyle w:val="Char2"/>
          <w:rFonts w:hint="cs"/>
          <w:rtl/>
        </w:rPr>
        <w:t xml:space="preserve"> عبدالعزیز از فرزند شی</w:t>
      </w:r>
      <w:r w:rsidR="00A72334" w:rsidRPr="007F66EE">
        <w:rPr>
          <w:rStyle w:val="Char2"/>
          <w:rFonts w:hint="eastAsia"/>
          <w:rtl/>
        </w:rPr>
        <w:t>‌</w:t>
      </w:r>
      <w:r w:rsidR="00DF0A41" w:rsidRPr="007F66EE">
        <w:rPr>
          <w:rStyle w:val="Char2"/>
          <w:rFonts w:hint="cs"/>
          <w:rtl/>
        </w:rPr>
        <w:t>گلابی سر</w:t>
      </w:r>
      <w:r w:rsidR="009B39C3" w:rsidRPr="007F66EE">
        <w:rPr>
          <w:rStyle w:val="Char2"/>
          <w:rFonts w:hint="cs"/>
          <w:rtl/>
        </w:rPr>
        <w:t>کردۀ ذکری‌ها که دوندگی</w:t>
      </w:r>
      <w:r w:rsidR="00DF0A41" w:rsidRPr="007F66EE">
        <w:rPr>
          <w:rStyle w:val="Char2"/>
          <w:rFonts w:hint="cs"/>
          <w:rtl/>
        </w:rPr>
        <w:t xml:space="preserve"> و شکایت بسیار کرده بود نیز نظر</w:t>
      </w:r>
      <w:r w:rsidR="009B39C3" w:rsidRPr="007F66EE">
        <w:rPr>
          <w:rStyle w:val="Char2"/>
          <w:rFonts w:hint="cs"/>
          <w:rtl/>
        </w:rPr>
        <w:t>خواهی کردند و او که از اقدامات خود نتیجه‌ای نگرفته بود موافقت کرد</w:t>
      </w:r>
      <w:r w:rsidR="00DF0A41" w:rsidRPr="007F66EE">
        <w:rPr>
          <w:rStyle w:val="Char2"/>
          <w:rFonts w:hint="cs"/>
          <w:rtl/>
        </w:rPr>
        <w:t>،</w:t>
      </w:r>
      <w:r w:rsidR="009B39C3" w:rsidRPr="007F66EE">
        <w:rPr>
          <w:rStyle w:val="Char2"/>
          <w:rFonts w:hint="cs"/>
          <w:rtl/>
        </w:rPr>
        <w:t xml:space="preserve"> در صورت پرداخت خون‌بها و ب</w:t>
      </w:r>
      <w:r w:rsidR="00BE630B" w:rsidRPr="007F66EE">
        <w:rPr>
          <w:rStyle w:val="Char2"/>
          <w:rFonts w:hint="cs"/>
          <w:rtl/>
        </w:rPr>
        <w:t xml:space="preserve">های املاک پدری از شکایت خود صرف </w:t>
      </w:r>
      <w:r w:rsidR="009B39C3" w:rsidRPr="007F66EE">
        <w:rPr>
          <w:rStyle w:val="Char2"/>
          <w:rFonts w:hint="cs"/>
          <w:rtl/>
        </w:rPr>
        <w:t>نظر کند. مولانا مبلغ چهار هزار تومان را که در آن زمان مبلغ قابل توجهی</w:t>
      </w:r>
      <w:r w:rsidR="00EB0897" w:rsidRPr="007F66EE">
        <w:rPr>
          <w:rStyle w:val="Char2"/>
          <w:rFonts w:hint="cs"/>
          <w:rtl/>
        </w:rPr>
        <w:t xml:space="preserve"> بود جمع </w:t>
      </w:r>
      <w:r w:rsidR="009B39C3" w:rsidRPr="007F66EE">
        <w:rPr>
          <w:rStyle w:val="Char2"/>
          <w:rFonts w:hint="cs"/>
          <w:rtl/>
        </w:rPr>
        <w:t>آوری کرده، به او پ</w:t>
      </w:r>
      <w:r w:rsidR="00EB0897" w:rsidRPr="007F66EE">
        <w:rPr>
          <w:rStyle w:val="Char2"/>
          <w:rFonts w:hint="cs"/>
          <w:rtl/>
        </w:rPr>
        <w:t>رداخت نمودن</w:t>
      </w:r>
      <w:r w:rsidR="00A72334" w:rsidRPr="007F66EE">
        <w:rPr>
          <w:rStyle w:val="Char2"/>
          <w:rFonts w:hint="cs"/>
          <w:rtl/>
        </w:rPr>
        <w:t>د</w:t>
      </w:r>
      <w:r w:rsidR="00EB0897" w:rsidRPr="007F66EE">
        <w:rPr>
          <w:rStyle w:val="Char2"/>
          <w:rFonts w:hint="cs"/>
          <w:rtl/>
        </w:rPr>
        <w:t>، و بدین صورت با دور</w:t>
      </w:r>
      <w:r w:rsidR="009B39C3" w:rsidRPr="007F66EE">
        <w:rPr>
          <w:rStyle w:val="Char2"/>
          <w:rFonts w:hint="cs"/>
          <w:rtl/>
        </w:rPr>
        <w:t>اندیشی و تدبیر خود این موضوع را حل و فصل نمودند. لازم به ذکر است گروه ذکریه ادعا دارند پیامبر خاص و کتاب ویژه‌ای بنام برهان داشته و در تعالیم</w:t>
      </w:r>
      <w:r w:rsidR="00841A92" w:rsidRPr="007F66EE">
        <w:rPr>
          <w:rStyle w:val="Char2"/>
          <w:rFonts w:hint="cs"/>
          <w:rtl/>
        </w:rPr>
        <w:t xml:space="preserve"> آن‌ها </w:t>
      </w:r>
      <w:r w:rsidR="009B39C3" w:rsidRPr="007F66EE">
        <w:rPr>
          <w:rStyle w:val="Char2"/>
          <w:rFonts w:hint="cs"/>
          <w:rtl/>
        </w:rPr>
        <w:t>احکامی مثل نماز و روزه و غیره منسوخ شده</w:t>
      </w:r>
      <w:r w:rsidR="00AA249D" w:rsidRPr="007F66EE">
        <w:rPr>
          <w:rStyle w:val="Char2"/>
          <w:rFonts w:hint="cs"/>
          <w:rtl/>
        </w:rPr>
        <w:t>‌اند.</w:t>
      </w:r>
      <w:r w:rsidR="009B39C3" w:rsidRPr="007F66EE">
        <w:rPr>
          <w:rStyle w:val="Char2"/>
          <w:rFonts w:hint="cs"/>
          <w:rtl/>
        </w:rPr>
        <w:t xml:space="preserve"> مهم‌ترین عبادت آنان ذکر می‌باشد و تعالیم خاص دیگری هم دارند.</w:t>
      </w:r>
    </w:p>
    <w:p w:rsidR="00412B82" w:rsidRDefault="005E6B2A" w:rsidP="00A41E32">
      <w:pPr>
        <w:pStyle w:val="a0"/>
        <w:rPr>
          <w:rtl/>
        </w:rPr>
      </w:pPr>
      <w:bookmarkStart w:id="23" w:name="_Toc331672264"/>
      <w:bookmarkStart w:id="24" w:name="_Toc429307199"/>
      <w:r>
        <w:rPr>
          <w:rFonts w:hint="cs"/>
          <w:rtl/>
        </w:rPr>
        <w:t>ساختار فرهنگی اجتماعی زاهدان در دهه 1330</w:t>
      </w:r>
      <w:r w:rsidR="00A72334">
        <w:rPr>
          <w:rFonts w:hint="cs"/>
          <w:rtl/>
        </w:rPr>
        <w:t>هـ ش:</w:t>
      </w:r>
      <w:bookmarkEnd w:id="23"/>
      <w:bookmarkEnd w:id="24"/>
    </w:p>
    <w:p w:rsidR="00B839BF" w:rsidRPr="007F66EE" w:rsidRDefault="003F343E" w:rsidP="00A41E32">
      <w:pPr>
        <w:ind w:firstLine="288"/>
        <w:jc w:val="both"/>
        <w:rPr>
          <w:rStyle w:val="Char2"/>
          <w:rtl/>
        </w:rPr>
      </w:pPr>
      <w:r w:rsidRPr="007F66EE">
        <w:rPr>
          <w:rStyle w:val="Char2"/>
          <w:rFonts w:hint="cs"/>
          <w:rtl/>
        </w:rPr>
        <w:t>شهر زاهدان در سال 1308 شمسی از دزد آب به زاهدان تغییر نام یافت. زاهدان به دلیل همسای</w:t>
      </w:r>
      <w:r w:rsidR="00CF49D3" w:rsidRPr="007F66EE">
        <w:rPr>
          <w:rStyle w:val="Char2"/>
          <w:rFonts w:hint="cs"/>
          <w:rtl/>
        </w:rPr>
        <w:t>گی</w:t>
      </w:r>
      <w:r w:rsidRPr="007F66EE">
        <w:rPr>
          <w:rStyle w:val="Char2"/>
          <w:rFonts w:hint="cs"/>
          <w:rtl/>
        </w:rPr>
        <w:t xml:space="preserve"> با کشورهای افغانستان و پاکستان و راه‌اندازی راه آهن کویته به</w:t>
      </w:r>
      <w:r w:rsidR="006F3325" w:rsidRPr="007F66EE">
        <w:rPr>
          <w:rStyle w:val="Char2"/>
          <w:rFonts w:hint="cs"/>
          <w:rtl/>
        </w:rPr>
        <w:t xml:space="preserve"> زاهدان از نظر استراتژیک موقعیت ویژه‌ای داشت. اما از جهت فرهنگی و دینی رشد</w:t>
      </w:r>
      <w:r w:rsidRPr="007F66EE">
        <w:rPr>
          <w:rStyle w:val="Char2"/>
          <w:rFonts w:hint="cs"/>
          <w:rtl/>
        </w:rPr>
        <w:t xml:space="preserve"> خوبی نکرده بود. مدارس دولتی محدود بودند و اکثر مردم بی‌سواد و فاقد شناخت کافی در مسایل فرهنگی و اجتماعی بودند. تعداد مساجد شهر چهار یا پنج مسجد بود که نمازگزاران زیادی مشاهده نمی‌شد. علمای تحصیل کرده و آگاه در</w:t>
      </w:r>
      <w:r w:rsidR="0021363F" w:rsidRPr="007F66EE">
        <w:rPr>
          <w:rStyle w:val="Char2"/>
          <w:rFonts w:hint="cs"/>
          <w:rtl/>
        </w:rPr>
        <w:t xml:space="preserve"> این شهر وجود نداشت و بازار پیر</w:t>
      </w:r>
      <w:r w:rsidRPr="007F66EE">
        <w:rPr>
          <w:rStyle w:val="Char2"/>
          <w:rFonts w:hint="cs"/>
          <w:rtl/>
        </w:rPr>
        <w:t>پرستی، قبرپرستی و حضور بر سر زیارت</w:t>
      </w:r>
      <w:r w:rsidR="008A5969" w:rsidRPr="007F66EE">
        <w:rPr>
          <w:rStyle w:val="Char2"/>
          <w:rFonts w:hint="cs"/>
          <w:rtl/>
        </w:rPr>
        <w:t>‌های دروغین امث</w:t>
      </w:r>
      <w:r w:rsidR="004375E8" w:rsidRPr="007F66EE">
        <w:rPr>
          <w:rStyle w:val="Char2"/>
          <w:rFonts w:hint="cs"/>
          <w:rtl/>
        </w:rPr>
        <w:t>ال پیر</w:t>
      </w:r>
      <w:r w:rsidR="008A5969" w:rsidRPr="007F66EE">
        <w:rPr>
          <w:rStyle w:val="Char2"/>
          <w:rFonts w:hint="cs"/>
          <w:rtl/>
        </w:rPr>
        <w:t>سهران، ملک سیاه‌کوه و غیره، توسل به غیر از خدا، و دیگر اعمال ناجایز گرم بود.</w:t>
      </w:r>
      <w:r w:rsidR="00B839BF" w:rsidRPr="007F66EE">
        <w:rPr>
          <w:rStyle w:val="Char2"/>
          <w:rFonts w:hint="cs"/>
          <w:rtl/>
        </w:rPr>
        <w:t xml:space="preserve"> هرکجا درخت گز کهنسالی وجود داشت مردم زیر آن تجمع می‌کردند و پارچه‌هایی بر</w:t>
      </w:r>
      <w:r w:rsidR="00791D5F" w:rsidRPr="007F66EE">
        <w:rPr>
          <w:rStyle w:val="Char2"/>
          <w:rFonts w:hint="cs"/>
          <w:rtl/>
        </w:rPr>
        <w:t xml:space="preserve"> </w:t>
      </w:r>
      <w:r w:rsidR="00B839BF" w:rsidRPr="007F66EE">
        <w:rPr>
          <w:rStyle w:val="Char2"/>
          <w:rFonts w:hint="cs"/>
          <w:rtl/>
        </w:rPr>
        <w:t>شاخ و برگ آن می‌بستند و خواسته‌هایشان را طلب می‌کردند.</w:t>
      </w:r>
    </w:p>
    <w:p w:rsidR="00A451AE" w:rsidRPr="007F66EE" w:rsidRDefault="002C362E" w:rsidP="00A41E32">
      <w:pPr>
        <w:ind w:firstLine="288"/>
        <w:jc w:val="both"/>
        <w:rPr>
          <w:rStyle w:val="Char2"/>
          <w:rtl/>
        </w:rPr>
      </w:pPr>
      <w:r w:rsidRPr="007F66EE">
        <w:rPr>
          <w:rStyle w:val="Char2"/>
          <w:rFonts w:hint="cs"/>
          <w:rtl/>
        </w:rPr>
        <w:t>البته ملاها و معتمدینی بودند که درس قرآن دایر کرده و به اندازۀ علم خودشان تلاش می‌کردند، اما اکثر مردم تحت تاثیر خلیفه و پیرها بودند و دکان مرید و مرادها رونق خاصی داشت. حضور زنان و مردان و احیاناً به صورت مخلوط برای بیعت و حلقه‌های ذکر، ذبح گوسفند و شتر بر روی قبرها و نصب چوبی بنام بلانوش در سفرها و بسیاری از کارهای دیگر رواج داشت. با این مقدمه سخ</w:t>
      </w:r>
      <w:r w:rsidR="00A72334" w:rsidRPr="007F66EE">
        <w:rPr>
          <w:rStyle w:val="Char2"/>
          <w:rFonts w:hint="cs"/>
          <w:rtl/>
        </w:rPr>
        <w:t>تی‌ کار و عمق فعالیت مولانا و تأ</w:t>
      </w:r>
      <w:r w:rsidRPr="007F66EE">
        <w:rPr>
          <w:rStyle w:val="Char2"/>
          <w:rFonts w:hint="cs"/>
          <w:rtl/>
        </w:rPr>
        <w:t>ثیر حضور ایشان و تحولی ع</w:t>
      </w:r>
      <w:r w:rsidR="005E442F" w:rsidRPr="007F66EE">
        <w:rPr>
          <w:rStyle w:val="Char2"/>
          <w:rFonts w:hint="cs"/>
          <w:rtl/>
        </w:rPr>
        <w:t>ظیم که در این شهر به وقوع پیوست،</w:t>
      </w:r>
      <w:r w:rsidR="00F20E1E" w:rsidRPr="007F66EE">
        <w:rPr>
          <w:rStyle w:val="Char2"/>
          <w:rFonts w:hint="cs"/>
          <w:rtl/>
        </w:rPr>
        <w:t xml:space="preserve"> امروز برای هرکسی واضح است.</w:t>
      </w:r>
    </w:p>
    <w:p w:rsidR="00F20E1E" w:rsidRDefault="007B2A4F" w:rsidP="00A41E32">
      <w:pPr>
        <w:pStyle w:val="a0"/>
        <w:rPr>
          <w:rtl/>
        </w:rPr>
      </w:pPr>
      <w:bookmarkStart w:id="25" w:name="_Toc331672265"/>
      <w:bookmarkStart w:id="26" w:name="_Toc429307200"/>
      <w:r>
        <w:rPr>
          <w:rFonts w:hint="cs"/>
          <w:rtl/>
        </w:rPr>
        <w:t>هجرت به زاهدان</w:t>
      </w:r>
      <w:r w:rsidR="00A72334">
        <w:rPr>
          <w:rFonts w:hint="cs"/>
          <w:rtl/>
        </w:rPr>
        <w:t>:</w:t>
      </w:r>
      <w:bookmarkEnd w:id="25"/>
      <w:bookmarkEnd w:id="26"/>
    </w:p>
    <w:p w:rsidR="009608CC" w:rsidRPr="007F66EE" w:rsidRDefault="005F5A85" w:rsidP="00A41E32">
      <w:pPr>
        <w:ind w:firstLine="288"/>
        <w:jc w:val="both"/>
        <w:rPr>
          <w:rStyle w:val="Char2"/>
          <w:rtl/>
        </w:rPr>
      </w:pPr>
      <w:r w:rsidRPr="007F66EE">
        <w:rPr>
          <w:rStyle w:val="Char2"/>
          <w:rFonts w:hint="cs"/>
          <w:rtl/>
        </w:rPr>
        <w:t>در زمستان 1333 شمسی مولانا پدرشان را برای معالجه به زاهدان آوردند که این سفر سبب آشنایی مردم زاهدان با ایشان و پدر بزرگوارشان شده و با درخوا</w:t>
      </w:r>
      <w:r w:rsidR="00A72334" w:rsidRPr="007F66EE">
        <w:rPr>
          <w:rStyle w:val="Char2"/>
          <w:rFonts w:hint="cs"/>
          <w:rtl/>
        </w:rPr>
        <w:t>ست</w:t>
      </w:r>
      <w:r w:rsidR="00841A92" w:rsidRPr="007F66EE">
        <w:rPr>
          <w:rStyle w:val="Char2"/>
          <w:rFonts w:hint="cs"/>
          <w:rtl/>
        </w:rPr>
        <w:t xml:space="preserve"> آن‌ها </w:t>
      </w:r>
      <w:r w:rsidR="00A72334" w:rsidRPr="007F66EE">
        <w:rPr>
          <w:rStyle w:val="Char2"/>
          <w:rFonts w:hint="cs"/>
          <w:rtl/>
        </w:rPr>
        <w:t>بر سکونت در این شهر بالآ</w:t>
      </w:r>
      <w:r w:rsidRPr="007F66EE">
        <w:rPr>
          <w:rStyle w:val="Char2"/>
          <w:rFonts w:hint="cs"/>
          <w:rtl/>
        </w:rPr>
        <w:t>خره سکونت و حضور مولانا عبدالعزیز در این شهر قطعی شد. ایشان پس از رساندن مولانا عبدالله به منطقه سرباز در اول سال 1334 شمسی به قصد هجرت و خدمت وارد شهر زاهدان شده و با استقبال گرم مردم مواجه شدند. فعالیت خوبی را شروع کردند و د</w:t>
      </w:r>
      <w:r w:rsidR="00F6282C" w:rsidRPr="007F66EE">
        <w:rPr>
          <w:rStyle w:val="Char2"/>
          <w:rFonts w:hint="cs"/>
          <w:rtl/>
        </w:rPr>
        <w:t>ر مدت کوتاهی بر عموم مردم شهر تأ</w:t>
      </w:r>
      <w:r w:rsidRPr="007F66EE">
        <w:rPr>
          <w:rStyle w:val="Char2"/>
          <w:rFonts w:hint="cs"/>
          <w:rtl/>
        </w:rPr>
        <w:t xml:space="preserve">ثیر خوبی گذاشتند و تحول عظیمی در زندگی دینی و فرهنگی مردم پدیدار </w:t>
      </w:r>
      <w:r w:rsidR="00F6282C" w:rsidRPr="007F66EE">
        <w:rPr>
          <w:rStyle w:val="Char2"/>
          <w:rFonts w:hint="cs"/>
          <w:rtl/>
        </w:rPr>
        <w:t>شد. چند سال بعد گسترش مساجد و تأسیس مدارس و از</w:t>
      </w:r>
      <w:r w:rsidRPr="007F66EE">
        <w:rPr>
          <w:rStyle w:val="Char2"/>
          <w:rFonts w:hint="cs"/>
          <w:rtl/>
        </w:rPr>
        <w:t xml:space="preserve">دیاد طلاب علوم دینی و حافظان قرآن رشد بی‌سابقه‌ای داشت و روز به روز بر جمعیت نمازگزار و عاملین به قرآن و سنت افزوده می‌شد. و با توجه به حضور این عالم توانا در آموزش و پرورش از نظر سواد و تحصیل و هم از لحاظ دینی رشد بی‌سابقه‌ای پدیدار گشت. علم و آگاهی مولانا، اخلاق و ظاهر جذاب و گیرای ایشان همراه با سخنان تاثیرگذار </w:t>
      </w:r>
      <w:r w:rsidR="00680E3D" w:rsidRPr="007F66EE">
        <w:rPr>
          <w:rStyle w:val="Char2"/>
          <w:rFonts w:hint="cs"/>
          <w:rtl/>
        </w:rPr>
        <w:t>و مخلصانۀ این عالم ربانی، دل هر</w:t>
      </w:r>
      <w:r w:rsidRPr="007F66EE">
        <w:rPr>
          <w:rStyle w:val="Char2"/>
          <w:rFonts w:hint="cs"/>
          <w:rtl/>
        </w:rPr>
        <w:t>خفته‌ای را بیدار می‌کرد.</w:t>
      </w:r>
    </w:p>
    <w:p w:rsidR="00186B63" w:rsidRDefault="00186B63" w:rsidP="00A41E32">
      <w:pPr>
        <w:ind w:firstLine="288"/>
        <w:jc w:val="both"/>
        <w:rPr>
          <w:rStyle w:val="Char2"/>
          <w:rtl/>
        </w:rPr>
        <w:sectPr w:rsidR="00186B63" w:rsidSect="007F66EE">
          <w:headerReference w:type="default" r:id="rId17"/>
          <w:footnotePr>
            <w:numRestart w:val="eachPage"/>
          </w:footnotePr>
          <w:type w:val="oddPage"/>
          <w:pgSz w:w="7938" w:h="11907" w:code="9"/>
          <w:pgMar w:top="567" w:right="851" w:bottom="851" w:left="851" w:header="454" w:footer="0" w:gutter="0"/>
          <w:cols w:space="708"/>
          <w:titlePg/>
          <w:bidi/>
          <w:rtlGutter/>
          <w:docGrid w:linePitch="381"/>
        </w:sectPr>
      </w:pPr>
    </w:p>
    <w:p w:rsidR="003006B0" w:rsidRPr="00152F35" w:rsidRDefault="003006B0" w:rsidP="00A41E32">
      <w:pPr>
        <w:pStyle w:val="a"/>
        <w:rPr>
          <w:rtl/>
        </w:rPr>
      </w:pPr>
      <w:bookmarkStart w:id="27" w:name="_Toc331672266"/>
      <w:bookmarkStart w:id="28" w:name="_Toc429307201"/>
      <w:r w:rsidRPr="00152F35">
        <w:rPr>
          <w:rFonts w:hint="cs"/>
          <w:rtl/>
        </w:rPr>
        <w:t>خدمات دینی و اصلاحی</w:t>
      </w:r>
      <w:bookmarkEnd w:id="27"/>
      <w:bookmarkEnd w:id="28"/>
    </w:p>
    <w:p w:rsidR="003006B0" w:rsidRDefault="003006B0" w:rsidP="00A41E32">
      <w:pPr>
        <w:pStyle w:val="a0"/>
        <w:rPr>
          <w:rtl/>
        </w:rPr>
      </w:pPr>
      <w:bookmarkStart w:id="29" w:name="_Toc331672267"/>
      <w:bookmarkStart w:id="30" w:name="_Toc429307202"/>
      <w:r>
        <w:rPr>
          <w:rFonts w:hint="cs"/>
          <w:rtl/>
        </w:rPr>
        <w:t xml:space="preserve">دعوت و </w:t>
      </w:r>
      <w:r w:rsidRPr="003006B0">
        <w:rPr>
          <w:rFonts w:hint="cs"/>
          <w:rtl/>
        </w:rPr>
        <w:t>تبلیغ</w:t>
      </w:r>
      <w:r>
        <w:rPr>
          <w:rFonts w:hint="cs"/>
          <w:rtl/>
        </w:rPr>
        <w:t>:</w:t>
      </w:r>
      <w:bookmarkEnd w:id="29"/>
      <w:bookmarkEnd w:id="30"/>
    </w:p>
    <w:p w:rsidR="003006B0" w:rsidRPr="007F66EE" w:rsidRDefault="007F32E2" w:rsidP="00A41E32">
      <w:pPr>
        <w:ind w:firstLine="288"/>
        <w:jc w:val="both"/>
        <w:rPr>
          <w:rStyle w:val="Char2"/>
          <w:rtl/>
        </w:rPr>
      </w:pPr>
      <w:r w:rsidRPr="007F66EE">
        <w:rPr>
          <w:rStyle w:val="Char2"/>
          <w:rFonts w:hint="cs"/>
          <w:rtl/>
        </w:rPr>
        <w:t xml:space="preserve">حضور مولانا </w:t>
      </w:r>
      <w:r w:rsidR="0001621B" w:rsidRPr="007F66EE">
        <w:rPr>
          <w:rStyle w:val="Char2"/>
          <w:rFonts w:hint="cs"/>
          <w:rtl/>
        </w:rPr>
        <w:t>در شهر زاهدان منبع خیر و وسیلۀ رشد دینی و فرهنگی مردم شد. مهم‌ترین فعالیت مولانا د</w:t>
      </w:r>
      <w:r w:rsidR="00CE7328" w:rsidRPr="007F66EE">
        <w:rPr>
          <w:rStyle w:val="Char2"/>
          <w:rFonts w:hint="cs"/>
          <w:rtl/>
        </w:rPr>
        <w:t xml:space="preserve">ر آغاز، سخنرانی و موعظه‌های خیر </w:t>
      </w:r>
      <w:r w:rsidR="0001621B" w:rsidRPr="007F66EE">
        <w:rPr>
          <w:rStyle w:val="Char2"/>
          <w:rFonts w:hint="cs"/>
          <w:rtl/>
        </w:rPr>
        <w:t>خواهانه ایشان بود که بیش</w:t>
      </w:r>
      <w:r w:rsidR="00CE7328" w:rsidRPr="007F66EE">
        <w:rPr>
          <w:rStyle w:val="Char2"/>
          <w:rFonts w:hint="cs"/>
          <w:rtl/>
        </w:rPr>
        <w:t xml:space="preserve"> از هر</w:t>
      </w:r>
      <w:r w:rsidR="0001621B" w:rsidRPr="007F66EE">
        <w:rPr>
          <w:rStyle w:val="Char2"/>
          <w:rFonts w:hint="cs"/>
          <w:rtl/>
        </w:rPr>
        <w:t>چیزی بر مردم تأثیر می‌گذاشت. کسی نبود که بتواند در مجلس وعظ ایشان جلو اشک و گریه‌اش را بگیرد و از اعمال خلاف شرع توبه نکند.</w:t>
      </w:r>
    </w:p>
    <w:p w:rsidR="0001621B" w:rsidRPr="007F66EE" w:rsidRDefault="00502C71" w:rsidP="00A41E32">
      <w:pPr>
        <w:ind w:firstLine="288"/>
        <w:jc w:val="both"/>
        <w:rPr>
          <w:rStyle w:val="Char2"/>
          <w:rtl/>
        </w:rPr>
      </w:pPr>
      <w:r w:rsidRPr="007F66EE">
        <w:rPr>
          <w:rStyle w:val="Char2"/>
          <w:rFonts w:hint="cs"/>
          <w:rtl/>
        </w:rPr>
        <w:t>حکمت و روش بسیار مدب</w:t>
      </w:r>
      <w:r w:rsidR="00D71EC9" w:rsidRPr="007F66EE">
        <w:rPr>
          <w:rStyle w:val="Char2"/>
          <w:rFonts w:hint="cs"/>
          <w:rtl/>
        </w:rPr>
        <w:t>ّ</w:t>
      </w:r>
      <w:r w:rsidRPr="007F66EE">
        <w:rPr>
          <w:rStyle w:val="Char2"/>
          <w:rFonts w:hint="cs"/>
          <w:rtl/>
        </w:rPr>
        <w:t xml:space="preserve">رانه ایشان نه تنها باعث جبهه‌گیری </w:t>
      </w:r>
      <w:r w:rsidR="00171CD1" w:rsidRPr="007F66EE">
        <w:rPr>
          <w:rStyle w:val="Char2"/>
          <w:rFonts w:hint="cs"/>
          <w:rtl/>
        </w:rPr>
        <w:t>مردم و دیگر خلیفه‌ها و پیرها بر</w:t>
      </w:r>
      <w:r w:rsidRPr="007F66EE">
        <w:rPr>
          <w:rStyle w:val="Char2"/>
          <w:rFonts w:hint="cs"/>
          <w:rtl/>
        </w:rPr>
        <w:t>علیه ایشان نشد</w:t>
      </w:r>
      <w:r w:rsidR="00171CD1" w:rsidRPr="007F66EE">
        <w:rPr>
          <w:rStyle w:val="Char2"/>
          <w:rFonts w:hint="cs"/>
          <w:rtl/>
        </w:rPr>
        <w:t>، بلکه سبب شد تا هر</w:t>
      </w:r>
      <w:r w:rsidRPr="007F66EE">
        <w:rPr>
          <w:rStyle w:val="Char2"/>
          <w:rFonts w:hint="cs"/>
          <w:rtl/>
        </w:rPr>
        <w:t>روز مردم از ملاها و پیرهای قلابی که خلاف شرع عمل م</w:t>
      </w:r>
      <w:r w:rsidR="00171CD1" w:rsidRPr="007F66EE">
        <w:rPr>
          <w:rStyle w:val="Char2"/>
          <w:rFonts w:hint="cs"/>
          <w:rtl/>
        </w:rPr>
        <w:t>ی‌کردند، زده بشوند و بازار مرید</w:t>
      </w:r>
      <w:r w:rsidRPr="007F66EE">
        <w:rPr>
          <w:rStyle w:val="Char2"/>
          <w:rFonts w:hint="cs"/>
          <w:rtl/>
        </w:rPr>
        <w:t>بازی به سردی گراید و دین واقعی و احکام ناب اسلامی جای خرافات را بگیرد.</w:t>
      </w:r>
    </w:p>
    <w:p w:rsidR="00531B47" w:rsidRDefault="00531B47" w:rsidP="00A41E32">
      <w:pPr>
        <w:pStyle w:val="a0"/>
        <w:rPr>
          <w:rtl/>
        </w:rPr>
      </w:pPr>
      <w:bookmarkStart w:id="31" w:name="_Toc331672268"/>
      <w:bookmarkStart w:id="32" w:name="_Toc429307203"/>
      <w:r>
        <w:rPr>
          <w:rFonts w:hint="cs"/>
          <w:rtl/>
        </w:rPr>
        <w:t>قضاوت و شریعت:</w:t>
      </w:r>
      <w:bookmarkEnd w:id="31"/>
      <w:bookmarkEnd w:id="32"/>
    </w:p>
    <w:p w:rsidR="00017327" w:rsidRPr="007F66EE" w:rsidRDefault="00017327" w:rsidP="00A41E32">
      <w:pPr>
        <w:ind w:firstLine="288"/>
        <w:jc w:val="both"/>
        <w:rPr>
          <w:rStyle w:val="Char2"/>
          <w:rtl/>
        </w:rPr>
      </w:pPr>
      <w:r w:rsidRPr="007F66EE">
        <w:rPr>
          <w:rStyle w:val="Char2"/>
          <w:rFonts w:hint="cs"/>
          <w:rtl/>
        </w:rPr>
        <w:t xml:space="preserve">اختلاف </w:t>
      </w:r>
      <w:r w:rsidR="00481E58" w:rsidRPr="007F66EE">
        <w:rPr>
          <w:rStyle w:val="Char2"/>
          <w:rFonts w:hint="cs"/>
          <w:rtl/>
        </w:rPr>
        <w:t>و درگیری بر سر امور مختلف در هرجامعه‌ای وجود دارد و وظیفه</w:t>
      </w:r>
      <w:r w:rsidR="00481E58" w:rsidRPr="007F66EE">
        <w:rPr>
          <w:rStyle w:val="Char2"/>
          <w:rFonts w:hint="eastAsia"/>
          <w:rtl/>
        </w:rPr>
        <w:t>‌</w:t>
      </w:r>
      <w:r w:rsidRPr="007F66EE">
        <w:rPr>
          <w:rStyle w:val="Char2"/>
          <w:rFonts w:hint="cs"/>
          <w:rtl/>
        </w:rPr>
        <w:t>ی علما</w:t>
      </w:r>
      <w:r w:rsidR="00F6282C" w:rsidRPr="007F66EE">
        <w:rPr>
          <w:rStyle w:val="Char2"/>
          <w:rFonts w:hint="cs"/>
          <w:rtl/>
        </w:rPr>
        <w:t>ء</w:t>
      </w:r>
      <w:r w:rsidRPr="007F66EE">
        <w:rPr>
          <w:rStyle w:val="Char2"/>
          <w:rFonts w:hint="cs"/>
          <w:rtl/>
        </w:rPr>
        <w:t xml:space="preserve"> و روحانیون است تا با تأسی از قرآن و سنت حکم خدا را جاری س</w:t>
      </w:r>
      <w:r w:rsidR="004C379B" w:rsidRPr="007F66EE">
        <w:rPr>
          <w:rStyle w:val="Char2"/>
          <w:rFonts w:hint="cs"/>
          <w:rtl/>
        </w:rPr>
        <w:t xml:space="preserve">اخته و حق را به حقدار بدهند. بر </w:t>
      </w:r>
      <w:r w:rsidRPr="007F66EE">
        <w:rPr>
          <w:rStyle w:val="Char2"/>
          <w:rFonts w:hint="cs"/>
          <w:rtl/>
        </w:rPr>
        <w:t>این اساس یکی از کارهای مهم مولانا قضاوت و دادگری بین مردم بود و همواره خانۀ ایشان محل رفت و آمد مردم و طرح سؤالات و حل اختلافات پیش آمده بود. ایشان از طرف دادگستری رسماً به عنوان قاضی شرع حکم داشتند و تمام پرونده‌های اختلافات در مسایل فقهی اهل سنت مثل طلاق، ازدواج و غیره را به نزد مولانا می‌فرستادند تا پاسخ دهد و طبق فتوا و حکم ایشان دادگاه عمل نماید.</w:t>
      </w:r>
    </w:p>
    <w:p w:rsidR="00A279D4" w:rsidRDefault="00ED3F40" w:rsidP="00A41E32">
      <w:pPr>
        <w:pStyle w:val="a0"/>
        <w:rPr>
          <w:rtl/>
        </w:rPr>
      </w:pPr>
      <w:bookmarkStart w:id="33" w:name="_Toc331672269"/>
      <w:bookmarkStart w:id="34" w:name="_Toc429307204"/>
      <w:r w:rsidRPr="00ED3F40">
        <w:rPr>
          <w:rFonts w:hint="cs"/>
          <w:rtl/>
        </w:rPr>
        <w:t>احداث</w:t>
      </w:r>
      <w:r>
        <w:rPr>
          <w:rFonts w:hint="cs"/>
          <w:rtl/>
        </w:rPr>
        <w:t xml:space="preserve"> </w:t>
      </w:r>
      <w:r w:rsidRPr="00ED3F40">
        <w:rPr>
          <w:rFonts w:hint="cs"/>
          <w:rtl/>
        </w:rPr>
        <w:t>مدارس</w:t>
      </w:r>
      <w:r>
        <w:rPr>
          <w:rFonts w:hint="cs"/>
          <w:rtl/>
        </w:rPr>
        <w:t xml:space="preserve"> </w:t>
      </w:r>
      <w:r w:rsidRPr="00ED3F40">
        <w:rPr>
          <w:rFonts w:hint="cs"/>
          <w:rtl/>
        </w:rPr>
        <w:t>و</w:t>
      </w:r>
      <w:r>
        <w:rPr>
          <w:rFonts w:hint="cs"/>
          <w:rtl/>
        </w:rPr>
        <w:t xml:space="preserve"> </w:t>
      </w:r>
      <w:r w:rsidRPr="00ED3F40">
        <w:rPr>
          <w:rFonts w:hint="cs"/>
          <w:rtl/>
        </w:rPr>
        <w:t>مساجد</w:t>
      </w:r>
      <w:r w:rsidR="00F6282C">
        <w:rPr>
          <w:rFonts w:hint="cs"/>
          <w:rtl/>
        </w:rPr>
        <w:t>:</w:t>
      </w:r>
      <w:bookmarkEnd w:id="33"/>
      <w:bookmarkEnd w:id="34"/>
    </w:p>
    <w:p w:rsidR="00ED3F40" w:rsidRPr="007F66EE" w:rsidRDefault="00601E0A" w:rsidP="00A41E32">
      <w:pPr>
        <w:ind w:firstLine="288"/>
        <w:jc w:val="both"/>
        <w:rPr>
          <w:rStyle w:val="Char2"/>
          <w:rtl/>
        </w:rPr>
      </w:pPr>
      <w:r w:rsidRPr="007F66EE">
        <w:rPr>
          <w:rStyle w:val="Char2"/>
          <w:rFonts w:hint="cs"/>
          <w:rtl/>
        </w:rPr>
        <w:t>مولانا از بدو ورود به زاهدان و حتی در منطقۀ سرباز برای بهبود وضعیت دینی مردم خیلی تلاش می‌کرد.</w:t>
      </w:r>
    </w:p>
    <w:p w:rsidR="00601E0A" w:rsidRPr="007F66EE" w:rsidRDefault="00FF6CDD" w:rsidP="00A41E32">
      <w:pPr>
        <w:ind w:firstLine="288"/>
        <w:jc w:val="both"/>
        <w:rPr>
          <w:rStyle w:val="Char2"/>
          <w:rtl/>
        </w:rPr>
      </w:pPr>
      <w:r w:rsidRPr="007F66EE">
        <w:rPr>
          <w:rStyle w:val="Char2"/>
          <w:rFonts w:hint="cs"/>
          <w:rtl/>
        </w:rPr>
        <w:t xml:space="preserve">در هر </w:t>
      </w:r>
      <w:r w:rsidR="00953C4A" w:rsidRPr="007F66EE">
        <w:rPr>
          <w:rStyle w:val="Char2"/>
          <w:rFonts w:hint="cs"/>
          <w:rtl/>
        </w:rPr>
        <w:t>محله و منطقه‌ای که جایی برای عبادت و ادای نمازهای پنجگانه نداشتند مردم آن منطقه را حمایت می‌نمود تا مسجدی تأسیس نمایند. ب</w:t>
      </w:r>
      <w:r w:rsidR="009C0819" w:rsidRPr="007F66EE">
        <w:rPr>
          <w:rStyle w:val="Char2"/>
          <w:rFonts w:hint="cs"/>
          <w:rtl/>
        </w:rPr>
        <w:t>سیاری از مساجد شهر و روستاهای مخ</w:t>
      </w:r>
      <w:r w:rsidR="00953C4A" w:rsidRPr="007F66EE">
        <w:rPr>
          <w:rStyle w:val="Char2"/>
          <w:rFonts w:hint="cs"/>
          <w:rtl/>
        </w:rPr>
        <w:t>تلف با اشاره و حمایت ایشان ساخته شده</w:t>
      </w:r>
      <w:r w:rsidR="00AA249D" w:rsidRPr="007F66EE">
        <w:rPr>
          <w:rStyle w:val="Char2"/>
          <w:rFonts w:hint="cs"/>
          <w:rtl/>
        </w:rPr>
        <w:t>‌اند.</w:t>
      </w:r>
      <w:r w:rsidR="00953C4A" w:rsidRPr="007F66EE">
        <w:rPr>
          <w:rStyle w:val="Char2"/>
          <w:rFonts w:hint="cs"/>
          <w:rtl/>
        </w:rPr>
        <w:t xml:space="preserve"> هرکسی از افراد منطقه که از سفر می‌آمد مولانا اولین سؤالش از او این بود که در آن منطقه مردم مسجد داشتند یا نه؟</w:t>
      </w:r>
    </w:p>
    <w:p w:rsidR="00953C4A" w:rsidRPr="007F66EE" w:rsidRDefault="00C67EC0" w:rsidP="00A41E32">
      <w:pPr>
        <w:ind w:firstLine="288"/>
        <w:jc w:val="both"/>
        <w:rPr>
          <w:rStyle w:val="Char2"/>
          <w:rtl/>
        </w:rPr>
      </w:pPr>
      <w:r w:rsidRPr="007F66EE">
        <w:rPr>
          <w:rStyle w:val="Char2"/>
          <w:rFonts w:hint="cs"/>
          <w:rtl/>
        </w:rPr>
        <w:t>غیر از مساجد متعدد که با حمایت ایشان شده اند، تعدادی از مساجد و مدارس را شخصاً توسعه داده یا تأسیس نموده</w:t>
      </w:r>
      <w:r w:rsidR="00AA249D" w:rsidRPr="007F66EE">
        <w:rPr>
          <w:rStyle w:val="Char2"/>
          <w:rFonts w:hint="cs"/>
          <w:rtl/>
        </w:rPr>
        <w:t xml:space="preserve">‌اند </w:t>
      </w:r>
      <w:r w:rsidRPr="007F66EE">
        <w:rPr>
          <w:rStyle w:val="Char2"/>
          <w:rFonts w:hint="cs"/>
          <w:rtl/>
        </w:rPr>
        <w:t>که مختصراً معرفی می‌شوند:</w:t>
      </w:r>
    </w:p>
    <w:p w:rsidR="00C67EC0" w:rsidRDefault="00BF05DD" w:rsidP="00A41E32">
      <w:pPr>
        <w:pStyle w:val="a0"/>
        <w:rPr>
          <w:rtl/>
        </w:rPr>
      </w:pPr>
      <w:bookmarkStart w:id="35" w:name="_Toc331672270"/>
      <w:bookmarkStart w:id="36" w:name="_Toc429307205"/>
      <w:r>
        <w:rPr>
          <w:rFonts w:hint="cs"/>
          <w:rtl/>
        </w:rPr>
        <w:t>1</w:t>
      </w:r>
      <w:r w:rsidR="00A538C3">
        <w:rPr>
          <w:rFonts w:hint="cs"/>
          <w:rtl/>
        </w:rPr>
        <w:t>-</w:t>
      </w:r>
      <w:r w:rsidR="00C67EC0">
        <w:rPr>
          <w:rFonts w:hint="cs"/>
          <w:rtl/>
        </w:rPr>
        <w:t xml:space="preserve"> مسجد نور</w:t>
      </w:r>
      <w:r>
        <w:rPr>
          <w:rFonts w:hint="cs"/>
          <w:rtl/>
        </w:rPr>
        <w:t>:</w:t>
      </w:r>
      <w:bookmarkEnd w:id="35"/>
      <w:bookmarkEnd w:id="36"/>
    </w:p>
    <w:p w:rsidR="00BF05DD" w:rsidRPr="007F66EE" w:rsidRDefault="00512A24" w:rsidP="00A41E32">
      <w:pPr>
        <w:ind w:firstLine="288"/>
        <w:jc w:val="both"/>
        <w:rPr>
          <w:rStyle w:val="Char2"/>
          <w:rtl/>
        </w:rPr>
      </w:pPr>
      <w:r w:rsidRPr="007F66EE">
        <w:rPr>
          <w:rStyle w:val="Char2"/>
          <w:rFonts w:hint="cs"/>
          <w:rtl/>
        </w:rPr>
        <w:t>مولانا</w:t>
      </w:r>
      <w:r w:rsidR="00005EA4" w:rsidRPr="007F66EE">
        <w:rPr>
          <w:rStyle w:val="Char2"/>
          <w:rFonts w:hint="cs"/>
          <w:rtl/>
        </w:rPr>
        <w:t xml:space="preserve"> در </w:t>
      </w:r>
      <w:r w:rsidR="00DD0DD2" w:rsidRPr="007F66EE">
        <w:rPr>
          <w:rStyle w:val="Char2"/>
          <w:rFonts w:hint="cs"/>
          <w:rtl/>
        </w:rPr>
        <w:t>بدو ورود به زاهدان در کنار این مسجد که در خیابان رزمجو واقع است سکونت گزیدند و بنا به درخواست بانی مسجد استاد در محمد صالح زهی، امامت مسجد را به عهده گرفتند. این مسجد را بعدها مولانا گسترش داده و بزرگتر کردند. درس تفسیر و حدیث و تبلیغ دین را از آن مسجد شروع کردند. افراد زیادی بعد از نماز صبح در کلاس درس مولانا حضور می‌یافتند. این اولین بار بود که ترجمه و تفسیر قرآن و ترجمه و شرح احادیث در شهر زاهدان تدریس می‌شد و مشتاقان و علاقمندان زیادی پیدا</w:t>
      </w:r>
      <w:r w:rsidR="00005EA4" w:rsidRPr="007F66EE">
        <w:rPr>
          <w:rStyle w:val="Char2"/>
          <w:rFonts w:hint="cs"/>
          <w:rtl/>
        </w:rPr>
        <w:t xml:space="preserve"> </w:t>
      </w:r>
      <w:r w:rsidR="00DD0DD2" w:rsidRPr="007F66EE">
        <w:rPr>
          <w:rStyle w:val="Char2"/>
          <w:rFonts w:hint="cs"/>
          <w:rtl/>
        </w:rPr>
        <w:t>کرده بود.</w:t>
      </w:r>
    </w:p>
    <w:p w:rsidR="008678EC" w:rsidRDefault="00A538C3" w:rsidP="00A41E32">
      <w:pPr>
        <w:pStyle w:val="a0"/>
        <w:rPr>
          <w:rtl/>
        </w:rPr>
      </w:pPr>
      <w:bookmarkStart w:id="37" w:name="_Toc331672271"/>
      <w:bookmarkStart w:id="38" w:name="_Toc429307206"/>
      <w:r>
        <w:rPr>
          <w:rFonts w:hint="cs"/>
          <w:rtl/>
        </w:rPr>
        <w:t>2- مسجد جامع قدیم (عزیزی)</w:t>
      </w:r>
      <w:bookmarkEnd w:id="37"/>
      <w:bookmarkEnd w:id="38"/>
    </w:p>
    <w:p w:rsidR="00A538C3" w:rsidRPr="007F66EE" w:rsidRDefault="00743F88" w:rsidP="00A41E32">
      <w:pPr>
        <w:ind w:firstLine="288"/>
        <w:jc w:val="both"/>
        <w:rPr>
          <w:rStyle w:val="Char2"/>
          <w:rtl/>
        </w:rPr>
      </w:pPr>
      <w:r w:rsidRPr="007F66EE">
        <w:rPr>
          <w:rStyle w:val="Char2"/>
          <w:rFonts w:hint="cs"/>
          <w:rtl/>
        </w:rPr>
        <w:t>مسجد جامع قدیم واقع در چهارراه چکنم که وسط بازار قرار دارد و الآن به مسجد عزیزی معروف هست، توسط برخی تجار پاکستانی در سال 1313 هـ . ش تأسیس شده بود و قاضی شاه محمد امام این مسجد بود که نماز جمعه را هم امامت می‌کردند.</w:t>
      </w:r>
    </w:p>
    <w:p w:rsidR="00F92708" w:rsidRPr="007F66EE" w:rsidRDefault="008E1959" w:rsidP="00A41E32">
      <w:pPr>
        <w:ind w:firstLine="288"/>
        <w:jc w:val="both"/>
        <w:rPr>
          <w:rStyle w:val="Char2"/>
          <w:rtl/>
        </w:rPr>
      </w:pPr>
      <w:r w:rsidRPr="007F66EE">
        <w:rPr>
          <w:rStyle w:val="Char2"/>
          <w:rFonts w:hint="cs"/>
          <w:rtl/>
        </w:rPr>
        <w:t>مولانا در حیات قاضی امامت نماز عصر و مغرب را در این مسجد به عهده داشتند و بعلت کهولت سن قاضی، بیشتر اوقات نماز جمعه را هم خودشان اقامه می‌کردند. با فوت قاضی شاه محمد در سال 1340 شمسی، مولانا امام جمعه رسمی شهر زاهدان انتخاب شدند. به دلیل کوچک‌بودن مسجد و بنای قدیمی آن مولانا این بنا را تخریب نموده و مسجد را گسترش دادند</w:t>
      </w:r>
      <w:r w:rsidR="007C591B" w:rsidRPr="007F66EE">
        <w:rPr>
          <w:rStyle w:val="Char2"/>
          <w:rFonts w:hint="cs"/>
          <w:rtl/>
        </w:rPr>
        <w:t>،</w:t>
      </w:r>
      <w:r w:rsidRPr="007F66EE">
        <w:rPr>
          <w:rStyle w:val="Char2"/>
          <w:rFonts w:hint="cs"/>
          <w:rtl/>
        </w:rPr>
        <w:t xml:space="preserve"> ولی بعد از چند سال تعداد نمازگزاران چنان زیاد شد که این بنا هم جمعیت شهر را جوابگو نبود.</w:t>
      </w:r>
    </w:p>
    <w:p w:rsidR="00C605ED" w:rsidRPr="007F66EE" w:rsidRDefault="00C605ED" w:rsidP="00A41E32">
      <w:pPr>
        <w:ind w:firstLine="288"/>
        <w:jc w:val="both"/>
        <w:rPr>
          <w:rStyle w:val="Char2"/>
          <w:rtl/>
        </w:rPr>
      </w:pPr>
      <w:r w:rsidRPr="007F66EE">
        <w:rPr>
          <w:rStyle w:val="Char2"/>
          <w:rFonts w:hint="cs"/>
          <w:rtl/>
        </w:rPr>
        <w:t>مولانا برای بار دوم سال 1364 بنای مسجد را تخریب نموده و ساختمان جدید برای مسجد ساختند. در همان سال نماز جمعه به مسجد مکی انتقال یافت و بعد از تکمیل‌شدن مسجد عزیز</w:t>
      </w:r>
      <w:r w:rsidR="002A5907" w:rsidRPr="007F66EE">
        <w:rPr>
          <w:rStyle w:val="Char2"/>
          <w:rFonts w:hint="cs"/>
          <w:rtl/>
        </w:rPr>
        <w:t>ی</w:t>
      </w:r>
      <w:r w:rsidRPr="007F66EE">
        <w:rPr>
          <w:rStyle w:val="Char2"/>
          <w:rFonts w:hint="cs"/>
          <w:rtl/>
        </w:rPr>
        <w:t xml:space="preserve"> همچنان نماز جمعه در مسجد مکی که بزرگترین مسجد شهر می‌باشد ابقا شد.</w:t>
      </w:r>
    </w:p>
    <w:p w:rsidR="0012746C" w:rsidRDefault="0012746C" w:rsidP="00A41E32">
      <w:pPr>
        <w:pStyle w:val="a0"/>
        <w:rPr>
          <w:rtl/>
        </w:rPr>
      </w:pPr>
      <w:bookmarkStart w:id="39" w:name="_Toc331672272"/>
      <w:bookmarkStart w:id="40" w:name="_Toc429307207"/>
      <w:r>
        <w:rPr>
          <w:rFonts w:hint="cs"/>
          <w:rtl/>
        </w:rPr>
        <w:t>4- مسجد مدنی:</w:t>
      </w:r>
      <w:bookmarkEnd w:id="39"/>
      <w:bookmarkEnd w:id="40"/>
    </w:p>
    <w:p w:rsidR="0012746C" w:rsidRPr="007F66EE" w:rsidRDefault="0012746C" w:rsidP="00A41E32">
      <w:pPr>
        <w:ind w:firstLine="288"/>
        <w:jc w:val="both"/>
        <w:rPr>
          <w:rStyle w:val="Char2"/>
          <w:rtl/>
        </w:rPr>
      </w:pPr>
      <w:r w:rsidRPr="007F66EE">
        <w:rPr>
          <w:rStyle w:val="Char2"/>
          <w:rFonts w:hint="cs"/>
          <w:rtl/>
        </w:rPr>
        <w:t>مسجد مدنی واقع در خیابان مدنی در سال 1356 توسط مولانا تأسیس شد. زمانی که مولانا حوزه علمیۀ دارالعلوم را تأسیس نمودند منزل خودشان را از جوار مسجد نور به جوار مسجد مدنی منتقل کردند. این مسجد هم با حضور مولانا رونق خاصی یافت و مرکز رفت و آمد مردم و علما</w:t>
      </w:r>
      <w:r w:rsidR="005F1FF5" w:rsidRPr="007F66EE">
        <w:rPr>
          <w:rStyle w:val="Char2"/>
          <w:rFonts w:hint="cs"/>
          <w:rtl/>
        </w:rPr>
        <w:t>ء</w:t>
      </w:r>
      <w:r w:rsidRPr="007F66EE">
        <w:rPr>
          <w:rStyle w:val="Char2"/>
          <w:rFonts w:hint="cs"/>
          <w:rtl/>
        </w:rPr>
        <w:t xml:space="preserve"> شد و درس تفسیر و حدیث مولانا بعد از نماز صبح به این مسجد منتقل گشت. اوائل انقلاب این مسجد مرکز تصمیم‌گیری‌ها و رفت و آمد مسؤولان و عموم مردم بود.</w:t>
      </w:r>
    </w:p>
    <w:p w:rsidR="009A149E" w:rsidRDefault="00290399" w:rsidP="00A41E32">
      <w:pPr>
        <w:pStyle w:val="a0"/>
        <w:rPr>
          <w:rtl/>
        </w:rPr>
      </w:pPr>
      <w:bookmarkStart w:id="41" w:name="_Toc331672273"/>
      <w:bookmarkStart w:id="42" w:name="_Toc429307208"/>
      <w:r>
        <w:rPr>
          <w:rFonts w:hint="cs"/>
          <w:rtl/>
        </w:rPr>
        <w:t>5- مسجد مکی:</w:t>
      </w:r>
      <w:bookmarkEnd w:id="41"/>
      <w:bookmarkEnd w:id="42"/>
    </w:p>
    <w:p w:rsidR="00396D74" w:rsidRPr="007F66EE" w:rsidRDefault="006B41DF" w:rsidP="00A41E32">
      <w:pPr>
        <w:ind w:firstLine="288"/>
        <w:jc w:val="both"/>
        <w:rPr>
          <w:rStyle w:val="Char2"/>
          <w:rtl/>
        </w:rPr>
      </w:pPr>
      <w:r w:rsidRPr="007F66EE">
        <w:rPr>
          <w:rStyle w:val="Char2"/>
          <w:rFonts w:hint="cs"/>
          <w:rtl/>
        </w:rPr>
        <w:t>در زمانی که حوزۀ علمیۀ دارالعلوم در سال 1349 شمسی تأسیس شد، بعد از چند سال مولانا ساخت مسجد مکی را شروع کر</w:t>
      </w:r>
      <w:r w:rsidR="00D6353F" w:rsidRPr="007F66EE">
        <w:rPr>
          <w:rStyle w:val="Char2"/>
          <w:rFonts w:hint="cs"/>
          <w:rtl/>
        </w:rPr>
        <w:t>د</w:t>
      </w:r>
      <w:r w:rsidRPr="007F66EE">
        <w:rPr>
          <w:rStyle w:val="Char2"/>
          <w:rFonts w:hint="cs"/>
          <w:rtl/>
        </w:rPr>
        <w:t>ند و کار ساختمانی آن اواخر سال 1357 به اتمام رسید. در آن زمان مسجد مکی خیلی بزرگ جلوه می‌کرد و کسی گمان نمی‌کرد به این زودی نیاز به توسعه آن احساس شود. اما در همان حیات مولانا در سال 1366 جمعیت نمازگزار به حدی افزایش یافت که بسیاری از مردم مجبور بودند نماز جمعه را سرآفتاب بخوانند. از این رو مولانا پیگیر توسعۀ دوباره آن شدند. بعد از وف</w:t>
      </w:r>
      <w:r w:rsidR="00455820" w:rsidRPr="007F66EE">
        <w:rPr>
          <w:rStyle w:val="Char2"/>
          <w:rFonts w:hint="cs"/>
          <w:rtl/>
        </w:rPr>
        <w:t>ات مولانا</w:t>
      </w:r>
      <w:r w:rsidR="005F1FF5" w:rsidRPr="007F66EE">
        <w:rPr>
          <w:rStyle w:val="Char2"/>
          <w:rFonts w:hint="cs"/>
          <w:rtl/>
        </w:rPr>
        <w:t>،</w:t>
      </w:r>
      <w:r w:rsidR="00455820" w:rsidRPr="007F66EE">
        <w:rPr>
          <w:rStyle w:val="Char2"/>
          <w:rFonts w:hint="cs"/>
          <w:rtl/>
        </w:rPr>
        <w:t xml:space="preserve"> جناب مولانا عبدالحمید</w:t>
      </w:r>
      <w:r w:rsidRPr="007F66EE">
        <w:rPr>
          <w:rStyle w:val="Char2"/>
          <w:rFonts w:hint="cs"/>
          <w:rtl/>
        </w:rPr>
        <w:t xml:space="preserve"> کار توسعۀ مسجد را به خوبی دنبال نمودند و تا</w:t>
      </w:r>
      <w:r w:rsidR="00455820" w:rsidRPr="007F66EE">
        <w:rPr>
          <w:rStyle w:val="Char2"/>
          <w:rFonts w:hint="cs"/>
          <w:rtl/>
        </w:rPr>
        <w:t xml:space="preserve"> </w:t>
      </w:r>
      <w:r w:rsidRPr="007F66EE">
        <w:rPr>
          <w:rStyle w:val="Char2"/>
          <w:rFonts w:hint="cs"/>
          <w:rtl/>
        </w:rPr>
        <w:t>بحال چندین بار از قسمت‌های شمالی و شرقی توسعه یافته است و الآن طرح جامع و کاملی برای توسعۀ مسجد در دست اقدام است که در صورت تکمیل‌شدن ظرفیت صدهزار نمازگزار را دار</w:t>
      </w:r>
      <w:r w:rsidR="00216682" w:rsidRPr="007F66EE">
        <w:rPr>
          <w:rStyle w:val="Char2"/>
          <w:rFonts w:hint="cs"/>
          <w:rtl/>
        </w:rPr>
        <w:t>ا</w:t>
      </w:r>
      <w:r w:rsidRPr="007F66EE">
        <w:rPr>
          <w:rStyle w:val="Char2"/>
          <w:rFonts w:hint="cs"/>
          <w:rtl/>
        </w:rPr>
        <w:t xml:space="preserve"> خواهد بود.</w:t>
      </w:r>
    </w:p>
    <w:p w:rsidR="00396D74" w:rsidRDefault="001609E2" w:rsidP="00A41E32">
      <w:pPr>
        <w:pStyle w:val="a0"/>
        <w:rPr>
          <w:rtl/>
        </w:rPr>
      </w:pPr>
      <w:bookmarkStart w:id="43" w:name="_Toc331672274"/>
      <w:bookmarkStart w:id="44" w:name="_Toc429307209"/>
      <w:r>
        <w:rPr>
          <w:rFonts w:hint="cs"/>
          <w:rtl/>
        </w:rPr>
        <w:t>6</w:t>
      </w:r>
      <w:r w:rsidR="005F1FF5">
        <w:rPr>
          <w:rFonts w:hint="cs"/>
          <w:rtl/>
        </w:rPr>
        <w:t xml:space="preserve">- مسجد و مدرسۀ </w:t>
      </w:r>
      <w:r w:rsidR="005F1FF5" w:rsidRPr="00186B63">
        <w:rPr>
          <w:rFonts w:hint="cs"/>
          <w:rtl/>
        </w:rPr>
        <w:t>اشاعة</w:t>
      </w:r>
      <w:r w:rsidR="00396D74" w:rsidRPr="00186B63">
        <w:rPr>
          <w:rFonts w:hint="cs"/>
          <w:rtl/>
        </w:rPr>
        <w:t xml:space="preserve"> التوحید</w:t>
      </w:r>
      <w:r w:rsidR="00396D74">
        <w:rPr>
          <w:rFonts w:hint="cs"/>
          <w:rtl/>
        </w:rPr>
        <w:t>:</w:t>
      </w:r>
      <w:bookmarkEnd w:id="43"/>
      <w:bookmarkEnd w:id="44"/>
    </w:p>
    <w:p w:rsidR="00396D74" w:rsidRPr="007F66EE" w:rsidRDefault="00CC2DD5" w:rsidP="00186B63">
      <w:pPr>
        <w:ind w:firstLine="288"/>
        <w:jc w:val="both"/>
        <w:rPr>
          <w:rStyle w:val="Char2"/>
          <w:rtl/>
        </w:rPr>
      </w:pPr>
      <w:r w:rsidRPr="007F66EE">
        <w:rPr>
          <w:rStyle w:val="Char2"/>
          <w:rFonts w:hint="cs"/>
          <w:rtl/>
        </w:rPr>
        <w:t>مولانا مدتی بعد از ورود به زاهدان</w:t>
      </w:r>
      <w:r w:rsidR="00C41110" w:rsidRPr="007F66EE">
        <w:rPr>
          <w:rStyle w:val="Char2"/>
          <w:rFonts w:hint="cs"/>
          <w:rtl/>
        </w:rPr>
        <w:t xml:space="preserve"> در محل فعلی </w:t>
      </w:r>
      <w:r w:rsidR="00C41110" w:rsidRPr="00186B63">
        <w:rPr>
          <w:rStyle w:val="Char2"/>
          <w:rFonts w:hint="cs"/>
          <w:rtl/>
        </w:rPr>
        <w:t>مسجد اشاع</w:t>
      </w:r>
      <w:r w:rsidR="00186B63">
        <w:rPr>
          <w:rStyle w:val="Char2"/>
          <w:rFonts w:hint="cs"/>
          <w:rtl/>
        </w:rPr>
        <w:t>ة</w:t>
      </w:r>
      <w:r w:rsidR="00C41110" w:rsidRPr="00186B63">
        <w:rPr>
          <w:rStyle w:val="Char2"/>
          <w:rFonts w:hint="cs"/>
          <w:rtl/>
        </w:rPr>
        <w:t xml:space="preserve"> التوحید</w:t>
      </w:r>
      <w:r w:rsidRPr="007F66EE">
        <w:rPr>
          <w:rStyle w:val="Char2"/>
          <w:rFonts w:hint="cs"/>
          <w:rtl/>
        </w:rPr>
        <w:t xml:space="preserve"> متوجه شدند</w:t>
      </w:r>
      <w:r w:rsidR="00C41110" w:rsidRPr="007F66EE">
        <w:rPr>
          <w:rStyle w:val="Char2"/>
          <w:rFonts w:hint="cs"/>
          <w:rtl/>
        </w:rPr>
        <w:t>،</w:t>
      </w:r>
      <w:r w:rsidRPr="007F66EE">
        <w:rPr>
          <w:rStyle w:val="Char2"/>
          <w:rFonts w:hint="cs"/>
          <w:rtl/>
        </w:rPr>
        <w:t xml:space="preserve"> ساختمان خراب‌شده‌ای وجود دارد که محرابی دارد، پس از پرس و جو مشخص شد زمانی که انگلیسی‌ها در زاهدان بودند افراد مسلمان همراه آنان در این محل مسجدی ساخته</w:t>
      </w:r>
      <w:r w:rsidR="002C5D6C" w:rsidRPr="007F66EE">
        <w:rPr>
          <w:rStyle w:val="Char2"/>
          <w:rFonts w:hint="eastAsia"/>
          <w:rtl/>
        </w:rPr>
        <w:t>‌</w:t>
      </w:r>
      <w:r w:rsidRPr="007F66EE">
        <w:rPr>
          <w:rStyle w:val="Char2"/>
          <w:rFonts w:hint="cs"/>
          <w:rtl/>
        </w:rPr>
        <w:t>اند بودند</w:t>
      </w:r>
      <w:r w:rsidR="0057322A" w:rsidRPr="007F66EE">
        <w:rPr>
          <w:rStyle w:val="Char2"/>
          <w:rFonts w:hint="cs"/>
          <w:rtl/>
        </w:rPr>
        <w:t>،</w:t>
      </w:r>
      <w:r w:rsidRPr="007F66EE">
        <w:rPr>
          <w:rStyle w:val="Char2"/>
          <w:rFonts w:hint="cs"/>
          <w:rtl/>
        </w:rPr>
        <w:t xml:space="preserve"> اما با گذر زمان خراب شده بود.</w:t>
      </w:r>
    </w:p>
    <w:p w:rsidR="0043549F" w:rsidRPr="007F66EE" w:rsidRDefault="00CA2B8E" w:rsidP="00A41E32">
      <w:pPr>
        <w:ind w:firstLine="288"/>
        <w:jc w:val="both"/>
        <w:rPr>
          <w:rStyle w:val="Char2"/>
          <w:rtl/>
        </w:rPr>
      </w:pPr>
      <w:r w:rsidRPr="007F66EE">
        <w:rPr>
          <w:rStyle w:val="Char2"/>
          <w:rFonts w:hint="cs"/>
          <w:rtl/>
        </w:rPr>
        <w:t>مولانا بعد از پیگیری</w:t>
      </w:r>
      <w:r w:rsidR="007A15E2" w:rsidRPr="007F66EE">
        <w:rPr>
          <w:rStyle w:val="Char2"/>
          <w:rFonts w:hint="eastAsia"/>
          <w:rtl/>
        </w:rPr>
        <w:t>‌</w:t>
      </w:r>
      <w:r w:rsidRPr="007F66EE">
        <w:rPr>
          <w:rStyle w:val="Char2"/>
          <w:rFonts w:hint="cs"/>
          <w:rtl/>
        </w:rPr>
        <w:t>های قانونی در سال 1345 شمسی در این محل، مسجدی تأسیس کر</w:t>
      </w:r>
      <w:r w:rsidR="002C5D6C" w:rsidRPr="007F66EE">
        <w:rPr>
          <w:rStyle w:val="Char2"/>
          <w:rFonts w:hint="cs"/>
          <w:rtl/>
        </w:rPr>
        <w:t>د</w:t>
      </w:r>
      <w:r w:rsidRPr="007F66EE">
        <w:rPr>
          <w:rStyle w:val="Char2"/>
          <w:rFonts w:hint="cs"/>
          <w:rtl/>
        </w:rPr>
        <w:t xml:space="preserve">ند و چند اتاق هم در کنار آن ساختند که برای کلاس قرآن و احکام </w:t>
      </w:r>
      <w:r w:rsidR="0043549F" w:rsidRPr="007F66EE">
        <w:rPr>
          <w:rStyle w:val="Char2"/>
          <w:rFonts w:hint="cs"/>
          <w:rtl/>
        </w:rPr>
        <w:t>مورد استفاده قرار گیرد.</w:t>
      </w:r>
    </w:p>
    <w:p w:rsidR="0043549F" w:rsidRPr="007F66EE" w:rsidRDefault="0068142E" w:rsidP="00186B63">
      <w:pPr>
        <w:ind w:firstLine="288"/>
        <w:jc w:val="both"/>
        <w:rPr>
          <w:rStyle w:val="Char2"/>
          <w:rtl/>
        </w:rPr>
      </w:pPr>
      <w:r w:rsidRPr="007F66EE">
        <w:rPr>
          <w:rStyle w:val="Char2"/>
          <w:rFonts w:hint="cs"/>
          <w:rtl/>
        </w:rPr>
        <w:t>بعدها تولیت و سرپرستی این مسجد و مدرسه را به یکی از علمای زاهدان سپردند و خود در خیابان خیام، مسجد</w:t>
      </w:r>
      <w:r w:rsidR="00E8059C" w:rsidRPr="007F66EE">
        <w:rPr>
          <w:rStyle w:val="Char2"/>
          <w:rFonts w:hint="cs"/>
          <w:rtl/>
        </w:rPr>
        <w:t xml:space="preserve"> مکی و مدرسۀ دارالعلوم را بنیان</w:t>
      </w:r>
      <w:r w:rsidR="00E8059C" w:rsidRPr="007F66EE">
        <w:rPr>
          <w:rStyle w:val="Char2"/>
          <w:rFonts w:hint="eastAsia"/>
          <w:rtl/>
        </w:rPr>
        <w:t>‌</w:t>
      </w:r>
      <w:r w:rsidRPr="007F66EE">
        <w:rPr>
          <w:rStyle w:val="Char2"/>
          <w:rFonts w:hint="cs"/>
          <w:rtl/>
        </w:rPr>
        <w:t>گذاری نمودند. مدرسه اشاع</w:t>
      </w:r>
      <w:r w:rsidR="00186B63">
        <w:rPr>
          <w:rStyle w:val="Char2"/>
          <w:rFonts w:hint="cs"/>
          <w:rtl/>
        </w:rPr>
        <w:t>ة</w:t>
      </w:r>
      <w:r w:rsidRPr="007F66EE">
        <w:rPr>
          <w:rStyle w:val="Char2"/>
          <w:rFonts w:hint="cs"/>
          <w:rtl/>
        </w:rPr>
        <w:t xml:space="preserve"> التوحید تا الآن فعالیت خوبی داشته و طلاب زیادی از آن فارغ التحصیل شده</w:t>
      </w:r>
      <w:r w:rsidR="00AA249D" w:rsidRPr="007F66EE">
        <w:rPr>
          <w:rStyle w:val="Char2"/>
          <w:rFonts w:hint="cs"/>
          <w:rtl/>
        </w:rPr>
        <w:t>‌اند.</w:t>
      </w:r>
    </w:p>
    <w:p w:rsidR="0068142E" w:rsidRDefault="00097C91" w:rsidP="00A41E32">
      <w:pPr>
        <w:pStyle w:val="a0"/>
        <w:rPr>
          <w:rtl/>
        </w:rPr>
      </w:pPr>
      <w:bookmarkStart w:id="45" w:name="_Toc331672275"/>
      <w:bookmarkStart w:id="46" w:name="_Toc429307210"/>
      <w:r>
        <w:rPr>
          <w:rFonts w:hint="cs"/>
          <w:rtl/>
        </w:rPr>
        <w:t>7- مدرسه اوقاف:</w:t>
      </w:r>
      <w:bookmarkEnd w:id="45"/>
      <w:bookmarkEnd w:id="46"/>
    </w:p>
    <w:p w:rsidR="00097C91" w:rsidRPr="007F66EE" w:rsidRDefault="00081F2E" w:rsidP="00A41E32">
      <w:pPr>
        <w:ind w:firstLine="288"/>
        <w:jc w:val="both"/>
        <w:rPr>
          <w:rStyle w:val="Char2"/>
          <w:rtl/>
        </w:rPr>
      </w:pPr>
      <w:r w:rsidRPr="007F66EE">
        <w:rPr>
          <w:rStyle w:val="Char2"/>
          <w:rFonts w:hint="cs"/>
          <w:rtl/>
        </w:rPr>
        <w:t>مولانا</w:t>
      </w:r>
      <w:r w:rsidR="006E3823" w:rsidRPr="007F66EE">
        <w:rPr>
          <w:rStyle w:val="Char2"/>
          <w:rFonts w:hint="cs"/>
          <w:rtl/>
        </w:rPr>
        <w:t xml:space="preserve"> عبدالعزیز در سال 1348 بعد ا</w:t>
      </w:r>
      <w:r w:rsidR="0006486D" w:rsidRPr="007F66EE">
        <w:rPr>
          <w:rStyle w:val="Char2"/>
          <w:rFonts w:hint="cs"/>
          <w:rtl/>
        </w:rPr>
        <w:t>ز انحلال دبیرستان معقول و منقول برای رشد دینی دانش</w:t>
      </w:r>
      <w:r w:rsidR="0006486D" w:rsidRPr="007F66EE">
        <w:rPr>
          <w:rStyle w:val="Char2"/>
          <w:rFonts w:hint="eastAsia"/>
          <w:rtl/>
        </w:rPr>
        <w:t>‌</w:t>
      </w:r>
      <w:r w:rsidR="006E3823" w:rsidRPr="007F66EE">
        <w:rPr>
          <w:rStyle w:val="Char2"/>
          <w:rFonts w:hint="cs"/>
          <w:rtl/>
        </w:rPr>
        <w:t xml:space="preserve">آموزان و طلاب اهل سنت توانستند مجوز یک مدرسه دینی را با </w:t>
      </w:r>
      <w:r w:rsidR="00C65FC1">
        <w:rPr>
          <w:rStyle w:val="Char2"/>
          <w:rFonts w:hint="cs"/>
          <w:rtl/>
        </w:rPr>
        <w:t>ویژگی‌ها</w:t>
      </w:r>
      <w:r w:rsidR="006E3823" w:rsidRPr="007F66EE">
        <w:rPr>
          <w:rStyle w:val="Char2"/>
          <w:rFonts w:hint="cs"/>
          <w:rtl/>
        </w:rPr>
        <w:t>ی خاص بگیرند و در داخل مسجد</w:t>
      </w:r>
      <w:r w:rsidR="0006486D" w:rsidRPr="007F66EE">
        <w:rPr>
          <w:rStyle w:val="Char2"/>
          <w:rFonts w:hint="cs"/>
          <w:rtl/>
        </w:rPr>
        <w:t xml:space="preserve"> جامع قدیم (عزیزی) مدرسه را راه</w:t>
      </w:r>
      <w:r w:rsidR="0006486D" w:rsidRPr="007F66EE">
        <w:rPr>
          <w:rStyle w:val="Char2"/>
          <w:rFonts w:hint="eastAsia"/>
          <w:rtl/>
        </w:rPr>
        <w:t>‌</w:t>
      </w:r>
      <w:r w:rsidR="006E3823" w:rsidRPr="007F66EE">
        <w:rPr>
          <w:rStyle w:val="Char2"/>
          <w:rFonts w:hint="cs"/>
          <w:rtl/>
        </w:rPr>
        <w:t>اندازی کردند. طلاب در این مدرسه هم کتب فقهی و دینی را و هم کتب مدارس دولتی را آموزش می‌دیدند.</w:t>
      </w:r>
      <w:r w:rsidR="00DD54EC" w:rsidRPr="007F66EE">
        <w:rPr>
          <w:rStyle w:val="Char2"/>
          <w:rFonts w:hint="cs"/>
          <w:rtl/>
        </w:rPr>
        <w:t xml:space="preserve"> ماهیانه </w:t>
      </w:r>
      <w:r w:rsidR="00312B4B" w:rsidRPr="007F66EE">
        <w:rPr>
          <w:rStyle w:val="Char2"/>
          <w:rFonts w:hint="cs"/>
          <w:rtl/>
        </w:rPr>
        <w:t>مبلغ 80 تومان کمک هزینه به دانش</w:t>
      </w:r>
      <w:r w:rsidR="00312B4B" w:rsidRPr="007F66EE">
        <w:rPr>
          <w:rStyle w:val="Char2"/>
          <w:rFonts w:hint="eastAsia"/>
          <w:rtl/>
        </w:rPr>
        <w:t>‌</w:t>
      </w:r>
      <w:r w:rsidR="00DD54EC" w:rsidRPr="007F66EE">
        <w:rPr>
          <w:rStyle w:val="Char2"/>
          <w:rFonts w:hint="cs"/>
          <w:rtl/>
        </w:rPr>
        <w:t>آموزان پرداخت می‌شد. ولی متأسفانه بعد از گذشت یک سال و نیم این مدرسه تعطیل شد و حامیان آن دست از حمایت کش</w:t>
      </w:r>
      <w:r w:rsidR="00312B4B" w:rsidRPr="007F66EE">
        <w:rPr>
          <w:rStyle w:val="Char2"/>
          <w:rFonts w:hint="cs"/>
          <w:rtl/>
        </w:rPr>
        <w:t>ی</w:t>
      </w:r>
      <w:r w:rsidR="00DD54EC" w:rsidRPr="007F66EE">
        <w:rPr>
          <w:rStyle w:val="Char2"/>
          <w:rFonts w:hint="cs"/>
          <w:rtl/>
        </w:rPr>
        <w:t>دند. معلوم نیست از طرف چه ارگانی حمایت می‌شده اما بعضی آن را مدرسۀ اوقاف می‌گفتند.</w:t>
      </w:r>
    </w:p>
    <w:p w:rsidR="00BC7364" w:rsidRDefault="00BC7364" w:rsidP="00A41E32">
      <w:pPr>
        <w:pStyle w:val="a0"/>
        <w:rPr>
          <w:rtl/>
        </w:rPr>
      </w:pPr>
      <w:bookmarkStart w:id="47" w:name="_Toc331672276"/>
      <w:bookmarkStart w:id="48" w:name="_Toc429307211"/>
      <w:r>
        <w:rPr>
          <w:rFonts w:hint="cs"/>
          <w:rtl/>
        </w:rPr>
        <w:t>8- حوزه علمیه دارالعلوم زاهدان</w:t>
      </w:r>
      <w:bookmarkEnd w:id="47"/>
      <w:bookmarkEnd w:id="48"/>
    </w:p>
    <w:p w:rsidR="00BC7364" w:rsidRPr="007F66EE" w:rsidRDefault="00D46C58" w:rsidP="00A41E32">
      <w:pPr>
        <w:ind w:firstLine="288"/>
        <w:jc w:val="both"/>
        <w:rPr>
          <w:rStyle w:val="Char2"/>
          <w:rtl/>
        </w:rPr>
      </w:pPr>
      <w:r w:rsidRPr="007F66EE">
        <w:rPr>
          <w:rStyle w:val="Char2"/>
          <w:rFonts w:hint="cs"/>
          <w:rtl/>
        </w:rPr>
        <w:t>با همت و</w:t>
      </w:r>
      <w:r w:rsidR="002C4F37" w:rsidRPr="007F66EE">
        <w:rPr>
          <w:rStyle w:val="Char2"/>
          <w:rFonts w:hint="cs"/>
          <w:rtl/>
        </w:rPr>
        <w:t>الای مولانا و حمایت مردم زاهدان</w:t>
      </w:r>
      <w:r w:rsidRPr="007F66EE">
        <w:rPr>
          <w:rStyle w:val="Char2"/>
          <w:rFonts w:hint="cs"/>
          <w:rtl/>
        </w:rPr>
        <w:t xml:space="preserve"> در سال 1349 هـ . ش کار تأسیس درالعلوم شروع شد و از سال 1350 طلاب به صورت شبانه روزی پذیرفته می‌شدند. مولانا اساتید خوب و توانایی را برای تدریس به مدرسه دعوت نمودند و برنامۀ درسی منظمی تدوین شد و از سرا</w:t>
      </w:r>
      <w:r w:rsidR="00C472AD" w:rsidRPr="007F66EE">
        <w:rPr>
          <w:rStyle w:val="Char2"/>
          <w:rFonts w:hint="cs"/>
          <w:rtl/>
        </w:rPr>
        <w:t>س</w:t>
      </w:r>
      <w:r w:rsidRPr="007F66EE">
        <w:rPr>
          <w:rStyle w:val="Char2"/>
          <w:rFonts w:hint="cs"/>
          <w:rtl/>
        </w:rPr>
        <w:t>ر ایران طلاب برای تحصیل به این مرکز علمی حضو</w:t>
      </w:r>
      <w:r w:rsidR="004A01D9" w:rsidRPr="007F66EE">
        <w:rPr>
          <w:rStyle w:val="Char2"/>
          <w:rFonts w:hint="cs"/>
          <w:rtl/>
        </w:rPr>
        <w:t>ر می‌یافتند. بعد از وفات مولانا</w:t>
      </w:r>
      <w:r w:rsidRPr="007F66EE">
        <w:rPr>
          <w:rStyle w:val="Char2"/>
          <w:rFonts w:hint="cs"/>
          <w:rtl/>
        </w:rPr>
        <w:t xml:space="preserve"> جانشین ایشان جناب مولانا عبدالحمید سعی و تلاش زیادی نمودند و از نظر کمی و کیفی دارالعلوم را رونق خاصی بخشیدند که امروز به عنوان بزرگترین مدرسۀ دینی ا</w:t>
      </w:r>
      <w:r w:rsidR="004A01D9" w:rsidRPr="007F66EE">
        <w:rPr>
          <w:rStyle w:val="Char2"/>
          <w:rFonts w:hint="cs"/>
          <w:rtl/>
        </w:rPr>
        <w:t xml:space="preserve">هل سنت ایران مطرح هست و بالغ بر دو </w:t>
      </w:r>
      <w:r w:rsidRPr="007F66EE">
        <w:rPr>
          <w:rStyle w:val="Char2"/>
          <w:rFonts w:hint="cs"/>
          <w:rtl/>
        </w:rPr>
        <w:t>هزار طلبه اعم از برادران و خواهران در دوره‌های مختلف برنامۀ درسی، مشغول فراگیری علوم دینی و حفظ کلام الله مجید هستند. همه ساله به مناسبت فارغ التحصیلان این حوزه، اجتماع بسیار بزرگی با حضور مهمانان داخلی و خارجی برگزار می‌شود.</w:t>
      </w:r>
    </w:p>
    <w:p w:rsidR="00DE24CF" w:rsidRDefault="00687A80" w:rsidP="00A41E32">
      <w:pPr>
        <w:pStyle w:val="a0"/>
        <w:rPr>
          <w:rtl/>
        </w:rPr>
      </w:pPr>
      <w:bookmarkStart w:id="49" w:name="_Toc331672277"/>
      <w:bookmarkStart w:id="50" w:name="_Toc429307212"/>
      <w:r>
        <w:rPr>
          <w:rFonts w:hint="cs"/>
          <w:rtl/>
        </w:rPr>
        <w:t>جماعت تبلیغ</w:t>
      </w:r>
      <w:r w:rsidR="00270DB0">
        <w:rPr>
          <w:rFonts w:hint="cs"/>
          <w:rtl/>
        </w:rPr>
        <w:t>:</w:t>
      </w:r>
      <w:bookmarkEnd w:id="49"/>
      <w:bookmarkEnd w:id="50"/>
    </w:p>
    <w:p w:rsidR="00687A80" w:rsidRPr="007F66EE" w:rsidRDefault="00D56E3A" w:rsidP="00A41E32">
      <w:pPr>
        <w:ind w:firstLine="288"/>
        <w:jc w:val="both"/>
        <w:rPr>
          <w:rStyle w:val="Char2"/>
          <w:rtl/>
        </w:rPr>
      </w:pPr>
      <w:r w:rsidRPr="007F66EE">
        <w:rPr>
          <w:rStyle w:val="Char2"/>
          <w:rFonts w:hint="cs"/>
          <w:rtl/>
        </w:rPr>
        <w:t>جماعت</w:t>
      </w:r>
      <w:r w:rsidR="003B46DD" w:rsidRPr="007F66EE">
        <w:rPr>
          <w:rStyle w:val="Char2"/>
          <w:rFonts w:hint="cs"/>
          <w:rtl/>
        </w:rPr>
        <w:t xml:space="preserve"> دعوت و تبلیغ توسط مولانا الیاس کاندهلوی</w:t>
      </w:r>
      <w:r w:rsidR="003B46DD">
        <w:rPr>
          <w:rFonts w:cs="CTraditional Arabic" w:hint="cs"/>
          <w:rtl/>
          <w:lang w:bidi="fa-IR"/>
        </w:rPr>
        <w:t>/</w:t>
      </w:r>
      <w:r w:rsidR="001634EC" w:rsidRPr="007F66EE">
        <w:rPr>
          <w:rStyle w:val="Char2"/>
          <w:rFonts w:hint="cs"/>
          <w:rtl/>
        </w:rPr>
        <w:t xml:space="preserve"> در هندوستان بنیان</w:t>
      </w:r>
      <w:r w:rsidR="001634EC" w:rsidRPr="007F66EE">
        <w:rPr>
          <w:rStyle w:val="Char2"/>
          <w:rFonts w:hint="eastAsia"/>
          <w:rtl/>
        </w:rPr>
        <w:t>‌</w:t>
      </w:r>
      <w:r w:rsidR="003B46DD" w:rsidRPr="007F66EE">
        <w:rPr>
          <w:rStyle w:val="Char2"/>
          <w:rFonts w:hint="cs"/>
          <w:rtl/>
        </w:rPr>
        <w:t>گذاری شد و کار خود را که همانا تبلیغ و دعوت مردم به سوی اسلام و احکام دینی بود شروع کرد. در ایامی که مولانا عبدالعزیز در دهلی مشغول تحصیل بودند با بنیانگذار دعوت آشنا می‌شوند. مولانا الیاس از ایشان می‌خواهند هر زمانی که جماعت‌های تبلیغ به منطقۀ شما آمدند</w:t>
      </w:r>
      <w:r w:rsidR="00841A92" w:rsidRPr="007F66EE">
        <w:rPr>
          <w:rStyle w:val="Char2"/>
          <w:rFonts w:hint="cs"/>
          <w:rtl/>
        </w:rPr>
        <w:t xml:space="preserve"> آن‌ها </w:t>
      </w:r>
      <w:r w:rsidR="003B46DD" w:rsidRPr="007F66EE">
        <w:rPr>
          <w:rStyle w:val="Char2"/>
          <w:rFonts w:hint="cs"/>
          <w:rtl/>
        </w:rPr>
        <w:t>را نصرت کنید. مولانا با کمال ناباوری قول مساعدت و ه</w:t>
      </w:r>
      <w:r w:rsidR="001634EC" w:rsidRPr="007F66EE">
        <w:rPr>
          <w:rStyle w:val="Char2"/>
          <w:rFonts w:hint="cs"/>
          <w:rtl/>
        </w:rPr>
        <w:t>م</w:t>
      </w:r>
      <w:r w:rsidR="003B46DD" w:rsidRPr="007F66EE">
        <w:rPr>
          <w:rStyle w:val="Char2"/>
          <w:rFonts w:hint="cs"/>
          <w:rtl/>
        </w:rPr>
        <w:t>کاری می‌دهند.</w:t>
      </w:r>
    </w:p>
    <w:p w:rsidR="00C72B0E" w:rsidRPr="007F66EE" w:rsidRDefault="001454C5" w:rsidP="00A41E32">
      <w:pPr>
        <w:ind w:firstLine="288"/>
        <w:jc w:val="both"/>
        <w:rPr>
          <w:rStyle w:val="Char2"/>
          <w:rtl/>
        </w:rPr>
      </w:pPr>
      <w:r w:rsidRPr="007F66EE">
        <w:rPr>
          <w:rStyle w:val="Char2"/>
          <w:rFonts w:hint="cs"/>
          <w:rtl/>
        </w:rPr>
        <w:t xml:space="preserve">مدت‌ها بعد در سال 1331 هـ . ش اولین گروه جماعت تبلیغ </w:t>
      </w:r>
      <w:r w:rsidR="00354C7E" w:rsidRPr="007F66EE">
        <w:rPr>
          <w:rStyle w:val="Char2"/>
          <w:rFonts w:hint="cs"/>
          <w:rtl/>
        </w:rPr>
        <w:t>وارد بلوچستان شدند و مورد حمایت مولانا قرار گرفتند. بعده</w:t>
      </w:r>
      <w:r w:rsidR="009A6C63" w:rsidRPr="007F66EE">
        <w:rPr>
          <w:rStyle w:val="Char2"/>
          <w:rFonts w:hint="cs"/>
          <w:rtl/>
        </w:rPr>
        <w:t>ا همواره گروه‌هایی دیگر هم به ا</w:t>
      </w:r>
      <w:r w:rsidR="00354C7E" w:rsidRPr="007F66EE">
        <w:rPr>
          <w:rStyle w:val="Char2"/>
          <w:rFonts w:hint="cs"/>
          <w:rtl/>
        </w:rPr>
        <w:t>ین منطقه رفت و آمد داشتند و از اینجا به عربستان و کشورهای دیگر سفر می‌کردند و مردم را به سوی اسلام و عمل به قرآن و سنت دعوت می‌دادند. الآن این حرکت اصلاحی رشد زیادی کرده و در سرتاسر جهان و ایران مراکزی دارد و با روشی حکیمانه و با اخلاص و تقوا مشغول دعوت و تبلیغ هستند.</w:t>
      </w:r>
    </w:p>
    <w:p w:rsidR="00186B63" w:rsidRDefault="00186B63" w:rsidP="00A41E32">
      <w:pPr>
        <w:ind w:firstLine="288"/>
        <w:jc w:val="both"/>
        <w:rPr>
          <w:rStyle w:val="Char2"/>
          <w:rtl/>
        </w:rPr>
        <w:sectPr w:rsidR="00186B63" w:rsidSect="00186B63">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pPr>
    </w:p>
    <w:p w:rsidR="00354C7E" w:rsidRPr="00FE662C" w:rsidRDefault="00F87282" w:rsidP="00C23079">
      <w:pPr>
        <w:pStyle w:val="a"/>
        <w:rPr>
          <w:rtl/>
        </w:rPr>
      </w:pPr>
      <w:bookmarkStart w:id="51" w:name="_Toc331672278"/>
      <w:bookmarkStart w:id="52" w:name="_Toc429307213"/>
      <w:r w:rsidRPr="00FE662C">
        <w:rPr>
          <w:rFonts w:hint="cs"/>
          <w:rtl/>
        </w:rPr>
        <w:t>خدمات فرهنگی و اجتماعی</w:t>
      </w:r>
      <w:bookmarkEnd w:id="51"/>
      <w:bookmarkEnd w:id="52"/>
    </w:p>
    <w:p w:rsidR="00F87282" w:rsidRDefault="00F87282" w:rsidP="00A41E32">
      <w:pPr>
        <w:pStyle w:val="a0"/>
        <w:rPr>
          <w:rtl/>
        </w:rPr>
      </w:pPr>
      <w:bookmarkStart w:id="53" w:name="_Toc331672279"/>
      <w:bookmarkStart w:id="54" w:name="_Toc429307214"/>
      <w:r>
        <w:rPr>
          <w:rFonts w:hint="cs"/>
          <w:rtl/>
        </w:rPr>
        <w:t>حضور در رادیو زاهدان:</w:t>
      </w:r>
      <w:bookmarkEnd w:id="53"/>
      <w:bookmarkEnd w:id="54"/>
    </w:p>
    <w:p w:rsidR="00F87282" w:rsidRPr="007F66EE" w:rsidRDefault="00F87282" w:rsidP="00A41E32">
      <w:pPr>
        <w:ind w:firstLine="288"/>
        <w:jc w:val="both"/>
        <w:rPr>
          <w:rStyle w:val="Char2"/>
          <w:rtl/>
        </w:rPr>
      </w:pPr>
      <w:r w:rsidRPr="007F66EE">
        <w:rPr>
          <w:rStyle w:val="Char2"/>
          <w:rFonts w:hint="cs"/>
          <w:rtl/>
        </w:rPr>
        <w:t>در سال</w:t>
      </w:r>
      <w:r w:rsidR="000310D0" w:rsidRPr="007F66EE">
        <w:rPr>
          <w:rStyle w:val="Char2"/>
          <w:rFonts w:hint="cs"/>
          <w:rtl/>
        </w:rPr>
        <w:t xml:space="preserve"> </w:t>
      </w:r>
      <w:r w:rsidR="00DD3BCE" w:rsidRPr="007F66EE">
        <w:rPr>
          <w:rStyle w:val="Char2"/>
          <w:rFonts w:hint="cs"/>
          <w:rtl/>
        </w:rPr>
        <w:t>1338 هـ . ش با دعوت مسؤلان رادیو زاهدان، بخش مذهبی رادیو بلوچی زاهدان به مولانا واگذار شد و ایشان مسایل دینی، اخلاقی و احکام فقهی را با روشی</w:t>
      </w:r>
      <w:r w:rsidR="00907546" w:rsidRPr="007F66EE">
        <w:rPr>
          <w:rStyle w:val="Char2"/>
          <w:rFonts w:hint="cs"/>
          <w:rtl/>
        </w:rPr>
        <w:t xml:space="preserve"> بسیار جالب به زبان بلوچی بیان می‌کردند. این برنامه تا مدتی هفته‌ای یکبار در روز</w:t>
      </w:r>
      <w:r w:rsidR="00DD3BCE" w:rsidRPr="007F66EE">
        <w:rPr>
          <w:rStyle w:val="Char2"/>
          <w:rFonts w:hint="cs"/>
          <w:rtl/>
        </w:rPr>
        <w:t xml:space="preserve"> پنجشنبه پخش می‌شد</w:t>
      </w:r>
      <w:r w:rsidR="00907546" w:rsidRPr="007F66EE">
        <w:rPr>
          <w:rStyle w:val="Char2"/>
          <w:rFonts w:hint="cs"/>
          <w:rtl/>
        </w:rPr>
        <w:t>،</w:t>
      </w:r>
      <w:r w:rsidR="00DD3BCE" w:rsidRPr="007F66EE">
        <w:rPr>
          <w:rStyle w:val="Char2"/>
          <w:rFonts w:hint="cs"/>
          <w:rtl/>
        </w:rPr>
        <w:t xml:space="preserve"> اما بعدها روز دوشنبه را هم برای پاسخ سؤالات اختصاص دادند. این برنامه در آن زمان تنها منبع آموزش و یادگیری مباحث دینی بود که به شکل فراگیر در سطح بلوچستان و بلکه در کشورهای دور دست مثل تانزانیا، پاکستان، ترکمنستان و غیره طرفداران زیادی را به خود جلب نمود و تأثیر زیادی در اصلاح عقیده و اعمال مردم گذاشت. در بسیاری از روستاها که شاید یک رادیو موجود بود همۀ مردم دور رادیو جمع می‌شدند و به سخنان مراد و مرشدشان گوش فرا می‌دادند.</w:t>
      </w:r>
    </w:p>
    <w:p w:rsidR="00DD3BCE" w:rsidRDefault="00546190" w:rsidP="00A41E32">
      <w:pPr>
        <w:pStyle w:val="a0"/>
        <w:rPr>
          <w:rtl/>
        </w:rPr>
      </w:pPr>
      <w:bookmarkStart w:id="55" w:name="_Toc331672280"/>
      <w:bookmarkStart w:id="56" w:name="_Toc429307215"/>
      <w:r>
        <w:rPr>
          <w:rFonts w:hint="cs"/>
          <w:rtl/>
        </w:rPr>
        <w:t>آموزش و پرورش:</w:t>
      </w:r>
      <w:bookmarkEnd w:id="55"/>
      <w:bookmarkEnd w:id="56"/>
    </w:p>
    <w:p w:rsidR="00546190" w:rsidRPr="007F66EE" w:rsidRDefault="00546190" w:rsidP="00186B63">
      <w:pPr>
        <w:ind w:firstLine="288"/>
        <w:jc w:val="both"/>
        <w:rPr>
          <w:rStyle w:val="Char2"/>
          <w:rtl/>
        </w:rPr>
      </w:pPr>
      <w:r w:rsidRPr="007F66EE">
        <w:rPr>
          <w:rStyle w:val="Char2"/>
          <w:rFonts w:hint="cs"/>
          <w:rtl/>
        </w:rPr>
        <w:t>مدار</w:t>
      </w:r>
      <w:r w:rsidR="00CE40A3" w:rsidRPr="007F66EE">
        <w:rPr>
          <w:rStyle w:val="Char2"/>
          <w:rFonts w:hint="cs"/>
          <w:rtl/>
        </w:rPr>
        <w:t xml:space="preserve">ک تحصیلی مولانا در تاریخ 1335 هـ. ش در شورای عالی وزارت فرهنگ تهران در سطح افتاء تشخیص داده شد. از آنجا که بسیاری از علاقه‌مندان به دروس دینی و </w:t>
      </w:r>
      <w:r w:rsidR="00E65317" w:rsidRPr="007F66EE">
        <w:rPr>
          <w:rStyle w:val="Char2"/>
          <w:rFonts w:hint="cs"/>
          <w:rtl/>
        </w:rPr>
        <w:t>ط</w:t>
      </w:r>
      <w:r w:rsidR="00CE40A3" w:rsidRPr="007F66EE">
        <w:rPr>
          <w:rStyle w:val="Char2"/>
          <w:rFonts w:hint="cs"/>
          <w:rtl/>
        </w:rPr>
        <w:t>لاب اهل سنت مجبور بودند به کشورهای همسایه بروند و تحصیل کنند و در برگشت با مشکل ارزیابی مدارک روبرو می‌شدند، لذا مولانا برای این که چنین مشکلاتی پیش نیاید و نسل جوان و آگاهی تربیت شود، از مسؤلان وقت درخواست کردند دبیرستانی که در آن توجه بیشتری به مسایل دینی و فقه</w:t>
      </w:r>
      <w:r w:rsidR="00E65317" w:rsidRPr="007F66EE">
        <w:rPr>
          <w:rStyle w:val="Char2"/>
          <w:rFonts w:hint="cs"/>
          <w:rtl/>
        </w:rPr>
        <w:t>ی بشود برای اهل سنت بلوچستان در</w:t>
      </w:r>
      <w:r w:rsidR="00CE40A3" w:rsidRPr="007F66EE">
        <w:rPr>
          <w:rStyle w:val="Char2"/>
          <w:rFonts w:hint="cs"/>
          <w:rtl/>
        </w:rPr>
        <w:t>نظر بگیرند.</w:t>
      </w:r>
    </w:p>
    <w:p w:rsidR="007F2384" w:rsidRPr="007F66EE" w:rsidRDefault="00472467" w:rsidP="00A41E32">
      <w:pPr>
        <w:ind w:firstLine="288"/>
        <w:jc w:val="both"/>
        <w:rPr>
          <w:rStyle w:val="Char2"/>
          <w:rtl/>
        </w:rPr>
      </w:pPr>
      <w:r w:rsidRPr="007F66EE">
        <w:rPr>
          <w:rStyle w:val="Char2"/>
          <w:rFonts w:hint="cs"/>
          <w:rtl/>
        </w:rPr>
        <w:t>پس از نامه نگاری‌های فراوان در س</w:t>
      </w:r>
      <w:r w:rsidR="00785A32" w:rsidRPr="007F66EE">
        <w:rPr>
          <w:rStyle w:val="Char2"/>
          <w:rFonts w:hint="cs"/>
          <w:rtl/>
        </w:rPr>
        <w:t>ال 1339 هـ . ش دبیرست</w:t>
      </w:r>
      <w:r w:rsidRPr="007F66EE">
        <w:rPr>
          <w:rStyle w:val="Char2"/>
          <w:rFonts w:hint="cs"/>
          <w:rtl/>
        </w:rPr>
        <w:t>انی به نام معق</w:t>
      </w:r>
      <w:r w:rsidR="00785A32" w:rsidRPr="007F66EE">
        <w:rPr>
          <w:rStyle w:val="Char2"/>
          <w:rFonts w:hint="cs"/>
          <w:rtl/>
        </w:rPr>
        <w:t>ول و منقول با یک کلاس و 35 دانش</w:t>
      </w:r>
      <w:r w:rsidR="00785A32" w:rsidRPr="007F66EE">
        <w:rPr>
          <w:rStyle w:val="Char2"/>
          <w:rFonts w:hint="eastAsia"/>
          <w:rtl/>
        </w:rPr>
        <w:t>‌</w:t>
      </w:r>
      <w:r w:rsidRPr="007F66EE">
        <w:rPr>
          <w:rStyle w:val="Char2"/>
          <w:rFonts w:hint="cs"/>
          <w:rtl/>
        </w:rPr>
        <w:t>آموز در زیر مجموعۀ دبیرستان تمدن زاهدان راه‌اندازی شد و سرپرستی امور مذهبی و انتخاب و تدریس کتب دینی آن به عهدۀ مولانا عبدالعزیز گذاشته شد. این دبیرستان در دو مرحله و به عرف آن زمان دو سیکله بود. سیکل اول شامل کلاس‌های هفت، هشت و نه، سیکل دو شامل کلاس</w:t>
      </w:r>
      <w:r w:rsidR="00D43658" w:rsidRPr="007F66EE">
        <w:rPr>
          <w:rStyle w:val="Char2"/>
          <w:rFonts w:hint="cs"/>
          <w:rtl/>
        </w:rPr>
        <w:t>‌های ده، یازده و دوازده.</w:t>
      </w:r>
    </w:p>
    <w:p w:rsidR="001E0868" w:rsidRPr="007F66EE" w:rsidRDefault="007E7422" w:rsidP="00A41E32">
      <w:pPr>
        <w:ind w:firstLine="288"/>
        <w:jc w:val="both"/>
        <w:rPr>
          <w:rStyle w:val="Char2"/>
          <w:rtl/>
        </w:rPr>
      </w:pPr>
      <w:r w:rsidRPr="007F66EE">
        <w:rPr>
          <w:rStyle w:val="Char2"/>
          <w:rFonts w:hint="cs"/>
          <w:rtl/>
        </w:rPr>
        <w:t>این رشتۀ تحصیلی ویژه دانش</w:t>
      </w:r>
      <w:r w:rsidRPr="007F66EE">
        <w:rPr>
          <w:rStyle w:val="Char2"/>
          <w:rFonts w:hint="eastAsia"/>
          <w:rtl/>
        </w:rPr>
        <w:t>‌</w:t>
      </w:r>
      <w:r w:rsidR="001E0868" w:rsidRPr="007F66EE">
        <w:rPr>
          <w:rStyle w:val="Char2"/>
          <w:rFonts w:hint="cs"/>
          <w:rtl/>
        </w:rPr>
        <w:t>آموزان اهل سنت بود و فرصتی برای رشد علمی</w:t>
      </w:r>
      <w:r w:rsidR="00841A92" w:rsidRPr="007F66EE">
        <w:rPr>
          <w:rStyle w:val="Char2"/>
          <w:rFonts w:hint="cs"/>
          <w:rtl/>
        </w:rPr>
        <w:t xml:space="preserve"> آن‌ها </w:t>
      </w:r>
      <w:r w:rsidR="001E0868" w:rsidRPr="007F66EE">
        <w:rPr>
          <w:rStyle w:val="Char2"/>
          <w:rFonts w:hint="cs"/>
          <w:rtl/>
        </w:rPr>
        <w:t xml:space="preserve">به شمار می‌رفت و ماهیانه مبلغ 100 تومان که بعدها </w:t>
      </w:r>
      <w:r w:rsidRPr="007F66EE">
        <w:rPr>
          <w:rStyle w:val="Char2"/>
          <w:rFonts w:hint="cs"/>
          <w:rtl/>
        </w:rPr>
        <w:t>به 60 تومان تقلیل یافت، به دانش</w:t>
      </w:r>
      <w:r w:rsidRPr="007F66EE">
        <w:rPr>
          <w:rStyle w:val="Char2"/>
          <w:rFonts w:hint="eastAsia"/>
          <w:rtl/>
        </w:rPr>
        <w:t>‌</w:t>
      </w:r>
      <w:r w:rsidR="001E0868" w:rsidRPr="007F66EE">
        <w:rPr>
          <w:rStyle w:val="Char2"/>
          <w:rFonts w:hint="cs"/>
          <w:rtl/>
        </w:rPr>
        <w:t>آموزان پرداخت م</w:t>
      </w:r>
      <w:r w:rsidRPr="007F66EE">
        <w:rPr>
          <w:rStyle w:val="Char2"/>
          <w:rFonts w:hint="cs"/>
          <w:rtl/>
        </w:rPr>
        <w:t>ی‌شد. اما متأ</w:t>
      </w:r>
      <w:r w:rsidR="001E0868" w:rsidRPr="007F66EE">
        <w:rPr>
          <w:rStyle w:val="Char2"/>
          <w:rFonts w:hint="cs"/>
          <w:rtl/>
        </w:rPr>
        <w:t>سفانه این دبیرستان با</w:t>
      </w:r>
      <w:r w:rsidR="00FD53B3" w:rsidRPr="007F66EE">
        <w:rPr>
          <w:rStyle w:val="Char2"/>
          <w:rFonts w:hint="cs"/>
          <w:rtl/>
        </w:rPr>
        <w:t xml:space="preserve"> </w:t>
      </w:r>
      <w:r w:rsidR="002A61A7" w:rsidRPr="007F66EE">
        <w:rPr>
          <w:rStyle w:val="Char2"/>
          <w:rFonts w:hint="cs"/>
          <w:rtl/>
        </w:rPr>
        <w:t>وجود تأ</w:t>
      </w:r>
      <w:r w:rsidR="001E0868" w:rsidRPr="007F66EE">
        <w:rPr>
          <w:rStyle w:val="Char2"/>
          <w:rFonts w:hint="cs"/>
          <w:rtl/>
        </w:rPr>
        <w:t>ثیر بسیار خوبی که در رشد سو</w:t>
      </w:r>
      <w:r w:rsidR="00FD53B3" w:rsidRPr="007F66EE">
        <w:rPr>
          <w:rStyle w:val="Char2"/>
          <w:rFonts w:hint="cs"/>
          <w:rtl/>
        </w:rPr>
        <w:t>اد</w:t>
      </w:r>
      <w:r w:rsidR="001E0868" w:rsidRPr="007F66EE">
        <w:rPr>
          <w:rStyle w:val="Char2"/>
          <w:rFonts w:hint="cs"/>
          <w:rtl/>
        </w:rPr>
        <w:t xml:space="preserve"> و آگاهی دینی مردم منطقه داشت، در سال </w:t>
      </w:r>
      <w:r w:rsidR="00FD53B3" w:rsidRPr="007F66EE">
        <w:rPr>
          <w:rStyle w:val="Char2"/>
          <w:rFonts w:hint="cs"/>
          <w:rtl/>
        </w:rPr>
        <w:t>47</w:t>
      </w:r>
      <w:r w:rsidR="001E0868" w:rsidRPr="007F66EE">
        <w:rPr>
          <w:rStyle w:val="Char2"/>
          <w:rFonts w:hint="cs"/>
          <w:rtl/>
        </w:rPr>
        <w:t xml:space="preserve"> </w:t>
      </w:r>
      <w:r w:rsidR="001E0868">
        <w:rPr>
          <w:rFonts w:cs="Times New Roman" w:hint="cs"/>
          <w:rtl/>
          <w:lang w:bidi="fa-IR"/>
        </w:rPr>
        <w:t>–</w:t>
      </w:r>
      <w:r w:rsidR="001E0868" w:rsidRPr="007F66EE">
        <w:rPr>
          <w:rStyle w:val="Char2"/>
          <w:rFonts w:hint="cs"/>
          <w:rtl/>
        </w:rPr>
        <w:t xml:space="preserve"> 4</w:t>
      </w:r>
      <w:r w:rsidR="00FD53B3" w:rsidRPr="007F66EE">
        <w:rPr>
          <w:rStyle w:val="Char2"/>
          <w:rFonts w:hint="cs"/>
          <w:rtl/>
        </w:rPr>
        <w:t>8 هـ.ش منحل شد. دانش</w:t>
      </w:r>
      <w:r w:rsidR="00FD53B3" w:rsidRPr="007F66EE">
        <w:rPr>
          <w:rStyle w:val="Char2"/>
          <w:rFonts w:hint="eastAsia"/>
          <w:rtl/>
        </w:rPr>
        <w:t>‌</w:t>
      </w:r>
      <w:r w:rsidR="001E0868" w:rsidRPr="007F66EE">
        <w:rPr>
          <w:rStyle w:val="Char2"/>
          <w:rFonts w:hint="cs"/>
          <w:rtl/>
        </w:rPr>
        <w:t>آموزان این دبیرستان در رشته‌های دیگر</w:t>
      </w:r>
      <w:r w:rsidR="007A15E2" w:rsidRPr="007F66EE">
        <w:rPr>
          <w:rStyle w:val="Char2"/>
          <w:rFonts w:hint="cs"/>
          <w:rtl/>
        </w:rPr>
        <w:t xml:space="preserve"> دبیرستان‌ها</w:t>
      </w:r>
      <w:r w:rsidR="001E0868" w:rsidRPr="007F66EE">
        <w:rPr>
          <w:rStyle w:val="Char2"/>
          <w:rFonts w:hint="cs"/>
          <w:rtl/>
        </w:rPr>
        <w:t>ی شهر درس‌شان را ادامه دادند. مولانا هم به عنوان دبیر عربی و دینی در سایر</w:t>
      </w:r>
      <w:r w:rsidR="007A15E2" w:rsidRPr="007F66EE">
        <w:rPr>
          <w:rStyle w:val="Char2"/>
          <w:rFonts w:hint="cs"/>
          <w:rtl/>
        </w:rPr>
        <w:t xml:space="preserve"> دبیرستان‌ها</w:t>
      </w:r>
      <w:r w:rsidR="002A61A7" w:rsidRPr="007F66EE">
        <w:rPr>
          <w:rStyle w:val="Char2"/>
          <w:rFonts w:hint="cs"/>
          <w:rtl/>
        </w:rPr>
        <w:t xml:space="preserve"> تدریس می‌کردند و بالآ</w:t>
      </w:r>
      <w:r w:rsidR="001E0868" w:rsidRPr="007F66EE">
        <w:rPr>
          <w:rStyle w:val="Char2"/>
          <w:rFonts w:hint="cs"/>
          <w:rtl/>
        </w:rPr>
        <w:t>خره در سال 1360 باز نشسته شدند.</w:t>
      </w:r>
    </w:p>
    <w:p w:rsidR="001E0868" w:rsidRDefault="001870DE" w:rsidP="00A41E32">
      <w:pPr>
        <w:pStyle w:val="a0"/>
        <w:rPr>
          <w:rtl/>
        </w:rPr>
      </w:pPr>
      <w:bookmarkStart w:id="57" w:name="_Toc331672281"/>
      <w:bookmarkStart w:id="58" w:name="_Toc429307216"/>
      <w:r>
        <w:rPr>
          <w:rFonts w:hint="cs"/>
          <w:rtl/>
        </w:rPr>
        <w:t>حل و فصل اختلافات طایفه‌ای</w:t>
      </w:r>
      <w:r w:rsidR="002A61A7">
        <w:rPr>
          <w:rFonts w:hint="cs"/>
          <w:rtl/>
        </w:rPr>
        <w:t>:</w:t>
      </w:r>
      <w:bookmarkEnd w:id="57"/>
      <w:bookmarkEnd w:id="58"/>
    </w:p>
    <w:p w:rsidR="00410385" w:rsidRPr="007F66EE" w:rsidRDefault="00CB2A6B" w:rsidP="00A41E32">
      <w:pPr>
        <w:ind w:firstLine="288"/>
        <w:jc w:val="both"/>
        <w:rPr>
          <w:rStyle w:val="Char2"/>
          <w:rtl/>
        </w:rPr>
      </w:pPr>
      <w:r w:rsidRPr="007F66EE">
        <w:rPr>
          <w:rStyle w:val="Char2"/>
          <w:rFonts w:hint="cs"/>
          <w:rtl/>
        </w:rPr>
        <w:t>جامعۀ زاهدان خصوصاً در بین</w:t>
      </w:r>
      <w:r w:rsidR="007A15E2" w:rsidRPr="007F66EE">
        <w:rPr>
          <w:rStyle w:val="Char2"/>
          <w:rFonts w:hint="cs"/>
          <w:rtl/>
        </w:rPr>
        <w:t xml:space="preserve"> بلوچ‌ها</w:t>
      </w:r>
      <w:r w:rsidRPr="007F66EE">
        <w:rPr>
          <w:rStyle w:val="Char2"/>
          <w:rFonts w:hint="cs"/>
          <w:rtl/>
        </w:rPr>
        <w:t xml:space="preserve"> به دلیل قومیت‌ها و قبایل مختلف همواره شاهد درگیری‌های قومی و طایفه‌ای بود. به اندک حرفی و کوچک‌ترین بهانه‌ای جنگ و درگیری بین دو </w:t>
      </w:r>
      <w:r w:rsidR="0067315B" w:rsidRPr="007F66EE">
        <w:rPr>
          <w:rStyle w:val="Char2"/>
          <w:rFonts w:hint="cs"/>
          <w:rtl/>
        </w:rPr>
        <w:t>طایفه شروع می</w:t>
      </w:r>
      <w:r w:rsidR="0067315B" w:rsidRPr="007F66EE">
        <w:rPr>
          <w:rStyle w:val="Char2"/>
          <w:rFonts w:hint="eastAsia"/>
          <w:rtl/>
        </w:rPr>
        <w:t>‌</w:t>
      </w:r>
      <w:r w:rsidRPr="007F66EE">
        <w:rPr>
          <w:rStyle w:val="Char2"/>
          <w:rFonts w:hint="cs"/>
          <w:rtl/>
        </w:rPr>
        <w:t>شد. مولانا عبدالعزیز از این جو ناآرام و زمینه‌های درگیری به شدت ناراحت بودند و برای بالابردن سطح آگاهی مردم و فهماندن ارزش‌های دینی و اسلامی خیلی تلاش کردند. همواره در سخنان</w:t>
      </w:r>
      <w:r w:rsidR="0067315B" w:rsidRPr="007F66EE">
        <w:rPr>
          <w:rStyle w:val="Char2"/>
          <w:rFonts w:hint="eastAsia"/>
          <w:rtl/>
        </w:rPr>
        <w:t>‌</w:t>
      </w:r>
      <w:r w:rsidRPr="007F66EE">
        <w:rPr>
          <w:rStyle w:val="Char2"/>
          <w:rFonts w:hint="cs"/>
          <w:rtl/>
        </w:rPr>
        <w:t>شان از مردم می‌خواستند اختلافات را کنار بگذارند و به فامیل و طایفه خو</w:t>
      </w:r>
      <w:r w:rsidR="0067315B" w:rsidRPr="007F66EE">
        <w:rPr>
          <w:rStyle w:val="Char2"/>
          <w:rFonts w:hint="cs"/>
          <w:rtl/>
        </w:rPr>
        <w:t>د مغرور نباشند،</w:t>
      </w:r>
      <w:r w:rsidRPr="007F66EE">
        <w:rPr>
          <w:rStyle w:val="Char2"/>
          <w:rFonts w:hint="cs"/>
          <w:rtl/>
        </w:rPr>
        <w:t xml:space="preserve"> همه بندۀ خدا و از اولاد آدم و حوا هستید. برترین بندگان نزد خداوند پرهیزگارترین‌شان هست. الحمدلله سخنان مولانا در مردم اثر می‌کرد و شدیدترین درگیری‌ها با سخنان مولانا حل و فصل </w:t>
      </w:r>
      <w:r w:rsidR="0067315B" w:rsidRPr="007F66EE">
        <w:rPr>
          <w:rStyle w:val="Char2"/>
          <w:rFonts w:hint="cs"/>
          <w:rtl/>
        </w:rPr>
        <w:t>می‌شد و به تدر</w:t>
      </w:r>
      <w:r w:rsidR="00645ABA" w:rsidRPr="007F66EE">
        <w:rPr>
          <w:rStyle w:val="Char2"/>
          <w:rFonts w:hint="cs"/>
          <w:rtl/>
        </w:rPr>
        <w:t>ی</w:t>
      </w:r>
      <w:r w:rsidR="0067315B" w:rsidRPr="007F66EE">
        <w:rPr>
          <w:rStyle w:val="Char2"/>
          <w:rFonts w:hint="cs"/>
          <w:rtl/>
        </w:rPr>
        <w:t>ج این اختلافات کم‌</w:t>
      </w:r>
      <w:r w:rsidRPr="007F66EE">
        <w:rPr>
          <w:rStyle w:val="Char2"/>
          <w:rFonts w:hint="cs"/>
          <w:rtl/>
        </w:rPr>
        <w:t>رنگ و کمتر می‌شد. مولانا نه تنها بین طوایف بلوچ بلکه بین همۀ اقوام موجود در استان حس برادر</w:t>
      </w:r>
      <w:r w:rsidR="000F2096" w:rsidRPr="007F66EE">
        <w:rPr>
          <w:rStyle w:val="Char2"/>
          <w:rFonts w:hint="cs"/>
          <w:rtl/>
        </w:rPr>
        <w:t>ی و نوع دوستی ایجاد کردند که با</w:t>
      </w:r>
      <w:r w:rsidRPr="007F66EE">
        <w:rPr>
          <w:rStyle w:val="Char2"/>
          <w:rFonts w:hint="cs"/>
          <w:rtl/>
        </w:rPr>
        <w:t>هم دیگر روابط حسنه‌ای داشته باشند و در واقع جامعۀ بلوچستان در آن زمان الگوی اتحاد ملی و انسجام اسلامی بود.</w:t>
      </w:r>
    </w:p>
    <w:p w:rsidR="00560B08" w:rsidRDefault="00560B08" w:rsidP="00A41E32">
      <w:pPr>
        <w:ind w:firstLine="288"/>
        <w:jc w:val="both"/>
        <w:rPr>
          <w:rStyle w:val="Char2"/>
          <w:rtl/>
        </w:rPr>
        <w:sectPr w:rsidR="00560B08" w:rsidSect="00186B63">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703618" w:rsidRPr="001A60AC" w:rsidRDefault="001F42EE" w:rsidP="00C23079">
      <w:pPr>
        <w:pStyle w:val="a"/>
        <w:rPr>
          <w:rtl/>
        </w:rPr>
      </w:pPr>
      <w:bookmarkStart w:id="59" w:name="_Toc331672282"/>
      <w:bookmarkStart w:id="60" w:name="_Toc429307217"/>
      <w:r w:rsidRPr="001A60AC">
        <w:rPr>
          <w:rFonts w:hint="cs"/>
          <w:rtl/>
        </w:rPr>
        <w:t>فعالیت‌های سیاسی مولانا</w:t>
      </w:r>
      <w:bookmarkEnd w:id="59"/>
      <w:bookmarkEnd w:id="60"/>
    </w:p>
    <w:p w:rsidR="001F42EE" w:rsidRDefault="001F42EE" w:rsidP="00A41E32">
      <w:pPr>
        <w:pStyle w:val="a0"/>
        <w:rPr>
          <w:rtl/>
        </w:rPr>
      </w:pPr>
      <w:bookmarkStart w:id="61" w:name="_Toc331672283"/>
      <w:bookmarkStart w:id="62" w:name="_Toc429307218"/>
      <w:r>
        <w:rPr>
          <w:rFonts w:hint="cs"/>
          <w:rtl/>
        </w:rPr>
        <w:t>جلوگیری از اعزام عشایر بلوچ برای در</w:t>
      </w:r>
      <w:r w:rsidR="00BB47F3">
        <w:rPr>
          <w:rFonts w:hint="cs"/>
          <w:rtl/>
        </w:rPr>
        <w:t>گیر</w:t>
      </w:r>
      <w:r>
        <w:rPr>
          <w:rFonts w:hint="cs"/>
          <w:rtl/>
        </w:rPr>
        <w:t>شدن با عشایر فارس</w:t>
      </w:r>
      <w:bookmarkEnd w:id="61"/>
      <w:bookmarkEnd w:id="62"/>
    </w:p>
    <w:p w:rsidR="001F42EE" w:rsidRPr="007F66EE" w:rsidRDefault="001F42EE" w:rsidP="00A41E32">
      <w:pPr>
        <w:ind w:firstLine="288"/>
        <w:jc w:val="both"/>
        <w:rPr>
          <w:rStyle w:val="Char2"/>
          <w:rtl/>
        </w:rPr>
      </w:pPr>
      <w:r w:rsidRPr="007F66EE">
        <w:rPr>
          <w:rStyle w:val="Char2"/>
          <w:rFonts w:hint="cs"/>
          <w:rtl/>
        </w:rPr>
        <w:t xml:space="preserve">در سال 1341 هـ . ش طرح اصلاحات ارضی توسط شاه با اجرا درآمد. این طرح باعث متضرر شدن بسیاری از </w:t>
      </w:r>
      <w:r w:rsidR="00BB47F3" w:rsidRPr="007F66EE">
        <w:rPr>
          <w:rStyle w:val="Char2"/>
          <w:rFonts w:hint="cs"/>
          <w:rtl/>
        </w:rPr>
        <w:t xml:space="preserve">کشاورزان و از دست‌دادن زمین‌های </w:t>
      </w:r>
      <w:r w:rsidRPr="007F66EE">
        <w:rPr>
          <w:rStyle w:val="Char2"/>
          <w:rFonts w:hint="cs"/>
          <w:rtl/>
        </w:rPr>
        <w:t>شان شد. سال 1342 شمسی عشایر قشقایی استان فارس از اجرای این طرح سرباز زدند و این موضوع سبب درگیری نیروهای دولتی با آنان شد. خیزش مردمی طوری بود که نیروهای دولتی نتوانستند جلو آن</w:t>
      </w:r>
      <w:r w:rsidR="00366B0F" w:rsidRPr="007F66EE">
        <w:rPr>
          <w:rStyle w:val="Char2"/>
          <w:rFonts w:hint="cs"/>
          <w:rtl/>
        </w:rPr>
        <w:t>ان را بگیرند. لذا اسدالله علم وز</w:t>
      </w:r>
      <w:r w:rsidRPr="007F66EE">
        <w:rPr>
          <w:rStyle w:val="Char2"/>
          <w:rFonts w:hint="cs"/>
          <w:rtl/>
        </w:rPr>
        <w:t>یر دربار که نفوذ زیادی در بین خوانین و سران طوایف بلوچستان داشت، خزیمه علم را به منطقه سیستان و بلوچستان فرستاد تا عشایر بلوچ را برای سرکوب عشایر فا</w:t>
      </w:r>
      <w:r w:rsidR="00366B0F" w:rsidRPr="007F66EE">
        <w:rPr>
          <w:rStyle w:val="Char2"/>
          <w:rFonts w:hint="cs"/>
          <w:rtl/>
        </w:rPr>
        <w:t>رس</w:t>
      </w:r>
      <w:r w:rsidRPr="007F66EE">
        <w:rPr>
          <w:rStyle w:val="Char2"/>
          <w:rFonts w:hint="cs"/>
          <w:rtl/>
        </w:rPr>
        <w:t xml:space="preserve"> بسیج نموده و اعزام نماید.</w:t>
      </w:r>
    </w:p>
    <w:p w:rsidR="001F42EE" w:rsidRPr="007F66EE" w:rsidRDefault="00747E74" w:rsidP="00A41E32">
      <w:pPr>
        <w:ind w:firstLine="288"/>
        <w:jc w:val="both"/>
        <w:rPr>
          <w:rStyle w:val="Char2"/>
          <w:rtl/>
        </w:rPr>
      </w:pPr>
      <w:r w:rsidRPr="007F66EE">
        <w:rPr>
          <w:rStyle w:val="Char2"/>
          <w:rFonts w:hint="cs"/>
          <w:rtl/>
        </w:rPr>
        <w:t>مولانا وقتی متوجه شدند</w:t>
      </w:r>
      <w:r w:rsidR="00841A92" w:rsidRPr="007F66EE">
        <w:rPr>
          <w:rStyle w:val="Char2"/>
          <w:rFonts w:hint="cs"/>
          <w:rtl/>
        </w:rPr>
        <w:t xml:space="preserve"> آن‌ها </w:t>
      </w:r>
      <w:r w:rsidRPr="007F66EE">
        <w:rPr>
          <w:rStyle w:val="Char2"/>
          <w:rFonts w:hint="cs"/>
          <w:rtl/>
        </w:rPr>
        <w:t>از فقر و ناآگاهی مردم سوء استفاده می‌کنند و با دادن مقداری آرد و مبلغی پول، مردم بلوچ را د</w:t>
      </w:r>
      <w:r w:rsidR="00A0613F" w:rsidRPr="007F66EE">
        <w:rPr>
          <w:rStyle w:val="Char2"/>
          <w:rFonts w:hint="cs"/>
          <w:rtl/>
        </w:rPr>
        <w:t>ارند بسیج می‌کنند تا برای درگیر</w:t>
      </w:r>
      <w:r w:rsidRPr="007F66EE">
        <w:rPr>
          <w:rStyle w:val="Char2"/>
          <w:rFonts w:hint="cs"/>
          <w:rtl/>
        </w:rPr>
        <w:t>شدن با برادران ایرانی‌شان ببرند، در نماز عید همان سال که نیروهای بلوچ لباس رزم پوشیده و بعد از نماز عید قرار بود اعزام شوند، به شدت از این تصمیم انتقاد کردند و از</w:t>
      </w:r>
      <w:r w:rsidR="007A15E2" w:rsidRPr="007F66EE">
        <w:rPr>
          <w:rStyle w:val="Char2"/>
          <w:rFonts w:hint="cs"/>
          <w:rtl/>
        </w:rPr>
        <w:t xml:space="preserve"> بلوچ‌ها</w:t>
      </w:r>
      <w:r w:rsidRPr="007F66EE">
        <w:rPr>
          <w:rStyle w:val="Char2"/>
          <w:rFonts w:hint="cs"/>
          <w:rtl/>
        </w:rPr>
        <w:t xml:space="preserve"> خواستند چنین چیزی ر</w:t>
      </w:r>
      <w:r w:rsidR="00A0613F" w:rsidRPr="007F66EE">
        <w:rPr>
          <w:rStyle w:val="Char2"/>
          <w:rFonts w:hint="cs"/>
          <w:rtl/>
        </w:rPr>
        <w:t>ا</w:t>
      </w:r>
      <w:r w:rsidRPr="007F66EE">
        <w:rPr>
          <w:rStyle w:val="Char2"/>
          <w:rFonts w:hint="cs"/>
          <w:rtl/>
        </w:rPr>
        <w:t xml:space="preserve"> قبول نکنند و در همانجا فتوا داد هرکسی که در این درگیری کشته شود مرگ او اسلامی نخواهد بود و مرتکب اشتباه بزرگی شده است. با این واکنش مولانا، همۀ مردم بلوچ </w:t>
      </w:r>
      <w:r w:rsidR="00560B08">
        <w:rPr>
          <w:rStyle w:val="Char2"/>
          <w:rFonts w:hint="cs"/>
          <w:rtl/>
        </w:rPr>
        <w:t>لباس‌ها</w:t>
      </w:r>
      <w:r w:rsidRPr="007F66EE">
        <w:rPr>
          <w:rStyle w:val="Char2"/>
          <w:rFonts w:hint="cs"/>
          <w:rtl/>
        </w:rPr>
        <w:t>ی رزم خود را بیرون کرده و اسلحه خود را تحویل دادند و از رفتن به استان فارس منصرف شدند</w:t>
      </w:r>
      <w:r w:rsidR="00EB58A0" w:rsidRPr="007F66EE">
        <w:rPr>
          <w:rStyle w:val="Char2"/>
          <w:rFonts w:hint="cs"/>
          <w:rtl/>
        </w:rPr>
        <w:t>،</w:t>
      </w:r>
      <w:r w:rsidRPr="007F66EE">
        <w:rPr>
          <w:rStyle w:val="Char2"/>
          <w:rFonts w:hint="cs"/>
          <w:rtl/>
        </w:rPr>
        <w:t xml:space="preserve"> این اقدام مولانا باعث عصبانیت علم و نیروی دولتی شد و سعی کردند از مولان</w:t>
      </w:r>
      <w:r w:rsidR="008C7593" w:rsidRPr="007F66EE">
        <w:rPr>
          <w:rStyle w:val="Char2"/>
          <w:rFonts w:hint="cs"/>
          <w:rtl/>
        </w:rPr>
        <w:t>ا</w:t>
      </w:r>
      <w:r w:rsidRPr="007F66EE">
        <w:rPr>
          <w:rStyle w:val="Char2"/>
          <w:rFonts w:hint="cs"/>
          <w:rtl/>
        </w:rPr>
        <w:t xml:space="preserve"> انتقام بگیرند</w:t>
      </w:r>
      <w:r w:rsidR="008C7593" w:rsidRPr="007F66EE">
        <w:rPr>
          <w:rStyle w:val="Char2"/>
          <w:rFonts w:hint="cs"/>
          <w:rtl/>
        </w:rPr>
        <w:t>،</w:t>
      </w:r>
      <w:r w:rsidRPr="007F66EE">
        <w:rPr>
          <w:rStyle w:val="Char2"/>
          <w:rFonts w:hint="cs"/>
          <w:rtl/>
        </w:rPr>
        <w:t xml:space="preserve"> اما نتوانستند در مقابل هیبت و عظمت مولانا و نیروی ایمان ایشان کاری از پیش ببرند.</w:t>
      </w:r>
    </w:p>
    <w:p w:rsidR="0059795F" w:rsidRDefault="0059795F" w:rsidP="00A41E32">
      <w:pPr>
        <w:pStyle w:val="a0"/>
        <w:rPr>
          <w:rtl/>
        </w:rPr>
      </w:pPr>
      <w:bookmarkStart w:id="63" w:name="_Toc331672284"/>
      <w:bookmarkStart w:id="64" w:name="_Toc429307219"/>
      <w:r>
        <w:rPr>
          <w:rFonts w:hint="cs"/>
          <w:rtl/>
        </w:rPr>
        <w:t>حزب اتحاد المسلمین</w:t>
      </w:r>
      <w:r w:rsidR="00692FAD">
        <w:rPr>
          <w:rFonts w:hint="cs"/>
          <w:rtl/>
        </w:rPr>
        <w:t>:</w:t>
      </w:r>
      <w:bookmarkEnd w:id="63"/>
      <w:bookmarkEnd w:id="64"/>
    </w:p>
    <w:p w:rsidR="0059795F" w:rsidRPr="007F66EE" w:rsidRDefault="00856D89" w:rsidP="00A41E32">
      <w:pPr>
        <w:ind w:firstLine="288"/>
        <w:jc w:val="both"/>
        <w:rPr>
          <w:rStyle w:val="Char2"/>
          <w:rtl/>
        </w:rPr>
      </w:pPr>
      <w:r w:rsidRPr="007F66EE">
        <w:rPr>
          <w:rStyle w:val="Char2"/>
          <w:rFonts w:hint="cs"/>
          <w:rtl/>
        </w:rPr>
        <w:t>زمانی که شرایط ایران در حال تغییر و دگرگونی بود و می‌رفت تا انقلاب اسلامی ایران پیروز شود، برخی علمای بلوچستان گرد</w:t>
      </w:r>
      <w:r w:rsidR="00107A7A" w:rsidRPr="007F66EE">
        <w:rPr>
          <w:rStyle w:val="Char2"/>
          <w:rFonts w:hint="cs"/>
          <w:rtl/>
        </w:rPr>
        <w:t xml:space="preserve"> </w:t>
      </w:r>
      <w:r w:rsidRPr="007F66EE">
        <w:rPr>
          <w:rStyle w:val="Char2"/>
          <w:rFonts w:hint="cs"/>
          <w:rtl/>
        </w:rPr>
        <w:t>هم آمده تصمیم گرفتند در قالب یک حزب و تجمع نظ</w:t>
      </w:r>
      <w:r w:rsidR="00107A7A" w:rsidRPr="007F66EE">
        <w:rPr>
          <w:rStyle w:val="Char2"/>
          <w:rFonts w:hint="cs"/>
          <w:rtl/>
        </w:rPr>
        <w:t>ام یافته، فعالیت اسلامی و اسلام</w:t>
      </w:r>
      <w:r w:rsidR="00107A7A" w:rsidRPr="007F66EE">
        <w:rPr>
          <w:rStyle w:val="Char2"/>
          <w:rFonts w:hint="eastAsia"/>
          <w:rtl/>
        </w:rPr>
        <w:t>‌</w:t>
      </w:r>
      <w:r w:rsidRPr="007F66EE">
        <w:rPr>
          <w:rStyle w:val="Char2"/>
          <w:rFonts w:hint="cs"/>
          <w:rtl/>
        </w:rPr>
        <w:t>خواهی خود را اعلان نموده و متناسب با مقتضیات منطقه تصمیم‌گیری نمایند. اوائل انقلاب بود که موجو</w:t>
      </w:r>
      <w:r w:rsidR="00927ECB" w:rsidRPr="007F66EE">
        <w:rPr>
          <w:rStyle w:val="Char2"/>
          <w:rFonts w:hint="cs"/>
          <w:rtl/>
        </w:rPr>
        <w:t>د</w:t>
      </w:r>
      <w:r w:rsidRPr="007F66EE">
        <w:rPr>
          <w:rStyle w:val="Char2"/>
          <w:rFonts w:hint="cs"/>
          <w:rtl/>
        </w:rPr>
        <w:t xml:space="preserve">یت حزب اتحاد المسلمین به رهبری مولانا عبدالعزیز رسماً اعلام گردید و اهداف آن طبق اساسنامه‌ای مدون، </w:t>
      </w:r>
      <w:r w:rsidRPr="00560B08">
        <w:rPr>
          <w:rStyle w:val="Char2"/>
          <w:rFonts w:hint="cs"/>
          <w:rtl/>
        </w:rPr>
        <w:t>منتشر</w:t>
      </w:r>
      <w:r w:rsidRPr="007F66EE">
        <w:rPr>
          <w:rStyle w:val="Char2"/>
          <w:rFonts w:hint="cs"/>
          <w:rtl/>
        </w:rPr>
        <w:t xml:space="preserve"> شد.</w:t>
      </w:r>
    </w:p>
    <w:p w:rsidR="00D75107" w:rsidRPr="007F66EE" w:rsidRDefault="00CF2E23" w:rsidP="00A41E32">
      <w:pPr>
        <w:ind w:firstLine="288"/>
        <w:jc w:val="both"/>
        <w:rPr>
          <w:rStyle w:val="Char2"/>
          <w:rtl/>
        </w:rPr>
      </w:pPr>
      <w:r w:rsidRPr="00560B08">
        <w:rPr>
          <w:rStyle w:val="Char3"/>
          <w:rFonts w:hint="cs"/>
          <w:rtl/>
        </w:rPr>
        <w:t>از اهداف این حزب:</w:t>
      </w:r>
      <w:r>
        <w:rPr>
          <w:rFonts w:hint="cs"/>
          <w:b/>
          <w:bCs/>
          <w:rtl/>
          <w:lang w:bidi="fa-IR"/>
        </w:rPr>
        <w:t xml:space="preserve"> </w:t>
      </w:r>
      <w:r w:rsidRPr="007F66EE">
        <w:rPr>
          <w:rStyle w:val="Char2"/>
          <w:rFonts w:hint="cs"/>
          <w:rtl/>
        </w:rPr>
        <w:t>ترویج دین مبین اسلام، تحکیم وحدت ملی و ترویج آزادی، برابری و برادری مطابق مقررات اسلامی، مبارزه با فساد اخلاقی، اجتماعی و سیاسی، آزادی قلم، بیان و احساسات بر مبنای قوانین اسلامی، احترام و حفظ زبان و فرهنگ مردم منطقه و برخی اهداف دیگر...</w:t>
      </w:r>
    </w:p>
    <w:p w:rsidR="00CF2E23" w:rsidRPr="007F66EE" w:rsidRDefault="003333E0" w:rsidP="00A41E32">
      <w:pPr>
        <w:ind w:firstLine="288"/>
        <w:jc w:val="both"/>
        <w:rPr>
          <w:rStyle w:val="Char2"/>
          <w:rtl/>
        </w:rPr>
      </w:pPr>
      <w:r w:rsidRPr="007F66EE">
        <w:rPr>
          <w:rStyle w:val="Char2"/>
          <w:rFonts w:hint="cs"/>
          <w:rtl/>
        </w:rPr>
        <w:t>حزب اتحاد المسلمین با رهبری مولانا توانست دفاتر متعددی در شهرهای م</w:t>
      </w:r>
      <w:r w:rsidR="009F61DC" w:rsidRPr="007F66EE">
        <w:rPr>
          <w:rStyle w:val="Char2"/>
          <w:rFonts w:hint="cs"/>
          <w:rtl/>
        </w:rPr>
        <w:t>خ</w:t>
      </w:r>
      <w:r w:rsidRPr="007F66EE">
        <w:rPr>
          <w:rStyle w:val="Char2"/>
          <w:rFonts w:hint="cs"/>
          <w:rtl/>
        </w:rPr>
        <w:t>تلف افتتاح نموده و چندین گردهمایی عمومی تشکیل دهد و خواسته‌های عموم مردم را به مسؤلان نظام برساند.</w:t>
      </w:r>
    </w:p>
    <w:p w:rsidR="003333E0" w:rsidRPr="007F66EE" w:rsidRDefault="00A4246E" w:rsidP="00A41E32">
      <w:pPr>
        <w:ind w:firstLine="288"/>
        <w:jc w:val="both"/>
        <w:rPr>
          <w:rStyle w:val="Char2"/>
          <w:rtl/>
        </w:rPr>
      </w:pPr>
      <w:r w:rsidRPr="007F66EE">
        <w:rPr>
          <w:rStyle w:val="Char2"/>
          <w:rFonts w:hint="cs"/>
          <w:rtl/>
        </w:rPr>
        <w:t>این حزب در مدت عمر کوتاهش فعالیت‌های خوبی در مورد حضور در رفراندوم جمهوری اسلامی، مشارکت فعال در انتخابات مجلس شورای ملی و ریاست جمهوری، حفظ تمامیت ارضی ایران، حفظ و ایجاد امنیت در منطقه، انتشار بیانیه‌های صریح و شفاف در دفاع از حقوق ملی و مذهبی مردم استان، حضور در مجلس خبرگان قانون اساسی و دفاع از حقوق ا</w:t>
      </w:r>
      <w:r w:rsidR="009F61DC" w:rsidRPr="007F66EE">
        <w:rPr>
          <w:rStyle w:val="Char2"/>
          <w:rFonts w:hint="cs"/>
          <w:rtl/>
        </w:rPr>
        <w:t>هل سنت ایران و بسیاری امور دیگر</w:t>
      </w:r>
      <w:r w:rsidRPr="007F66EE">
        <w:rPr>
          <w:rStyle w:val="Char2"/>
          <w:rFonts w:hint="cs"/>
          <w:rtl/>
        </w:rPr>
        <w:t xml:space="preserve"> به ثمر رساند. بعدها به علت حساسیت‌های موجود، فعالیت‌های حزب به سردی گرایید.</w:t>
      </w:r>
    </w:p>
    <w:p w:rsidR="00AC7C22" w:rsidRPr="001232AA" w:rsidRDefault="00AC7C22" w:rsidP="00A41E32">
      <w:pPr>
        <w:pStyle w:val="a0"/>
        <w:rPr>
          <w:rtl/>
        </w:rPr>
      </w:pPr>
      <w:bookmarkStart w:id="65" w:name="_Toc331672285"/>
      <w:bookmarkStart w:id="66" w:name="_Toc429307220"/>
      <w:r w:rsidRPr="001232AA">
        <w:rPr>
          <w:rFonts w:hint="cs"/>
          <w:rtl/>
        </w:rPr>
        <w:t>مولانا و انقلاب اسلامی ایران</w:t>
      </w:r>
      <w:r w:rsidR="00002C9D" w:rsidRPr="001232AA">
        <w:rPr>
          <w:rFonts w:hint="cs"/>
          <w:rtl/>
        </w:rPr>
        <w:t>:</w:t>
      </w:r>
      <w:bookmarkEnd w:id="65"/>
      <w:bookmarkEnd w:id="66"/>
    </w:p>
    <w:p w:rsidR="00115D3C" w:rsidRPr="007F66EE" w:rsidRDefault="008C1CAF" w:rsidP="00A41E32">
      <w:pPr>
        <w:ind w:firstLine="288"/>
        <w:jc w:val="both"/>
        <w:rPr>
          <w:rStyle w:val="Char2"/>
          <w:rtl/>
        </w:rPr>
      </w:pPr>
      <w:r w:rsidRPr="007F66EE">
        <w:rPr>
          <w:rStyle w:val="Char2"/>
          <w:rFonts w:hint="cs"/>
          <w:rtl/>
        </w:rPr>
        <w:t>از دیرباز آرزوی مولانا این بود که احکام اسلامی در همۀ کشورها پیاده شود و حکام مسلمان پایبند دستورات اسلام و قرآن باشند. روی ا</w:t>
      </w:r>
      <w:r w:rsidR="002B6132" w:rsidRPr="007F66EE">
        <w:rPr>
          <w:rStyle w:val="Char2"/>
          <w:rFonts w:hint="cs"/>
          <w:rtl/>
        </w:rPr>
        <w:t>ین اساس با پیروزی مبارزان ملت ا</w:t>
      </w:r>
      <w:r w:rsidRPr="007F66EE">
        <w:rPr>
          <w:rStyle w:val="Char2"/>
          <w:rFonts w:hint="cs"/>
          <w:rtl/>
        </w:rPr>
        <w:t>یران و استقرار نظام اسلامی یکی از آرزوهای دیرینه مولانا برآورده شد. در</w:t>
      </w:r>
      <w:r w:rsidR="002B6132" w:rsidRPr="007F66EE">
        <w:rPr>
          <w:rStyle w:val="Char2"/>
          <w:rFonts w:hint="cs"/>
          <w:rtl/>
        </w:rPr>
        <w:t xml:space="preserve"> </w:t>
      </w:r>
      <w:r w:rsidRPr="007F66EE">
        <w:rPr>
          <w:rStyle w:val="Char2"/>
          <w:rFonts w:hint="cs"/>
          <w:rtl/>
        </w:rPr>
        <w:t>نتیجه از این انقلاب حمایت نموده و از مردم خواستند در رفراندوم سال 58 به نفع جمهوری اسلامی رأی دهند.</w:t>
      </w:r>
    </w:p>
    <w:p w:rsidR="008C1CAF" w:rsidRPr="007F66EE" w:rsidRDefault="00CA6471" w:rsidP="00A41E32">
      <w:pPr>
        <w:ind w:firstLine="288"/>
        <w:jc w:val="both"/>
        <w:rPr>
          <w:rStyle w:val="Char2"/>
          <w:rtl/>
        </w:rPr>
      </w:pPr>
      <w:r w:rsidRPr="007F66EE">
        <w:rPr>
          <w:rStyle w:val="Char2"/>
          <w:rFonts w:hint="cs"/>
          <w:rtl/>
        </w:rPr>
        <w:t>مولانا از مسؤلان نظام اسلامی می‌خواست شکر این نعمت را بجای آورده و سعی کنند عدالت و برابری را رعایت کنند و مرتکب اشتباهات حکومت قبلی نشوند. مولانا می‌فرمود: این پیروزی را خداوند به ما داده و ما اعتقادمان به خدا هست و هرزمان که ما</w:t>
      </w:r>
      <w:r w:rsidR="008E76EC" w:rsidRPr="007F66EE">
        <w:rPr>
          <w:rStyle w:val="Char2"/>
          <w:rFonts w:hint="cs"/>
          <w:rtl/>
        </w:rPr>
        <w:t xml:space="preserve"> عدالت را کنار بگذاریم و انحصارطلبی کنیم نظر خدا هم بر </w:t>
      </w:r>
      <w:r w:rsidRPr="007F66EE">
        <w:rPr>
          <w:rStyle w:val="Char2"/>
          <w:rFonts w:hint="cs"/>
          <w:rtl/>
        </w:rPr>
        <w:t>می‌گردد. مولانا در عین حال که از انقلاب اسلامی حمایت می‌کرد خواسته‌‌ها و مطالبات به حق مردم را نیز دنبال می‌کرد.</w:t>
      </w:r>
    </w:p>
    <w:p w:rsidR="000A6108" w:rsidRDefault="00B2688D" w:rsidP="00A41E32">
      <w:pPr>
        <w:pStyle w:val="a0"/>
        <w:rPr>
          <w:rtl/>
        </w:rPr>
      </w:pPr>
      <w:bookmarkStart w:id="67" w:name="_Toc331672286"/>
      <w:bookmarkStart w:id="68" w:name="_Toc429307221"/>
      <w:r>
        <w:rPr>
          <w:rFonts w:hint="cs"/>
          <w:rtl/>
        </w:rPr>
        <w:t>دعوت به امنیت</w:t>
      </w:r>
      <w:r w:rsidR="00002C9D">
        <w:rPr>
          <w:rFonts w:hint="cs"/>
          <w:rtl/>
        </w:rPr>
        <w:t>:</w:t>
      </w:r>
      <w:bookmarkEnd w:id="67"/>
      <w:bookmarkEnd w:id="68"/>
    </w:p>
    <w:p w:rsidR="00B2688D" w:rsidRPr="007F66EE" w:rsidRDefault="001079D4" w:rsidP="00A41E32">
      <w:pPr>
        <w:ind w:firstLine="288"/>
        <w:jc w:val="both"/>
        <w:rPr>
          <w:rStyle w:val="Char2"/>
          <w:rtl/>
        </w:rPr>
      </w:pPr>
      <w:r w:rsidRPr="007F66EE">
        <w:rPr>
          <w:rStyle w:val="Char2"/>
          <w:rFonts w:hint="cs"/>
          <w:rtl/>
        </w:rPr>
        <w:t>در شرایطی که استان سیستان و بلوچستان دچار سردرگمی و ناامنی بو</w:t>
      </w:r>
      <w:r w:rsidR="000452FC" w:rsidRPr="007F66EE">
        <w:rPr>
          <w:rStyle w:val="Char2"/>
          <w:rFonts w:hint="cs"/>
          <w:rtl/>
        </w:rPr>
        <w:t>د و گروه‌های مختلفی سعی در دامن</w:t>
      </w:r>
      <w:r w:rsidR="000452FC" w:rsidRPr="007F66EE">
        <w:rPr>
          <w:rStyle w:val="Char2"/>
          <w:rFonts w:hint="eastAsia"/>
          <w:rtl/>
        </w:rPr>
        <w:t>‌</w:t>
      </w:r>
      <w:r w:rsidRPr="007F66EE">
        <w:rPr>
          <w:rStyle w:val="Char2"/>
          <w:rFonts w:hint="cs"/>
          <w:rtl/>
        </w:rPr>
        <w:t>زدن به ناامنی و تفرقه‌اندازی داشتند و دولت مرکزی هنوز بر منطقه مسلط نشده بود، این مولانا عبدالعزیز بود که مردم استان را دعوت به امنیت و آرامش داد و اجازه نداد بیگانگان و دشمنان اسلام و قرآن با سوء استفاده از شرایط بحرانی منطقه برعلیه مصالح مردم استان اقدامی انجام دهند.</w:t>
      </w:r>
    </w:p>
    <w:p w:rsidR="002A0020" w:rsidRPr="007F66EE" w:rsidRDefault="002A0020" w:rsidP="00A41E32">
      <w:pPr>
        <w:ind w:firstLine="288"/>
        <w:jc w:val="both"/>
        <w:rPr>
          <w:rStyle w:val="Char2"/>
          <w:rtl/>
        </w:rPr>
      </w:pPr>
      <w:r w:rsidRPr="007F66EE">
        <w:rPr>
          <w:rStyle w:val="Char2"/>
          <w:rFonts w:hint="cs"/>
          <w:rtl/>
        </w:rPr>
        <w:t>عموم مردم استان که اعتقاد خاصی به مولانا داشتند و می‌دانستند تصمیم گیری‌ها و خواسته‌های مولانا به نفع مردم و به خیر و صلاح منطقه هست، از دل و جان به سخنان ایشان گوش می‌دادند. مولانا معتقد بود در سایۀ امنیت امکان رشد منطقه و طرح مشکلات و خواسته‌های ملت تحقق می‌یابد و ناامنی به ضرر جامعه هست.</w:t>
      </w:r>
    </w:p>
    <w:p w:rsidR="004A3000" w:rsidRDefault="004A3000" w:rsidP="00A41E32">
      <w:pPr>
        <w:pStyle w:val="a0"/>
        <w:rPr>
          <w:rtl/>
        </w:rPr>
      </w:pPr>
      <w:bookmarkStart w:id="69" w:name="_Toc331672287"/>
      <w:bookmarkStart w:id="70" w:name="_Toc429307222"/>
      <w:r>
        <w:rPr>
          <w:rFonts w:hint="cs"/>
          <w:rtl/>
        </w:rPr>
        <w:t>حفظ تمامیت ارضی ایران</w:t>
      </w:r>
      <w:r w:rsidR="001F17B8">
        <w:rPr>
          <w:rFonts w:hint="cs"/>
          <w:rtl/>
        </w:rPr>
        <w:t>:</w:t>
      </w:r>
      <w:bookmarkEnd w:id="69"/>
      <w:bookmarkEnd w:id="70"/>
    </w:p>
    <w:p w:rsidR="004A3000" w:rsidRPr="007F66EE" w:rsidRDefault="00825DC1" w:rsidP="00A41E32">
      <w:pPr>
        <w:ind w:firstLine="288"/>
        <w:jc w:val="both"/>
        <w:rPr>
          <w:rStyle w:val="Char2"/>
          <w:rtl/>
        </w:rPr>
      </w:pPr>
      <w:r w:rsidRPr="007F66EE">
        <w:rPr>
          <w:rStyle w:val="Char2"/>
          <w:rFonts w:hint="cs"/>
          <w:rtl/>
        </w:rPr>
        <w:t>ندای استقلال، خود</w:t>
      </w:r>
      <w:r w:rsidR="00E67C08" w:rsidRPr="007F66EE">
        <w:rPr>
          <w:rStyle w:val="Char2"/>
          <w:rFonts w:hint="cs"/>
          <w:rtl/>
        </w:rPr>
        <w:t xml:space="preserve"> </w:t>
      </w:r>
      <w:r w:rsidRPr="007F66EE">
        <w:rPr>
          <w:rStyle w:val="Char2"/>
          <w:rFonts w:hint="cs"/>
          <w:rtl/>
        </w:rPr>
        <w:t xml:space="preserve">مختاری و جدایی طلبی در اول انقلاب بین مردم این استان، طرفداران زیادی داشت. بسیاری از سران قبایل و گروه‌های چپی </w:t>
      </w:r>
      <w:r w:rsidR="00B45E8E" w:rsidRPr="007F66EE">
        <w:rPr>
          <w:rStyle w:val="Char2"/>
          <w:rFonts w:hint="cs"/>
          <w:rtl/>
        </w:rPr>
        <w:t>و جوانان تحصیل کرده از این شعار</w:t>
      </w:r>
      <w:r w:rsidRPr="007F66EE">
        <w:rPr>
          <w:rStyle w:val="Char2"/>
          <w:rFonts w:hint="cs"/>
          <w:rtl/>
        </w:rPr>
        <w:t>ها حمایت می‌کردند</w:t>
      </w:r>
      <w:r w:rsidR="00E67C08" w:rsidRPr="007F66EE">
        <w:rPr>
          <w:rStyle w:val="Char2"/>
          <w:rFonts w:hint="cs"/>
          <w:rtl/>
        </w:rPr>
        <w:t>،</w:t>
      </w:r>
      <w:r w:rsidRPr="007F66EE">
        <w:rPr>
          <w:rStyle w:val="Char2"/>
          <w:rFonts w:hint="cs"/>
          <w:rtl/>
        </w:rPr>
        <w:t xml:space="preserve"> و سبب تشدید ناامنی شده بودند.</w:t>
      </w:r>
    </w:p>
    <w:p w:rsidR="00C1287B" w:rsidRPr="007F66EE" w:rsidRDefault="00F12FA0" w:rsidP="00A41E32">
      <w:pPr>
        <w:ind w:firstLine="288"/>
        <w:jc w:val="both"/>
        <w:rPr>
          <w:rStyle w:val="Char2"/>
          <w:rtl/>
        </w:rPr>
      </w:pPr>
      <w:r w:rsidRPr="007F66EE">
        <w:rPr>
          <w:rStyle w:val="Char2"/>
          <w:rFonts w:hint="cs"/>
          <w:rtl/>
        </w:rPr>
        <w:t>مولانا عبد</w:t>
      </w:r>
      <w:r w:rsidR="00087561" w:rsidRPr="007F66EE">
        <w:rPr>
          <w:rStyle w:val="Char2"/>
          <w:rFonts w:hint="cs"/>
          <w:rtl/>
        </w:rPr>
        <w:t>العزیز که به فکر رضای الهی و مص</w:t>
      </w:r>
      <w:r w:rsidRPr="007F66EE">
        <w:rPr>
          <w:rStyle w:val="Char2"/>
          <w:rFonts w:hint="cs"/>
          <w:rtl/>
        </w:rPr>
        <w:t>لح</w:t>
      </w:r>
      <w:r w:rsidR="00087561" w:rsidRPr="007F66EE">
        <w:rPr>
          <w:rStyle w:val="Char2"/>
          <w:rFonts w:hint="cs"/>
          <w:rtl/>
        </w:rPr>
        <w:t>ت ملت بود و با دوراندیشی و واقع</w:t>
      </w:r>
      <w:r w:rsidR="00087561" w:rsidRPr="007F66EE">
        <w:rPr>
          <w:rStyle w:val="Char2"/>
          <w:rFonts w:hint="eastAsia"/>
          <w:rtl/>
        </w:rPr>
        <w:t>‌</w:t>
      </w:r>
      <w:r w:rsidRPr="007F66EE">
        <w:rPr>
          <w:rStyle w:val="Char2"/>
          <w:rFonts w:hint="cs"/>
          <w:rtl/>
        </w:rPr>
        <w:t>بینی خویش فتنه‌ای را که ممکن بود سبب درگیری و کشته‌شدن افراد زیادی از مردم استان شود کنترل کردند و نگذاشتند این منطقه به سرنوشت کردستان دچار شود</w:t>
      </w:r>
      <w:r w:rsidR="00087561" w:rsidRPr="007F66EE">
        <w:rPr>
          <w:rStyle w:val="Char2"/>
          <w:rFonts w:hint="cs"/>
          <w:rtl/>
        </w:rPr>
        <w:t>،</w:t>
      </w:r>
      <w:r w:rsidRPr="007F66EE">
        <w:rPr>
          <w:rStyle w:val="Char2"/>
          <w:rFonts w:hint="cs"/>
          <w:rtl/>
        </w:rPr>
        <w:t xml:space="preserve"> مولانا به مردم فهماند که فریب شعارهای توخالی را نخورند و تحت تأثیر جریانات خارجی قرار نگیرند. مولانا می‌دانستند استقلال طلبی زمینه و شرایط خاص خود را می‌خواهد و صر</w:t>
      </w:r>
      <w:r w:rsidR="00AA54C7" w:rsidRPr="007F66EE">
        <w:rPr>
          <w:rStyle w:val="Char2"/>
          <w:rFonts w:hint="cs"/>
          <w:rtl/>
        </w:rPr>
        <w:t>ا</w:t>
      </w:r>
      <w:r w:rsidRPr="007F66EE">
        <w:rPr>
          <w:rStyle w:val="Char2"/>
          <w:rFonts w:hint="cs"/>
          <w:rtl/>
        </w:rPr>
        <w:t xml:space="preserve">حتاً در مصاحبه‌ها و سخنرانی‌های خویش </w:t>
      </w:r>
      <w:r w:rsidR="00AA54C7" w:rsidRPr="007F66EE">
        <w:rPr>
          <w:rStyle w:val="Char2"/>
          <w:rFonts w:hint="cs"/>
          <w:rtl/>
        </w:rPr>
        <w:t>می‌فرمودند: ما تجزیه</w:t>
      </w:r>
      <w:r w:rsidR="00AA54C7" w:rsidRPr="007F66EE">
        <w:rPr>
          <w:rStyle w:val="Char2"/>
          <w:rFonts w:hint="eastAsia"/>
          <w:rtl/>
        </w:rPr>
        <w:t>‌</w:t>
      </w:r>
      <w:r w:rsidRPr="007F66EE">
        <w:rPr>
          <w:rStyle w:val="Char2"/>
          <w:rFonts w:hint="cs"/>
          <w:rtl/>
        </w:rPr>
        <w:t>طلب نیستیم. در همه کارها مستقل بودند نیز به صلاح ما نیست. ما می‌خواهیم مردم این استان در زمینه‌های فرهنگی و سیاسی خودشان تصمیم بگیرند نه مرکز.</w:t>
      </w:r>
    </w:p>
    <w:p w:rsidR="00B36AD7" w:rsidRDefault="00D41CF5" w:rsidP="00A41E32">
      <w:pPr>
        <w:pStyle w:val="a0"/>
        <w:rPr>
          <w:rtl/>
        </w:rPr>
      </w:pPr>
      <w:bookmarkStart w:id="71" w:name="_Toc331672288"/>
      <w:bookmarkStart w:id="72" w:name="_Toc429307223"/>
      <w:r>
        <w:rPr>
          <w:rFonts w:hint="cs"/>
          <w:rtl/>
        </w:rPr>
        <w:t>دیدار با خمینی</w:t>
      </w:r>
      <w:r w:rsidR="001F17B8">
        <w:rPr>
          <w:rFonts w:hint="cs"/>
          <w:rtl/>
        </w:rPr>
        <w:t>:</w:t>
      </w:r>
      <w:bookmarkEnd w:id="71"/>
      <w:bookmarkEnd w:id="72"/>
    </w:p>
    <w:p w:rsidR="00B36AD7" w:rsidRPr="007F66EE" w:rsidRDefault="00555891" w:rsidP="00A41E32">
      <w:pPr>
        <w:ind w:firstLine="288"/>
        <w:jc w:val="both"/>
        <w:rPr>
          <w:rStyle w:val="Char2"/>
          <w:rtl/>
        </w:rPr>
      </w:pPr>
      <w:r w:rsidRPr="007F66EE">
        <w:rPr>
          <w:rStyle w:val="Char2"/>
          <w:rFonts w:hint="cs"/>
          <w:rtl/>
        </w:rPr>
        <w:t xml:space="preserve">مولانا عبدالعزیز اولین بار در سال 1347 هـ . ش در سفری که به بصره و بغداد رفته بودند، سری </w:t>
      </w:r>
      <w:r w:rsidR="006A2820" w:rsidRPr="007F66EE">
        <w:rPr>
          <w:rStyle w:val="Char2"/>
          <w:rFonts w:hint="cs"/>
          <w:rtl/>
        </w:rPr>
        <w:t>به نجف زدند و با خمینی</w:t>
      </w:r>
      <w:r w:rsidRPr="007F66EE">
        <w:rPr>
          <w:rStyle w:val="Char2"/>
          <w:rFonts w:hint="cs"/>
          <w:rtl/>
        </w:rPr>
        <w:t xml:space="preserve"> که آنجا تبعید بودند، ملاقات کردند. مولانا بعد از آ</w:t>
      </w:r>
      <w:r w:rsidR="006A2820" w:rsidRPr="007F66EE">
        <w:rPr>
          <w:rStyle w:val="Char2"/>
          <w:rFonts w:hint="cs"/>
          <w:rtl/>
        </w:rPr>
        <w:t>ن در ابتدای انقلاب بارها با خمینی</w:t>
      </w:r>
      <w:r w:rsidRPr="007F66EE">
        <w:rPr>
          <w:rStyle w:val="Char2"/>
          <w:rFonts w:hint="cs"/>
          <w:rtl/>
        </w:rPr>
        <w:t xml:space="preserve"> دیدار کردند و ضمن </w:t>
      </w:r>
      <w:r w:rsidR="00894A73" w:rsidRPr="007F66EE">
        <w:rPr>
          <w:rStyle w:val="Char2"/>
          <w:rFonts w:hint="cs"/>
          <w:rtl/>
        </w:rPr>
        <w:t>حمایت از برنامه‌های حکومت</w:t>
      </w:r>
      <w:r w:rsidRPr="007F66EE">
        <w:rPr>
          <w:rStyle w:val="Char2"/>
          <w:rFonts w:hint="cs"/>
          <w:rtl/>
        </w:rPr>
        <w:t>، خواسته‌ها و مشکلات مردم استان را هم مطرح می‌کردند و خواهان رسیدگی و رفع این مشکلات بودند.</w:t>
      </w:r>
    </w:p>
    <w:p w:rsidR="00B75F12" w:rsidRPr="007F66EE" w:rsidRDefault="00DE671B" w:rsidP="00A41E32">
      <w:pPr>
        <w:ind w:firstLine="288"/>
        <w:jc w:val="both"/>
        <w:rPr>
          <w:rStyle w:val="Char2"/>
          <w:rtl/>
        </w:rPr>
      </w:pPr>
      <w:r w:rsidRPr="007F66EE">
        <w:rPr>
          <w:rStyle w:val="Char2"/>
          <w:rFonts w:hint="cs"/>
          <w:rtl/>
        </w:rPr>
        <w:t>موضوع مسجدی برای اهل</w:t>
      </w:r>
      <w:r w:rsidR="0094143D" w:rsidRPr="007F66EE">
        <w:rPr>
          <w:rStyle w:val="Char2"/>
          <w:rFonts w:hint="cs"/>
          <w:rtl/>
        </w:rPr>
        <w:t xml:space="preserve"> </w:t>
      </w:r>
      <w:r w:rsidRPr="007F66EE">
        <w:rPr>
          <w:rStyle w:val="Char2"/>
          <w:rFonts w:hint="cs"/>
          <w:rtl/>
        </w:rPr>
        <w:t>سنت در تهران، اعتراض بر اصل 13 قانون ا</w:t>
      </w:r>
      <w:r w:rsidR="0094143D" w:rsidRPr="007F66EE">
        <w:rPr>
          <w:rStyle w:val="Char2"/>
          <w:rFonts w:hint="cs"/>
          <w:rtl/>
        </w:rPr>
        <w:t>ساسی، معرفی افراد بومی برای احر</w:t>
      </w:r>
      <w:r w:rsidRPr="007F66EE">
        <w:rPr>
          <w:rStyle w:val="Char2"/>
          <w:rFonts w:hint="cs"/>
          <w:rtl/>
        </w:rPr>
        <w:t>از</w:t>
      </w:r>
      <w:r w:rsidR="007840B3" w:rsidRPr="007F66EE">
        <w:rPr>
          <w:rStyle w:val="Char2"/>
          <w:rFonts w:hint="cs"/>
          <w:rtl/>
        </w:rPr>
        <w:t xml:space="preserve"> پست‌ها</w:t>
      </w:r>
      <w:r w:rsidRPr="007F66EE">
        <w:rPr>
          <w:rStyle w:val="Char2"/>
          <w:rFonts w:hint="cs"/>
          <w:rtl/>
        </w:rPr>
        <w:t>ی دولتی در استان و احیاناً شکایات و گزارش</w:t>
      </w:r>
      <w:r w:rsidR="00E02517" w:rsidRPr="007F66EE">
        <w:rPr>
          <w:rStyle w:val="Char2"/>
          <w:rFonts w:hint="cs"/>
          <w:rtl/>
        </w:rPr>
        <w:t>‌های عمل کرد بد</w:t>
      </w:r>
      <w:r w:rsidRPr="007F66EE">
        <w:rPr>
          <w:rStyle w:val="Char2"/>
          <w:rFonts w:hint="cs"/>
          <w:rtl/>
        </w:rPr>
        <w:t xml:space="preserve"> مأمورین دولتی و غیره، </w:t>
      </w:r>
      <w:r w:rsidR="00E02517" w:rsidRPr="007F66EE">
        <w:rPr>
          <w:rStyle w:val="Char2"/>
          <w:rFonts w:hint="cs"/>
          <w:rtl/>
        </w:rPr>
        <w:t>موضوع دیدارهای ا</w:t>
      </w:r>
      <w:r w:rsidR="00102D31" w:rsidRPr="007F66EE">
        <w:rPr>
          <w:rStyle w:val="Char2"/>
          <w:rFonts w:hint="cs"/>
          <w:rtl/>
        </w:rPr>
        <w:t>ی</w:t>
      </w:r>
      <w:r w:rsidR="006A2820" w:rsidRPr="007F66EE">
        <w:rPr>
          <w:rStyle w:val="Char2"/>
          <w:rFonts w:hint="cs"/>
          <w:rtl/>
        </w:rPr>
        <w:t>شان با خمینی</w:t>
      </w:r>
      <w:r w:rsidR="00E02517" w:rsidRPr="007F66EE">
        <w:rPr>
          <w:rStyle w:val="Char2"/>
          <w:rFonts w:hint="cs"/>
          <w:rtl/>
        </w:rPr>
        <w:t xml:space="preserve"> بود.</w:t>
      </w:r>
    </w:p>
    <w:p w:rsidR="005B1C9E" w:rsidRDefault="00EC5982" w:rsidP="00A41E32">
      <w:pPr>
        <w:pStyle w:val="a0"/>
        <w:rPr>
          <w:rtl/>
        </w:rPr>
      </w:pPr>
      <w:bookmarkStart w:id="73" w:name="_Toc331672289"/>
      <w:bookmarkStart w:id="74" w:name="_Toc429307224"/>
      <w:r>
        <w:rPr>
          <w:rFonts w:hint="cs"/>
          <w:rtl/>
        </w:rPr>
        <w:t>درخواست بکار گماری نیروهای بومی</w:t>
      </w:r>
      <w:r w:rsidR="006A2820">
        <w:rPr>
          <w:rFonts w:hint="cs"/>
          <w:rtl/>
        </w:rPr>
        <w:t>:</w:t>
      </w:r>
      <w:bookmarkEnd w:id="73"/>
      <w:bookmarkEnd w:id="74"/>
    </w:p>
    <w:p w:rsidR="00EC5982" w:rsidRPr="007F66EE" w:rsidRDefault="0099770B" w:rsidP="00A41E32">
      <w:pPr>
        <w:ind w:firstLine="288"/>
        <w:jc w:val="both"/>
        <w:rPr>
          <w:rStyle w:val="Char2"/>
          <w:rtl/>
        </w:rPr>
      </w:pPr>
      <w:r w:rsidRPr="007F66EE">
        <w:rPr>
          <w:rStyle w:val="Char2"/>
          <w:rFonts w:hint="cs"/>
          <w:rtl/>
        </w:rPr>
        <w:t xml:space="preserve">مولانا ضمن این که خواستار امنیت و حفظ تمامیت ایران بودند، خواسته‌ها و تقاضای ملی و مذهبی مردم را نیز از مسؤلان امر خواستار می‌شدند. درخواست بهره‌گیری از نیروهای بومی در مسؤولیت‌های اداری و دولتی از ابتدای انقلاب در سرلوحۀ مطالبات ایشان بود. چون با وجود وعده‌های مسؤلان و با وجود شایستگی لازم و داشتن مدارک تحصیلی، در بکارگیری نیروهای بومی تبعیض مشاهده می‌شد. در ابتدای انقلاب بسیاری از نیروهای بومی با پیشنهاد و درخواست مولانا </w:t>
      </w:r>
      <w:r w:rsidR="00F62A62" w:rsidRPr="007F66EE">
        <w:rPr>
          <w:rStyle w:val="Char2"/>
          <w:rFonts w:hint="cs"/>
          <w:rtl/>
        </w:rPr>
        <w:t>به مسؤولیت</w:t>
      </w:r>
      <w:r w:rsidR="00F62A62" w:rsidRPr="007F66EE">
        <w:rPr>
          <w:rStyle w:val="Char2"/>
          <w:rFonts w:hint="eastAsia"/>
          <w:rtl/>
        </w:rPr>
        <w:t>‌</w:t>
      </w:r>
      <w:r w:rsidR="00F62A62" w:rsidRPr="007F66EE">
        <w:rPr>
          <w:rStyle w:val="Char2"/>
          <w:rFonts w:hint="cs"/>
          <w:rtl/>
        </w:rPr>
        <w:t>ها</w:t>
      </w:r>
      <w:r w:rsidRPr="007F66EE">
        <w:rPr>
          <w:rStyle w:val="Char2"/>
          <w:rFonts w:hint="cs"/>
          <w:rtl/>
        </w:rPr>
        <w:t xml:space="preserve"> انتخاب می‌شدند و برای انتخاب استاندار و</w:t>
      </w:r>
      <w:r w:rsidR="00F62A62" w:rsidRPr="007F66EE">
        <w:rPr>
          <w:rStyle w:val="Char2"/>
          <w:rFonts w:hint="cs"/>
          <w:rtl/>
        </w:rPr>
        <w:t xml:space="preserve"> </w:t>
      </w:r>
      <w:r w:rsidRPr="007F66EE">
        <w:rPr>
          <w:rStyle w:val="Char2"/>
          <w:rFonts w:hint="cs"/>
          <w:rtl/>
        </w:rPr>
        <w:t>سایر مدیران با ایشان هماهنگی و رایزنی می‌شد. ایشان مخالفتی با مسؤلان غیر بومی نداشتند</w:t>
      </w:r>
      <w:r w:rsidR="00F62A62" w:rsidRPr="007F66EE">
        <w:rPr>
          <w:rStyle w:val="Char2"/>
          <w:rFonts w:hint="cs"/>
          <w:rtl/>
        </w:rPr>
        <w:t>،</w:t>
      </w:r>
      <w:r w:rsidRPr="007F66EE">
        <w:rPr>
          <w:rStyle w:val="Char2"/>
          <w:rFonts w:hint="cs"/>
          <w:rtl/>
        </w:rPr>
        <w:t xml:space="preserve"> اما خواهان این بودند تا زمانی که افراد محلی نیروهای متخصص دارند در</w:t>
      </w:r>
      <w:r w:rsidR="007840B3" w:rsidRPr="007F66EE">
        <w:rPr>
          <w:rStyle w:val="Char2"/>
          <w:rFonts w:hint="cs"/>
          <w:rtl/>
        </w:rPr>
        <w:t xml:space="preserve"> پست‌ها</w:t>
      </w:r>
      <w:r w:rsidRPr="007F66EE">
        <w:rPr>
          <w:rStyle w:val="Char2"/>
          <w:rFonts w:hint="cs"/>
          <w:rtl/>
        </w:rPr>
        <w:t xml:space="preserve"> اولیت دارند.</w:t>
      </w:r>
    </w:p>
    <w:p w:rsidR="006F7E41" w:rsidRDefault="006F7E41" w:rsidP="00A41E32">
      <w:pPr>
        <w:pStyle w:val="a0"/>
        <w:rPr>
          <w:rtl/>
        </w:rPr>
      </w:pPr>
      <w:bookmarkStart w:id="75" w:name="_Toc331672290"/>
      <w:bookmarkStart w:id="76" w:name="_Toc429307225"/>
      <w:r>
        <w:rPr>
          <w:rFonts w:hint="cs"/>
          <w:rtl/>
        </w:rPr>
        <w:t>درگیری گنبد</w:t>
      </w:r>
      <w:r w:rsidR="006A2820">
        <w:rPr>
          <w:rFonts w:hint="cs"/>
          <w:rtl/>
        </w:rPr>
        <w:t>:</w:t>
      </w:r>
      <w:bookmarkEnd w:id="75"/>
      <w:bookmarkEnd w:id="76"/>
    </w:p>
    <w:p w:rsidR="00181018" w:rsidRPr="007F66EE" w:rsidRDefault="00181018" w:rsidP="00A41E32">
      <w:pPr>
        <w:ind w:firstLine="288"/>
        <w:jc w:val="both"/>
        <w:rPr>
          <w:rStyle w:val="Char2"/>
          <w:rtl/>
        </w:rPr>
      </w:pPr>
      <w:r w:rsidRPr="007F66EE">
        <w:rPr>
          <w:rStyle w:val="Char2"/>
          <w:rFonts w:hint="cs"/>
          <w:rtl/>
        </w:rPr>
        <w:t>در فرو</w:t>
      </w:r>
      <w:r w:rsidR="006A2820" w:rsidRPr="007F66EE">
        <w:rPr>
          <w:rStyle w:val="Char2"/>
          <w:rFonts w:hint="cs"/>
          <w:rtl/>
        </w:rPr>
        <w:t>ر</w:t>
      </w:r>
      <w:r w:rsidRPr="007F66EE">
        <w:rPr>
          <w:rStyle w:val="Char2"/>
          <w:rFonts w:hint="cs"/>
          <w:rtl/>
        </w:rPr>
        <w:t>دین ماه سال 1358 به علت در</w:t>
      </w:r>
      <w:r w:rsidR="00F62A62" w:rsidRPr="007F66EE">
        <w:rPr>
          <w:rStyle w:val="Char2"/>
          <w:rFonts w:hint="cs"/>
          <w:rtl/>
        </w:rPr>
        <w:t>گ</w:t>
      </w:r>
      <w:r w:rsidRPr="007F66EE">
        <w:rPr>
          <w:rStyle w:val="Char2"/>
          <w:rFonts w:hint="cs"/>
          <w:rtl/>
        </w:rPr>
        <w:t>یری شورشیان ترکمن</w:t>
      </w:r>
      <w:r w:rsidR="000755C2" w:rsidRPr="007F66EE">
        <w:rPr>
          <w:rStyle w:val="Char2"/>
          <w:rFonts w:hint="cs"/>
          <w:rtl/>
        </w:rPr>
        <w:t xml:space="preserve"> با دولت جدید، ناامنی</w:t>
      </w:r>
      <w:r w:rsidR="00E55E2F" w:rsidRPr="007F66EE">
        <w:rPr>
          <w:rStyle w:val="Char2"/>
          <w:rFonts w:hint="cs"/>
          <w:rtl/>
        </w:rPr>
        <w:t xml:space="preserve"> شدیدی آن منطقه را فرا</w:t>
      </w:r>
      <w:r w:rsidR="00035921" w:rsidRPr="007F66EE">
        <w:rPr>
          <w:rStyle w:val="Char2"/>
          <w:rFonts w:hint="cs"/>
          <w:rtl/>
        </w:rPr>
        <w:t xml:space="preserve"> </w:t>
      </w:r>
      <w:r w:rsidR="00E55E2F" w:rsidRPr="007F66EE">
        <w:rPr>
          <w:rStyle w:val="Char2"/>
          <w:rFonts w:hint="cs"/>
          <w:rtl/>
        </w:rPr>
        <w:t>گرفته بود.</w:t>
      </w:r>
    </w:p>
    <w:p w:rsidR="00E87E10" w:rsidRPr="007F66EE" w:rsidRDefault="007215BB" w:rsidP="00A41E32">
      <w:pPr>
        <w:ind w:firstLine="288"/>
        <w:jc w:val="both"/>
        <w:rPr>
          <w:rStyle w:val="Char2"/>
          <w:rtl/>
        </w:rPr>
      </w:pPr>
      <w:r w:rsidRPr="007F66EE">
        <w:rPr>
          <w:rStyle w:val="Char2"/>
          <w:rFonts w:hint="cs"/>
          <w:rtl/>
        </w:rPr>
        <w:t>دولت موقت با</w:t>
      </w:r>
      <w:r w:rsidR="00035921" w:rsidRPr="007F66EE">
        <w:rPr>
          <w:rStyle w:val="Char2"/>
          <w:rFonts w:hint="cs"/>
          <w:rtl/>
        </w:rPr>
        <w:t xml:space="preserve"> </w:t>
      </w:r>
      <w:r w:rsidRPr="007F66EE">
        <w:rPr>
          <w:rStyle w:val="Char2"/>
          <w:rFonts w:hint="cs"/>
          <w:rtl/>
        </w:rPr>
        <w:t>توجه به نفوذ مولانا عبدالعزیز در مناطق اهل سنت ایران، از ایشان خواست تا جهت گفتگو با شورشیان و دعوت</w:t>
      </w:r>
      <w:r w:rsidR="00841A92" w:rsidRPr="007F66EE">
        <w:rPr>
          <w:rStyle w:val="Char2"/>
          <w:rFonts w:hint="cs"/>
          <w:rtl/>
        </w:rPr>
        <w:t xml:space="preserve"> آن‌ها </w:t>
      </w:r>
      <w:r w:rsidRPr="007F66EE">
        <w:rPr>
          <w:rStyle w:val="Char2"/>
          <w:rFonts w:hint="cs"/>
          <w:rtl/>
        </w:rPr>
        <w:t>به امنیت، گامی در جهت ممانعت از قتل عام مردم بیگناه آنجا بردار</w:t>
      </w:r>
      <w:r w:rsidR="008E0964" w:rsidRPr="007F66EE">
        <w:rPr>
          <w:rStyle w:val="Char2"/>
          <w:rFonts w:hint="cs"/>
          <w:rtl/>
        </w:rPr>
        <w:t>د</w:t>
      </w:r>
      <w:r w:rsidRPr="007F66EE">
        <w:rPr>
          <w:rStyle w:val="Char2"/>
          <w:rFonts w:hint="cs"/>
          <w:rtl/>
        </w:rPr>
        <w:t>. مولانا که همواره خواهان امنیت و آسایش بود این پیشنهاد را پذیرفته و با جمعی از علمای بلوچستان با یک هواپیمای ارتشی به شهر کلاله رفتند. روز قبل، سفر مولانا از طریق ر</w:t>
      </w:r>
      <w:r w:rsidR="005508A9" w:rsidRPr="007F66EE">
        <w:rPr>
          <w:rStyle w:val="Char2"/>
          <w:rFonts w:hint="cs"/>
          <w:rtl/>
        </w:rPr>
        <w:t>وزنامه‌ها به مردم آنجا اعلام شد،</w:t>
      </w:r>
      <w:r w:rsidRPr="007F66EE">
        <w:rPr>
          <w:rStyle w:val="Char2"/>
          <w:rFonts w:hint="cs"/>
          <w:rtl/>
        </w:rPr>
        <w:t xml:space="preserve"> ایشان با</w:t>
      </w:r>
      <w:r w:rsidR="005508A9" w:rsidRPr="007F66EE">
        <w:rPr>
          <w:rStyle w:val="Char2"/>
          <w:rFonts w:hint="cs"/>
          <w:rtl/>
        </w:rPr>
        <w:t xml:space="preserve"> </w:t>
      </w:r>
      <w:r w:rsidRPr="007F66EE">
        <w:rPr>
          <w:rStyle w:val="Char2"/>
          <w:rFonts w:hint="cs"/>
          <w:rtl/>
        </w:rPr>
        <w:t xml:space="preserve">مشورت مردم کلاله و </w:t>
      </w:r>
      <w:r w:rsidR="00FD32DA" w:rsidRPr="007F66EE">
        <w:rPr>
          <w:rStyle w:val="Char2"/>
          <w:rFonts w:hint="cs"/>
          <w:rtl/>
        </w:rPr>
        <w:t xml:space="preserve"> با هماهنگی قبلی به شهر گنبد که محل درگیری‌ها و مرکز شورشیان بود، رفته و با رئیس</w:t>
      </w:r>
      <w:r w:rsidR="00841A92" w:rsidRPr="007F66EE">
        <w:rPr>
          <w:rStyle w:val="Char2"/>
          <w:rFonts w:hint="cs"/>
          <w:rtl/>
        </w:rPr>
        <w:t xml:space="preserve"> آن‌ها </w:t>
      </w:r>
      <w:r w:rsidR="00FD32DA" w:rsidRPr="007F66EE">
        <w:rPr>
          <w:rStyle w:val="Char2"/>
          <w:rFonts w:hint="cs"/>
          <w:rtl/>
        </w:rPr>
        <w:t>بنام ارزانش مذاکره نمودند. در این گفتگوها</w:t>
      </w:r>
      <w:r w:rsidR="00841A92" w:rsidRPr="007F66EE">
        <w:rPr>
          <w:rStyle w:val="Char2"/>
          <w:rFonts w:hint="cs"/>
          <w:rtl/>
        </w:rPr>
        <w:t xml:space="preserve"> آن‌ها </w:t>
      </w:r>
      <w:r w:rsidR="00FD32DA" w:rsidRPr="007F66EE">
        <w:rPr>
          <w:rStyle w:val="Char2"/>
          <w:rFonts w:hint="cs"/>
          <w:rtl/>
        </w:rPr>
        <w:t xml:space="preserve">را به ترک درگیری‌ها و ایجاد ثبات و امنیت تشویق کردند و </w:t>
      </w:r>
      <w:r w:rsidR="00D13938" w:rsidRPr="007F66EE">
        <w:rPr>
          <w:rStyle w:val="Char2"/>
          <w:rFonts w:hint="cs"/>
          <w:rtl/>
        </w:rPr>
        <w:t>نتیجۀ آن ناامنی‌ها را کشته‌شدن افراد بیگناه و سرکوب ملت ترکمن و ضررهای جانی و مالی مردم می‌دانستند.</w:t>
      </w:r>
    </w:p>
    <w:p w:rsidR="000D7648" w:rsidRPr="007F66EE" w:rsidRDefault="006A2820" w:rsidP="00560B08">
      <w:pPr>
        <w:ind w:firstLine="288"/>
        <w:jc w:val="both"/>
        <w:rPr>
          <w:rStyle w:val="Char2"/>
          <w:rtl/>
        </w:rPr>
      </w:pPr>
      <w:r w:rsidRPr="007F66EE">
        <w:rPr>
          <w:rStyle w:val="Char2"/>
          <w:rFonts w:hint="cs"/>
          <w:rtl/>
        </w:rPr>
        <w:t>پس از چند ساعت مذاکره بالآ</w:t>
      </w:r>
      <w:r w:rsidR="000D7648" w:rsidRPr="007F66EE">
        <w:rPr>
          <w:rStyle w:val="Char2"/>
          <w:rFonts w:hint="cs"/>
          <w:rtl/>
        </w:rPr>
        <w:t>خره شورشیان به شرط آزادی گروگان</w:t>
      </w:r>
      <w:r w:rsidR="00560B08">
        <w:rPr>
          <w:rStyle w:val="Char2"/>
          <w:rFonts w:hint="eastAsia"/>
          <w:rtl/>
        </w:rPr>
        <w:t>‌</w:t>
      </w:r>
      <w:r w:rsidR="00FC627A" w:rsidRPr="007F66EE">
        <w:rPr>
          <w:rStyle w:val="Char2"/>
          <w:rFonts w:hint="cs"/>
          <w:rtl/>
        </w:rPr>
        <w:t>هایشان و عدم پیگرد افراد جنگجو</w:t>
      </w:r>
      <w:r w:rsidR="000D7648" w:rsidRPr="007F66EE">
        <w:rPr>
          <w:rStyle w:val="Char2"/>
          <w:rFonts w:hint="cs"/>
          <w:rtl/>
        </w:rPr>
        <w:t xml:space="preserve"> بر صلح موافقت نمودند و بیانه‌ای هم منتشر شد. روز بعد اسیران دو طرف رد و بدل شد و شورشیا</w:t>
      </w:r>
      <w:r w:rsidR="00FC627A" w:rsidRPr="007F66EE">
        <w:rPr>
          <w:rStyle w:val="Char2"/>
          <w:rFonts w:hint="cs"/>
          <w:rtl/>
        </w:rPr>
        <w:t>ن</w:t>
      </w:r>
      <w:r w:rsidR="000D7648" w:rsidRPr="007F66EE">
        <w:rPr>
          <w:rStyle w:val="Char2"/>
          <w:rFonts w:hint="cs"/>
          <w:rtl/>
        </w:rPr>
        <w:t xml:space="preserve"> شهر را تخلیه نموده و امنیت به منطقه برگشت. مولانا در آن سفر در شهر کلاله هم سخنرانی مفصلی داشتند که اکثر مردم شهر و مسؤلان حضور داشتند.</w:t>
      </w:r>
    </w:p>
    <w:p w:rsidR="00FB138A" w:rsidRDefault="00FB138A" w:rsidP="00A41E32">
      <w:pPr>
        <w:pStyle w:val="a0"/>
        <w:rPr>
          <w:rtl/>
        </w:rPr>
      </w:pPr>
      <w:bookmarkStart w:id="77" w:name="_Toc331672291"/>
      <w:bookmarkStart w:id="78" w:name="_Toc429307226"/>
      <w:r>
        <w:rPr>
          <w:rFonts w:hint="cs"/>
          <w:rtl/>
        </w:rPr>
        <w:t>مولانا در مجلس خبرگان</w:t>
      </w:r>
      <w:r w:rsidR="006A2820">
        <w:rPr>
          <w:rFonts w:hint="cs"/>
          <w:rtl/>
        </w:rPr>
        <w:t>:</w:t>
      </w:r>
      <w:bookmarkEnd w:id="77"/>
      <w:bookmarkEnd w:id="78"/>
    </w:p>
    <w:p w:rsidR="00DC7215" w:rsidRPr="007F66EE" w:rsidRDefault="00CB2BA3" w:rsidP="00A41E32">
      <w:pPr>
        <w:ind w:firstLine="288"/>
        <w:jc w:val="both"/>
        <w:rPr>
          <w:rStyle w:val="Char2"/>
          <w:rtl/>
        </w:rPr>
      </w:pPr>
      <w:r w:rsidRPr="007F66EE">
        <w:rPr>
          <w:rStyle w:val="Char2"/>
          <w:rFonts w:hint="cs"/>
          <w:rtl/>
        </w:rPr>
        <w:t>اهل سنت بلوچستان و ایران</w:t>
      </w:r>
      <w:r w:rsidR="00681E1B" w:rsidRPr="007F66EE">
        <w:rPr>
          <w:rStyle w:val="Char2"/>
          <w:rFonts w:hint="cs"/>
          <w:rtl/>
        </w:rPr>
        <w:t xml:space="preserve"> از همان ابتدای </w:t>
      </w:r>
      <w:r w:rsidR="00623756" w:rsidRPr="007F66EE">
        <w:rPr>
          <w:rStyle w:val="Char2"/>
          <w:rFonts w:hint="cs"/>
          <w:rtl/>
        </w:rPr>
        <w:t>انقلاب خواستار مشارکت فقهای سنی</w:t>
      </w:r>
      <w:r w:rsidR="00623756" w:rsidRPr="007F66EE">
        <w:rPr>
          <w:rStyle w:val="Char2"/>
          <w:rFonts w:hint="eastAsia"/>
          <w:rtl/>
        </w:rPr>
        <w:t>‌</w:t>
      </w:r>
      <w:r w:rsidR="00681E1B" w:rsidRPr="007F66EE">
        <w:rPr>
          <w:rStyle w:val="Char2"/>
          <w:rFonts w:hint="cs"/>
          <w:rtl/>
        </w:rPr>
        <w:t>مذهب در تدوین قانون اساسی بودند. بر</w:t>
      </w:r>
      <w:r w:rsidR="00623756" w:rsidRPr="007F66EE">
        <w:rPr>
          <w:rStyle w:val="Char2"/>
          <w:rFonts w:hint="cs"/>
          <w:rtl/>
        </w:rPr>
        <w:t xml:space="preserve"> </w:t>
      </w:r>
      <w:r w:rsidR="00681E1B" w:rsidRPr="007F66EE">
        <w:rPr>
          <w:rStyle w:val="Char2"/>
          <w:rFonts w:hint="cs"/>
          <w:rtl/>
        </w:rPr>
        <w:t>این اساس مولانا عبدالعزیز و حمیدالله میرمرادزهی کاندیداهای حزب اتحاد المسلمین به نمایندگی از مردم بلوچستان در انتخابا</w:t>
      </w:r>
      <w:r w:rsidR="00623756" w:rsidRPr="007F66EE">
        <w:rPr>
          <w:rStyle w:val="Char2"/>
          <w:rFonts w:hint="cs"/>
          <w:rtl/>
        </w:rPr>
        <w:t>ت سال 1358 به مجلس خبرگان قانون</w:t>
      </w:r>
      <w:r w:rsidR="00623756" w:rsidRPr="007F66EE">
        <w:rPr>
          <w:rStyle w:val="Char2"/>
          <w:rFonts w:hint="eastAsia"/>
          <w:rtl/>
        </w:rPr>
        <w:t>‌</w:t>
      </w:r>
      <w:r w:rsidR="00681E1B" w:rsidRPr="007F66EE">
        <w:rPr>
          <w:rStyle w:val="Char2"/>
          <w:rFonts w:hint="cs"/>
          <w:rtl/>
        </w:rPr>
        <w:t>گذاری راه یافتند. حضور فعال مولانا و دفاع از مواضع اهل سنت ایشان را بیش از پیش در میان مردم ایران محبوب و مشهور گردانید.</w:t>
      </w:r>
    </w:p>
    <w:p w:rsidR="00B54FCC" w:rsidRPr="007F66EE" w:rsidRDefault="00B54FCC" w:rsidP="00A41E32">
      <w:pPr>
        <w:ind w:firstLine="288"/>
        <w:jc w:val="both"/>
        <w:rPr>
          <w:rStyle w:val="Char2"/>
          <w:rtl/>
        </w:rPr>
      </w:pPr>
      <w:r w:rsidRPr="007F66EE">
        <w:rPr>
          <w:rStyle w:val="Char2"/>
          <w:rFonts w:hint="cs"/>
          <w:rtl/>
        </w:rPr>
        <w:t>مولانا در مورد چندین اصل از قانون اساسی اعتراضاتی داشته و پیشنهاداتی مطرح کردند. مهم‌ترین اعتراض مولانا بر</w:t>
      </w:r>
      <w:r w:rsidR="00F01645" w:rsidRPr="007F66EE">
        <w:rPr>
          <w:rStyle w:val="Char2"/>
          <w:rFonts w:hint="cs"/>
          <w:rtl/>
        </w:rPr>
        <w:t xml:space="preserve"> </w:t>
      </w:r>
      <w:r w:rsidRPr="007F66EE">
        <w:rPr>
          <w:rStyle w:val="Char2"/>
          <w:rFonts w:hint="cs"/>
          <w:rtl/>
        </w:rPr>
        <w:t>اصل سیزده قانون اساسی بود ک</w:t>
      </w:r>
      <w:r w:rsidR="00A40DE6" w:rsidRPr="007F66EE">
        <w:rPr>
          <w:rStyle w:val="Char2"/>
          <w:rFonts w:hint="cs"/>
          <w:rtl/>
        </w:rPr>
        <w:t xml:space="preserve">ه مذهب رسمی ایران را جعفری اثنا </w:t>
      </w:r>
      <w:r w:rsidRPr="007F66EE">
        <w:rPr>
          <w:rStyle w:val="Char2"/>
          <w:rFonts w:hint="cs"/>
          <w:rtl/>
        </w:rPr>
        <w:t>عشری تعریف می‌کرد.</w:t>
      </w:r>
    </w:p>
    <w:p w:rsidR="000F6DE6" w:rsidRPr="007F66EE" w:rsidRDefault="004B258D" w:rsidP="00A41E32">
      <w:pPr>
        <w:ind w:firstLine="288"/>
        <w:jc w:val="both"/>
        <w:rPr>
          <w:rStyle w:val="Char2"/>
          <w:rtl/>
        </w:rPr>
      </w:pPr>
      <w:r w:rsidRPr="007F66EE">
        <w:rPr>
          <w:rStyle w:val="Char2"/>
          <w:rFonts w:hint="cs"/>
          <w:rtl/>
        </w:rPr>
        <w:t>مولانا در سخنرانی‌های متفرقه‌ای که در مجلس خبرگان داشتند نظر خود را اینطور اعلام می‌کردند: در کشوری که تشیع و تسنن در پیروزی آن نقش داشتند و اهل سنت در ایران جمعیت قابل ملاحظه‌ای هستند، اگر قرار باشد اسمی از مذاهب در قانون اساسی برده شود باید اهل سنت مثل اهل تشیع رسمیت داشته باشند و بهتر آنست که نوشته شود دین رسمی ایران اسلام است و همه مذاهب اسلام</w:t>
      </w:r>
      <w:r w:rsidR="00024AB6" w:rsidRPr="007F66EE">
        <w:rPr>
          <w:rStyle w:val="Char2"/>
          <w:rFonts w:hint="cs"/>
          <w:rtl/>
        </w:rPr>
        <w:t>ی اعم از تشیع و تسنن رسمیت دارند.</w:t>
      </w:r>
    </w:p>
    <w:p w:rsidR="000F6DE6" w:rsidRPr="007F66EE" w:rsidRDefault="005A0B2A" w:rsidP="00A41E32">
      <w:pPr>
        <w:ind w:firstLine="288"/>
        <w:jc w:val="both"/>
        <w:rPr>
          <w:rStyle w:val="Char2"/>
          <w:rtl/>
        </w:rPr>
      </w:pPr>
      <w:r w:rsidRPr="007F66EE">
        <w:rPr>
          <w:rStyle w:val="Char2"/>
          <w:rFonts w:hint="cs"/>
          <w:rtl/>
        </w:rPr>
        <w:t>متأسفانه پیشنهادات مولانا پذیرف</w:t>
      </w:r>
      <w:r w:rsidR="0073351E" w:rsidRPr="007F66EE">
        <w:rPr>
          <w:rStyle w:val="Char2"/>
          <w:rFonts w:hint="cs"/>
          <w:rtl/>
        </w:rPr>
        <w:t>ته نشد و این موضوع و مسایل دیگر</w:t>
      </w:r>
      <w:r w:rsidRPr="007F66EE">
        <w:rPr>
          <w:rStyle w:val="Char2"/>
          <w:rFonts w:hint="cs"/>
          <w:rtl/>
        </w:rPr>
        <w:t xml:space="preserve"> سبب ناراحتی و گلایه مولانا از مسؤلان نظام و در نتیجه استعفای ایشان از مجلس خبرگان شد.</w:t>
      </w:r>
    </w:p>
    <w:p w:rsidR="009948B7" w:rsidRDefault="00675A78" w:rsidP="00A41E32">
      <w:pPr>
        <w:pStyle w:val="a0"/>
        <w:rPr>
          <w:rtl/>
        </w:rPr>
      </w:pPr>
      <w:bookmarkStart w:id="79" w:name="_Toc331672292"/>
      <w:bookmarkStart w:id="80" w:name="_Toc429307227"/>
      <w:r>
        <w:rPr>
          <w:rFonts w:hint="cs"/>
          <w:rtl/>
        </w:rPr>
        <w:t>شوراهای اسلامی</w:t>
      </w:r>
      <w:r w:rsidR="00D655C1">
        <w:rPr>
          <w:rFonts w:hint="cs"/>
          <w:rtl/>
        </w:rPr>
        <w:t>:</w:t>
      </w:r>
      <w:bookmarkEnd w:id="79"/>
      <w:bookmarkEnd w:id="80"/>
    </w:p>
    <w:p w:rsidR="00675A78" w:rsidRPr="007F66EE" w:rsidRDefault="00474E5E" w:rsidP="00A41E32">
      <w:pPr>
        <w:ind w:firstLine="288"/>
        <w:jc w:val="both"/>
        <w:rPr>
          <w:rStyle w:val="Char2"/>
          <w:rtl/>
        </w:rPr>
      </w:pPr>
      <w:r w:rsidRPr="007F66EE">
        <w:rPr>
          <w:rStyle w:val="Char2"/>
          <w:rFonts w:hint="cs"/>
          <w:rtl/>
        </w:rPr>
        <w:t>یکی از اصل‌های قانون اساسی که روی</w:t>
      </w:r>
      <w:r w:rsidR="00B00F30" w:rsidRPr="007F66EE">
        <w:rPr>
          <w:rStyle w:val="Char2"/>
          <w:rFonts w:hint="cs"/>
          <w:rtl/>
        </w:rPr>
        <w:t xml:space="preserve"> آن در مجلس خبرگان بحث زیادی صورت گرفت، اصل شوراها بود. مولانا در مورد اختیارات شوراها نظرشان بر</w:t>
      </w:r>
      <w:r w:rsidR="00BE498D" w:rsidRPr="007F66EE">
        <w:rPr>
          <w:rStyle w:val="Char2"/>
          <w:rFonts w:hint="cs"/>
          <w:rtl/>
        </w:rPr>
        <w:t xml:space="preserve"> </w:t>
      </w:r>
      <w:r w:rsidR="00B00F30" w:rsidRPr="007F66EE">
        <w:rPr>
          <w:rStyle w:val="Char2"/>
          <w:rFonts w:hint="cs"/>
          <w:rtl/>
        </w:rPr>
        <w:t>این بود که</w:t>
      </w:r>
      <w:r w:rsidR="00D655C1" w:rsidRPr="007F66EE">
        <w:rPr>
          <w:rStyle w:val="Char2"/>
          <w:rFonts w:hint="cs"/>
          <w:rtl/>
        </w:rPr>
        <w:t>،</w:t>
      </w:r>
      <w:r w:rsidR="00B00F30" w:rsidRPr="007F66EE">
        <w:rPr>
          <w:rStyle w:val="Char2"/>
          <w:rFonts w:hint="cs"/>
          <w:rtl/>
        </w:rPr>
        <w:t xml:space="preserve"> در هر استان و شهرستان کارها طبق صلاح دید شورا باشد. هرکاری و انتخابی که انجام می‌شود باید به پیشنهاد شورا انجام شود.</w:t>
      </w:r>
    </w:p>
    <w:p w:rsidR="00422DEC" w:rsidRPr="007F66EE" w:rsidRDefault="00422DEC" w:rsidP="00A41E32">
      <w:pPr>
        <w:ind w:firstLine="288"/>
        <w:jc w:val="both"/>
        <w:rPr>
          <w:rStyle w:val="Char2"/>
          <w:rtl/>
        </w:rPr>
      </w:pPr>
      <w:r w:rsidRPr="007F66EE">
        <w:rPr>
          <w:rStyle w:val="Char2"/>
          <w:rFonts w:hint="cs"/>
          <w:rtl/>
        </w:rPr>
        <w:t>مولانا می‌فرمودند: وقتی شوراها هیچ اختیاری در انتخاب حتی بخشدارها، فرماندارها و مدیران کل را ندارند پس ما چه احترامی به آراء مردم گذاشت</w:t>
      </w:r>
      <w:r w:rsidR="004A2576" w:rsidRPr="007F66EE">
        <w:rPr>
          <w:rStyle w:val="Char2"/>
          <w:rFonts w:hint="cs"/>
          <w:rtl/>
        </w:rPr>
        <w:t>یم</w:t>
      </w:r>
      <w:r w:rsidRPr="007F66EE">
        <w:rPr>
          <w:rStyle w:val="Char2"/>
          <w:rFonts w:hint="cs"/>
          <w:rtl/>
        </w:rPr>
        <w:t>. اگر این مقامات هم انتصابی باشند پس چه فرقی بین جمهوری اسلامی و بین آن دولت طاغوتی هست؟</w:t>
      </w:r>
    </w:p>
    <w:p w:rsidR="00422DEC" w:rsidRPr="007F66EE" w:rsidRDefault="009F3CAF" w:rsidP="00A41E32">
      <w:pPr>
        <w:ind w:firstLine="288"/>
        <w:jc w:val="both"/>
        <w:rPr>
          <w:rStyle w:val="Char2"/>
          <w:rtl/>
        </w:rPr>
      </w:pPr>
      <w:r w:rsidRPr="007F66EE">
        <w:rPr>
          <w:rStyle w:val="Char2"/>
          <w:rFonts w:hint="cs"/>
          <w:rtl/>
        </w:rPr>
        <w:t xml:space="preserve">مولانا </w:t>
      </w:r>
      <w:r w:rsidR="0044510D" w:rsidRPr="007F66EE">
        <w:rPr>
          <w:rStyle w:val="Char2"/>
          <w:rFonts w:hint="cs"/>
          <w:rtl/>
        </w:rPr>
        <w:t>نظ</w:t>
      </w:r>
      <w:r w:rsidRPr="007F66EE">
        <w:rPr>
          <w:rStyle w:val="Char2"/>
          <w:rFonts w:hint="cs"/>
          <w:rtl/>
        </w:rPr>
        <w:t>رشان این بود که استاندار، فرماندارها و مسؤلان اد</w:t>
      </w:r>
      <w:r w:rsidR="00A54897" w:rsidRPr="007F66EE">
        <w:rPr>
          <w:rStyle w:val="Char2"/>
          <w:rFonts w:hint="cs"/>
          <w:rtl/>
        </w:rPr>
        <w:t>اری باید به انتخاب شوراها باشند:</w:t>
      </w:r>
      <w:r w:rsidRPr="007F66EE">
        <w:rPr>
          <w:rStyle w:val="Char2"/>
          <w:rFonts w:hint="cs"/>
          <w:rtl/>
        </w:rPr>
        <w:t xml:space="preserve"> شورای استان، شورای شهرستان، شورای روستا و...</w:t>
      </w:r>
    </w:p>
    <w:p w:rsidR="009F3CAF" w:rsidRPr="007F66EE" w:rsidRDefault="0044510D" w:rsidP="00A41E32">
      <w:pPr>
        <w:ind w:firstLine="288"/>
        <w:jc w:val="both"/>
        <w:rPr>
          <w:rStyle w:val="Char2"/>
          <w:rtl/>
        </w:rPr>
      </w:pPr>
      <w:r w:rsidRPr="007F66EE">
        <w:rPr>
          <w:rStyle w:val="Char2"/>
          <w:rFonts w:hint="cs"/>
          <w:rtl/>
        </w:rPr>
        <w:t>مولانا در مجلس خبرگان عرض کردند: در پیش نویس قانون اساسی اختیارات شورا</w:t>
      </w:r>
      <w:r w:rsidR="00A54897" w:rsidRPr="007F66EE">
        <w:rPr>
          <w:rStyle w:val="Char2"/>
          <w:rFonts w:hint="cs"/>
          <w:rtl/>
        </w:rPr>
        <w:t xml:space="preserve"> </w:t>
      </w:r>
      <w:r w:rsidRPr="007F66EE">
        <w:rPr>
          <w:rStyle w:val="Char2"/>
          <w:rFonts w:hint="cs"/>
          <w:rtl/>
        </w:rPr>
        <w:t>گنگ و مبهم بوده و باید روشن شود.</w:t>
      </w:r>
    </w:p>
    <w:p w:rsidR="00BD692C" w:rsidRDefault="00D616BA" w:rsidP="00A41E32">
      <w:pPr>
        <w:pStyle w:val="a0"/>
        <w:rPr>
          <w:rtl/>
        </w:rPr>
      </w:pPr>
      <w:bookmarkStart w:id="81" w:name="_Toc331672293"/>
      <w:bookmarkStart w:id="82" w:name="_Toc429307228"/>
      <w:r>
        <w:rPr>
          <w:rFonts w:hint="cs"/>
          <w:rtl/>
        </w:rPr>
        <w:t>سفرهای مسئولین به استان</w:t>
      </w:r>
      <w:r w:rsidR="00D655C1">
        <w:rPr>
          <w:rFonts w:hint="cs"/>
          <w:rtl/>
        </w:rPr>
        <w:t>:</w:t>
      </w:r>
      <w:bookmarkEnd w:id="81"/>
      <w:bookmarkEnd w:id="82"/>
    </w:p>
    <w:p w:rsidR="00D616BA" w:rsidRPr="007F66EE" w:rsidRDefault="00D56E14" w:rsidP="00A41E32">
      <w:pPr>
        <w:ind w:firstLine="288"/>
        <w:jc w:val="both"/>
        <w:rPr>
          <w:rStyle w:val="Char2"/>
          <w:rtl/>
        </w:rPr>
      </w:pPr>
      <w:r w:rsidRPr="007F66EE">
        <w:rPr>
          <w:rStyle w:val="Char2"/>
          <w:rFonts w:hint="cs"/>
          <w:rtl/>
        </w:rPr>
        <w:t>در بحبوحه پیروزی انقلاب بسیاری افراد انقلابی و مسؤلان کشوری برای دیدار با مردم منطقه و جلب اعتماد آنان و رسیدگی به مشکلات</w:t>
      </w:r>
      <w:r w:rsidR="00841A92" w:rsidRPr="007F66EE">
        <w:rPr>
          <w:rStyle w:val="Char2"/>
          <w:rFonts w:hint="cs"/>
          <w:rtl/>
        </w:rPr>
        <w:t xml:space="preserve"> آن‌ها </w:t>
      </w:r>
      <w:r w:rsidRPr="007F66EE">
        <w:rPr>
          <w:rStyle w:val="Char2"/>
          <w:rFonts w:hint="cs"/>
          <w:rtl/>
        </w:rPr>
        <w:t>به استان سیستان و بلوچستان رفت و آمد داشتند. حاج آقا اسحاق زنجانی، آقای سعیدی، آیت الله خامنه‌ای، مهندس بازرگان، دک</w:t>
      </w:r>
      <w:r w:rsidR="00DA43F3" w:rsidRPr="007F66EE">
        <w:rPr>
          <w:rStyle w:val="Char2"/>
          <w:rFonts w:hint="cs"/>
          <w:rtl/>
        </w:rPr>
        <w:t>تر یزدی، دکتر باهنر، و</w:t>
      </w:r>
      <w:r w:rsidRPr="007F66EE">
        <w:rPr>
          <w:rStyle w:val="Char2"/>
          <w:rFonts w:hint="cs"/>
          <w:rtl/>
        </w:rPr>
        <w:t xml:space="preserve"> رفسنجانی و بسیاری دیگر از مسؤلان در ابتدای انقلاب به این استان آمدند و از آنجا که مولانا عبدالعزیز به دلیل موقعیت مذهبی و جایگاه اجتماعی مهمی که دشتند، اولین نشست و دیدار</w:t>
      </w:r>
      <w:r w:rsidR="005C6A17" w:rsidRPr="007F66EE">
        <w:rPr>
          <w:rStyle w:val="Char2"/>
          <w:rFonts w:hint="cs"/>
          <w:rtl/>
        </w:rPr>
        <w:t xml:space="preserve"> مسؤلان با مولانا بود. منزل مولانا کانون جلسات و رفت و آمد مردم و مسؤلان بود. آیت الله خامنه‌ای و دیگر مسؤلان بارها به منزل مولانا آمده و در جمع مردم منطقه، اهداف و برنامه‌های نظام اسلامی را تشریح می‌کردند و احیاناً برای رفع </w:t>
      </w:r>
      <w:r w:rsidR="00634BF8" w:rsidRPr="007F66EE">
        <w:rPr>
          <w:rStyle w:val="Char2"/>
          <w:rFonts w:hint="cs"/>
          <w:rtl/>
        </w:rPr>
        <w:t>مشکلات و حل اختلاف از استان باز</w:t>
      </w:r>
      <w:r w:rsidR="005C6A17" w:rsidRPr="007F66EE">
        <w:rPr>
          <w:rStyle w:val="Char2"/>
          <w:rFonts w:hint="cs"/>
          <w:rtl/>
        </w:rPr>
        <w:t>دید می‌نمودند. در این نشست‌ها مولانا با صراحت تمام خواسته‌ها و تقاضاهای منطقی و به حق ملی و مذهبی مردم را از مسؤلان خواستار می‌شدند و تأکید می‌کردند که این استان محرومیت و کمبودهای زیادی دارد و در حکومت قبلی به ای</w:t>
      </w:r>
      <w:r w:rsidR="00634BF8" w:rsidRPr="007F66EE">
        <w:rPr>
          <w:rStyle w:val="Char2"/>
          <w:rFonts w:hint="cs"/>
          <w:rtl/>
        </w:rPr>
        <w:t>ن استان توجه نشده الآن که حکومت</w:t>
      </w:r>
      <w:r w:rsidR="005C6A17" w:rsidRPr="007F66EE">
        <w:rPr>
          <w:rStyle w:val="Char2"/>
          <w:rFonts w:hint="cs"/>
          <w:rtl/>
        </w:rPr>
        <w:t xml:space="preserve"> اسلامی شده و با رأی و خواست مردم روی کار آمده انتظار داریم به خواسته‌های ملی و مذهبی مردم و زمینه‌های اشتغال و رشد اقتصادی و رفاهی استان توجه بیشتری شود.</w:t>
      </w:r>
    </w:p>
    <w:p w:rsidR="00906DA9" w:rsidRDefault="00906DA9" w:rsidP="00A41E32">
      <w:pPr>
        <w:pStyle w:val="a0"/>
        <w:rPr>
          <w:rtl/>
        </w:rPr>
      </w:pPr>
      <w:bookmarkStart w:id="83" w:name="_Toc331672294"/>
      <w:bookmarkStart w:id="84" w:name="_Toc429307229"/>
      <w:r>
        <w:rPr>
          <w:rFonts w:hint="cs"/>
          <w:rtl/>
        </w:rPr>
        <w:t>درگیری عیدگاه</w:t>
      </w:r>
      <w:r w:rsidR="00CD509E">
        <w:rPr>
          <w:rFonts w:hint="cs"/>
          <w:rtl/>
        </w:rPr>
        <w:t>:</w:t>
      </w:r>
      <w:bookmarkEnd w:id="83"/>
      <w:bookmarkEnd w:id="84"/>
    </w:p>
    <w:p w:rsidR="00906DA9" w:rsidRPr="007F66EE" w:rsidRDefault="001B27BC" w:rsidP="00A41E32">
      <w:pPr>
        <w:ind w:firstLine="288"/>
        <w:jc w:val="both"/>
        <w:rPr>
          <w:rStyle w:val="Char2"/>
          <w:rtl/>
        </w:rPr>
      </w:pPr>
      <w:r w:rsidRPr="007F66EE">
        <w:rPr>
          <w:rStyle w:val="Char2"/>
          <w:rFonts w:hint="cs"/>
          <w:rtl/>
        </w:rPr>
        <w:t>اواخر آذرماه 1358 هنگامی که جمع زیادی از مردم شهر زاهدان بنا به دعوت مولانا</w:t>
      </w:r>
      <w:r w:rsidR="00B77FD7" w:rsidRPr="007F66EE">
        <w:rPr>
          <w:rStyle w:val="Char2"/>
          <w:rFonts w:hint="cs"/>
          <w:rtl/>
        </w:rPr>
        <w:t xml:space="preserve"> عبدالعزیز جهت استماع سخنرانی دک</w:t>
      </w:r>
      <w:r w:rsidRPr="007F66EE">
        <w:rPr>
          <w:rStyle w:val="Char2"/>
          <w:rFonts w:hint="cs"/>
          <w:rtl/>
        </w:rPr>
        <w:t>تر یزدی، نمایندۀ امام، در عیدگاه اهل سنت زاهدان جمع شده بودند ناگهان سنگ پراکنی و متعاقب آن تیراندازی از اطراف عیدگاه شروع شد.</w:t>
      </w:r>
      <w:r w:rsidR="00507271" w:rsidRPr="007F66EE">
        <w:rPr>
          <w:rStyle w:val="Char2"/>
          <w:rFonts w:hint="cs"/>
          <w:rtl/>
        </w:rPr>
        <w:t xml:space="preserve"> این درگیری بین</w:t>
      </w:r>
      <w:r w:rsidR="007A15E2" w:rsidRPr="007F66EE">
        <w:rPr>
          <w:rStyle w:val="Char2"/>
          <w:rFonts w:hint="cs"/>
          <w:rtl/>
        </w:rPr>
        <w:t xml:space="preserve"> بلوچ‌ها</w:t>
      </w:r>
      <w:r w:rsidR="00507271" w:rsidRPr="007F66EE">
        <w:rPr>
          <w:rStyle w:val="Char2"/>
          <w:rFonts w:hint="cs"/>
          <w:rtl/>
        </w:rPr>
        <w:t xml:space="preserve"> از یک طرف و سیستانی‌ها و فارس‌ها از طرف دیگر صو</w:t>
      </w:r>
      <w:r w:rsidR="00B77FD7" w:rsidRPr="007F66EE">
        <w:rPr>
          <w:rStyle w:val="Char2"/>
          <w:rFonts w:hint="cs"/>
          <w:rtl/>
        </w:rPr>
        <w:t>رت گرفت. مردم بلوچ خود را برای ح</w:t>
      </w:r>
      <w:r w:rsidR="00507271" w:rsidRPr="007F66EE">
        <w:rPr>
          <w:rStyle w:val="Char2"/>
          <w:rFonts w:hint="cs"/>
          <w:rtl/>
        </w:rPr>
        <w:t>مله به شهر زاهدان و درگیری شدید آماده می‌کردند و از مو</w:t>
      </w:r>
      <w:r w:rsidR="009B28F4" w:rsidRPr="007F66EE">
        <w:rPr>
          <w:rStyle w:val="Char2"/>
          <w:rFonts w:hint="cs"/>
          <w:rtl/>
        </w:rPr>
        <w:t>لانا هم خواستند شهر را ترک کنند،</w:t>
      </w:r>
      <w:r w:rsidR="00507271" w:rsidRPr="007F66EE">
        <w:rPr>
          <w:rStyle w:val="Char2"/>
          <w:rFonts w:hint="cs"/>
          <w:rtl/>
        </w:rPr>
        <w:t xml:space="preserve"> اما مولانا که درک عمیقی از اوضاع مردم و کشور داشت، می‌دانست این درگیری را افراد</w:t>
      </w:r>
      <w:r w:rsidR="009B28F4" w:rsidRPr="007F66EE">
        <w:rPr>
          <w:rStyle w:val="Char2"/>
          <w:rFonts w:hint="cs"/>
          <w:rtl/>
        </w:rPr>
        <w:t xml:space="preserve"> سودجو که اهداف خاصی برای بدنام</w:t>
      </w:r>
      <w:r w:rsidR="009B28F4" w:rsidRPr="007F66EE">
        <w:rPr>
          <w:rStyle w:val="Char2"/>
          <w:rFonts w:hint="eastAsia"/>
          <w:rtl/>
        </w:rPr>
        <w:t>‌</w:t>
      </w:r>
      <w:r w:rsidR="00507271" w:rsidRPr="007F66EE">
        <w:rPr>
          <w:rStyle w:val="Char2"/>
          <w:rFonts w:hint="cs"/>
          <w:rtl/>
        </w:rPr>
        <w:t>کردن و نابودشدن ملت بلوچ و مردم استان داشتند، به راه انداخته</w:t>
      </w:r>
      <w:r w:rsidR="00AA249D" w:rsidRPr="007F66EE">
        <w:rPr>
          <w:rStyle w:val="Char2"/>
          <w:rFonts w:hint="cs"/>
          <w:rtl/>
        </w:rPr>
        <w:t xml:space="preserve">‌اند </w:t>
      </w:r>
      <w:r w:rsidR="00507271" w:rsidRPr="007F66EE">
        <w:rPr>
          <w:rStyle w:val="Char2"/>
          <w:rFonts w:hint="cs"/>
          <w:rtl/>
        </w:rPr>
        <w:t>و خیر و صلاح مردم اعم از بلوچ و سیستانی و فارس در امنیت و آرامش</w:t>
      </w:r>
      <w:r w:rsidR="007D2C28" w:rsidRPr="007F66EE">
        <w:rPr>
          <w:rStyle w:val="Char2"/>
          <w:rFonts w:hint="cs"/>
          <w:rtl/>
        </w:rPr>
        <w:t xml:space="preserve"> منطقه هست.</w:t>
      </w:r>
    </w:p>
    <w:p w:rsidR="00A41257" w:rsidRPr="007F66EE" w:rsidRDefault="00A46CF0" w:rsidP="00A41E32">
      <w:pPr>
        <w:ind w:firstLine="288"/>
        <w:jc w:val="both"/>
        <w:rPr>
          <w:rStyle w:val="Char2"/>
          <w:rtl/>
        </w:rPr>
      </w:pPr>
      <w:r w:rsidRPr="007F66EE">
        <w:rPr>
          <w:rStyle w:val="Char2"/>
          <w:rFonts w:hint="cs"/>
          <w:rtl/>
        </w:rPr>
        <w:t>لذا در یک پیام رادیویی به اتفاق حاج آقای کفعمی مردم را به آرامش دعوت دادن</w:t>
      </w:r>
      <w:r w:rsidR="00960737" w:rsidRPr="007F66EE">
        <w:rPr>
          <w:rStyle w:val="Char2"/>
          <w:rFonts w:hint="cs"/>
          <w:rtl/>
        </w:rPr>
        <w:t>د و از ادامۀ درگیری و ناامنی بر</w:t>
      </w:r>
      <w:r w:rsidRPr="007F66EE">
        <w:rPr>
          <w:rStyle w:val="Char2"/>
          <w:rFonts w:hint="cs"/>
          <w:rtl/>
        </w:rPr>
        <w:t>حذر داشتند و این اقدام مولانا باعث بازگشت امنیت و آرامش به شهر شد.</w:t>
      </w:r>
    </w:p>
    <w:p w:rsidR="005456E9" w:rsidRPr="001C444B" w:rsidRDefault="00D545CF" w:rsidP="00A41E32">
      <w:pPr>
        <w:pStyle w:val="a0"/>
        <w:rPr>
          <w:rtl/>
        </w:rPr>
      </w:pPr>
      <w:bookmarkStart w:id="85" w:name="_Toc331672295"/>
      <w:bookmarkStart w:id="86" w:name="_Toc429307230"/>
      <w:r w:rsidRPr="001C444B">
        <w:rPr>
          <w:rFonts w:hint="cs"/>
          <w:rtl/>
        </w:rPr>
        <w:t>وحدت شیعه و سنی</w:t>
      </w:r>
      <w:r w:rsidR="004C4E41" w:rsidRPr="001C444B">
        <w:rPr>
          <w:rFonts w:hint="cs"/>
          <w:rtl/>
        </w:rPr>
        <w:t>:</w:t>
      </w:r>
      <w:bookmarkEnd w:id="85"/>
      <w:bookmarkEnd w:id="86"/>
    </w:p>
    <w:p w:rsidR="00D545CF" w:rsidRPr="007F66EE" w:rsidRDefault="00DB2F1B" w:rsidP="00A41E32">
      <w:pPr>
        <w:ind w:firstLine="288"/>
        <w:jc w:val="both"/>
        <w:rPr>
          <w:rStyle w:val="Char2"/>
          <w:rtl/>
        </w:rPr>
      </w:pPr>
      <w:r w:rsidRPr="007F66EE">
        <w:rPr>
          <w:rStyle w:val="Char2"/>
          <w:rFonts w:hint="cs"/>
          <w:rtl/>
        </w:rPr>
        <w:t>در استان سیستان و بلوچستان چه قبل از انقلاب و چه بعد از انقلاب به علت تلاش و فعالیت علمای اهل سنت و اهل تشیع همیشه وحدت و همبستگی بین فریقین وجود داشته و هیچ وقت اختلافی و</w:t>
      </w:r>
      <w:r w:rsidR="00A22712" w:rsidRPr="007F66EE">
        <w:rPr>
          <w:rStyle w:val="Char2"/>
          <w:rFonts w:hint="cs"/>
          <w:rtl/>
        </w:rPr>
        <w:t xml:space="preserve"> درگیری بین</w:t>
      </w:r>
      <w:r w:rsidR="00841A92" w:rsidRPr="007F66EE">
        <w:rPr>
          <w:rStyle w:val="Char2"/>
          <w:rFonts w:hint="cs"/>
          <w:rtl/>
        </w:rPr>
        <w:t xml:space="preserve"> آن‌ها </w:t>
      </w:r>
      <w:r w:rsidR="00A22712" w:rsidRPr="007F66EE">
        <w:rPr>
          <w:rStyle w:val="Char2"/>
          <w:rFonts w:hint="cs"/>
          <w:rtl/>
        </w:rPr>
        <w:t>پیش نیامده است.</w:t>
      </w:r>
    </w:p>
    <w:p w:rsidR="000703D0" w:rsidRPr="007F66EE" w:rsidRDefault="000703D0" w:rsidP="00A41E32">
      <w:pPr>
        <w:ind w:firstLine="288"/>
        <w:jc w:val="both"/>
        <w:rPr>
          <w:rStyle w:val="Char2"/>
          <w:rtl/>
        </w:rPr>
      </w:pPr>
      <w:r w:rsidRPr="007F66EE">
        <w:rPr>
          <w:rStyle w:val="Char2"/>
          <w:rFonts w:hint="cs"/>
          <w:rtl/>
        </w:rPr>
        <w:t>مولانا عبدالعزیز و حاج آقای کفعمی الگوهای وحدت استان مثال زده می‌شوند. رفت و آمد و صمیمیت بین علمای هردو مذهب با هم</w:t>
      </w:r>
      <w:r w:rsidRPr="007F66EE">
        <w:rPr>
          <w:rStyle w:val="Char2"/>
          <w:rFonts w:hint="eastAsia"/>
          <w:rtl/>
        </w:rPr>
        <w:t>‌</w:t>
      </w:r>
      <w:r w:rsidRPr="007F66EE">
        <w:rPr>
          <w:rStyle w:val="Char2"/>
          <w:rFonts w:hint="cs"/>
          <w:rtl/>
        </w:rPr>
        <w:t>دیگر سبب شده بود که بین عموم مردم صفا و صمیمیت ایجاد شود.</w:t>
      </w:r>
    </w:p>
    <w:p w:rsidR="00A22712" w:rsidRPr="007F66EE" w:rsidRDefault="00A22712" w:rsidP="00A41E32">
      <w:pPr>
        <w:ind w:firstLine="288"/>
        <w:jc w:val="both"/>
        <w:rPr>
          <w:rStyle w:val="Char2"/>
          <w:rtl/>
        </w:rPr>
      </w:pPr>
      <w:r w:rsidRPr="007F66EE">
        <w:rPr>
          <w:rStyle w:val="Char2"/>
          <w:rFonts w:hint="cs"/>
          <w:rtl/>
        </w:rPr>
        <w:t>مولانا</w:t>
      </w:r>
      <w:r w:rsidR="00733EF7" w:rsidRPr="007F66EE">
        <w:rPr>
          <w:rStyle w:val="Char2"/>
          <w:rFonts w:hint="cs"/>
          <w:rtl/>
        </w:rPr>
        <w:t xml:space="preserve"> معتقد بودند این دشمنان اسل</w:t>
      </w:r>
      <w:r w:rsidR="00491B7B" w:rsidRPr="007F66EE">
        <w:rPr>
          <w:rStyle w:val="Char2"/>
          <w:rFonts w:hint="cs"/>
          <w:rtl/>
        </w:rPr>
        <w:t>ام</w:t>
      </w:r>
      <w:r w:rsidR="00AA249D" w:rsidRPr="007F66EE">
        <w:rPr>
          <w:rStyle w:val="Char2"/>
          <w:rFonts w:hint="cs"/>
          <w:rtl/>
        </w:rPr>
        <w:t xml:space="preserve">‌اند </w:t>
      </w:r>
      <w:r w:rsidR="00491B7B" w:rsidRPr="007F66EE">
        <w:rPr>
          <w:rStyle w:val="Char2"/>
          <w:rFonts w:hint="cs"/>
          <w:rtl/>
        </w:rPr>
        <w:t>که بخاطر منافع خویش که ا</w:t>
      </w:r>
      <w:r w:rsidR="00733EF7" w:rsidRPr="007F66EE">
        <w:rPr>
          <w:rStyle w:val="Char2"/>
          <w:rFonts w:hint="cs"/>
          <w:rtl/>
        </w:rPr>
        <w:t>ختلاف بیانداز و حکومت کن، همواره عامل ایجاد تفرقه و درگیری بین مذاهب بودند و با</w:t>
      </w:r>
      <w:r w:rsidR="00491B7B" w:rsidRPr="007F66EE">
        <w:rPr>
          <w:rStyle w:val="Char2"/>
          <w:rFonts w:hint="cs"/>
          <w:rtl/>
        </w:rPr>
        <w:t>عث شدند که</w:t>
      </w:r>
      <w:r w:rsidR="007A15E2" w:rsidRPr="007F66EE">
        <w:rPr>
          <w:rStyle w:val="Char2"/>
          <w:rFonts w:hint="cs"/>
          <w:rtl/>
        </w:rPr>
        <w:t xml:space="preserve"> کتاب‌ها</w:t>
      </w:r>
      <w:r w:rsidR="00491B7B" w:rsidRPr="007F66EE">
        <w:rPr>
          <w:rStyle w:val="Char2"/>
          <w:rFonts w:hint="cs"/>
          <w:rtl/>
        </w:rPr>
        <w:t>ی متعددی بر</w:t>
      </w:r>
      <w:r w:rsidR="00733EF7" w:rsidRPr="007F66EE">
        <w:rPr>
          <w:rStyle w:val="Char2"/>
          <w:rFonts w:hint="cs"/>
          <w:rtl/>
        </w:rPr>
        <w:t>علیه یکدیگر نوشته شود. بیشترین تأکید مولانا بر هیأت حاکمه بود که باید وحدت را رعایت کنند و نباید بین شیعه و سنی فرق قایل باشند. مولانا می‌فرمود: این حکومت اسلامی فرصتی هست برای ایجاد وحدت جهانی مسلمین</w:t>
      </w:r>
      <w:r w:rsidR="00491B7B" w:rsidRPr="007F66EE">
        <w:rPr>
          <w:rStyle w:val="Char2"/>
          <w:rFonts w:hint="cs"/>
          <w:rtl/>
        </w:rPr>
        <w:t>،</w:t>
      </w:r>
      <w:r w:rsidR="00733EF7" w:rsidRPr="007F66EE">
        <w:rPr>
          <w:rStyle w:val="Char2"/>
          <w:rFonts w:hint="cs"/>
          <w:rtl/>
        </w:rPr>
        <w:t xml:space="preserve"> و نباید تأکید بر مذهب شیعه طوری باشد که سبب بدبینی و ناراحتی اهل</w:t>
      </w:r>
      <w:r w:rsidR="00BF5E70" w:rsidRPr="007F66EE">
        <w:rPr>
          <w:rStyle w:val="Char2"/>
          <w:rFonts w:hint="cs"/>
          <w:rtl/>
        </w:rPr>
        <w:t xml:space="preserve"> سنت شود.</w:t>
      </w:r>
    </w:p>
    <w:p w:rsidR="00DE6DAC" w:rsidRDefault="004C4E41" w:rsidP="00A41E32">
      <w:pPr>
        <w:pStyle w:val="a0"/>
        <w:rPr>
          <w:rtl/>
        </w:rPr>
      </w:pPr>
      <w:bookmarkStart w:id="87" w:name="_Toc331672296"/>
      <w:bookmarkStart w:id="88" w:name="_Toc429307231"/>
      <w:r>
        <w:rPr>
          <w:rFonts w:hint="cs"/>
          <w:rtl/>
        </w:rPr>
        <w:t>سفرهای مولانا</w:t>
      </w:r>
      <w:r w:rsidRPr="00560B08">
        <w:rPr>
          <w:rFonts w:cs="CTraditional Arabic" w:hint="cs"/>
          <w:b/>
          <w:bCs w:val="0"/>
          <w:rtl/>
        </w:rPr>
        <w:t>/</w:t>
      </w:r>
      <w:r>
        <w:rPr>
          <w:rFonts w:hint="cs"/>
          <w:rtl/>
        </w:rPr>
        <w:t>:</w:t>
      </w:r>
      <w:bookmarkEnd w:id="87"/>
      <w:bookmarkEnd w:id="88"/>
    </w:p>
    <w:p w:rsidR="00FA42D2" w:rsidRPr="007F66EE" w:rsidRDefault="00227835" w:rsidP="00A41E32">
      <w:pPr>
        <w:ind w:firstLine="288"/>
        <w:jc w:val="both"/>
        <w:rPr>
          <w:rStyle w:val="Char2"/>
          <w:rtl/>
        </w:rPr>
      </w:pPr>
      <w:r w:rsidRPr="007F66EE">
        <w:rPr>
          <w:rStyle w:val="Char2"/>
          <w:rFonts w:hint="cs"/>
          <w:rtl/>
        </w:rPr>
        <w:t>سفر تأثیر زیادی در افکار و روحیات انسان‌ها دارد. بسیاری ا</w:t>
      </w:r>
      <w:r w:rsidR="00A74681" w:rsidRPr="007F66EE">
        <w:rPr>
          <w:rStyle w:val="Char2"/>
          <w:rFonts w:hint="cs"/>
          <w:rtl/>
        </w:rPr>
        <w:t>ز مجهولات در سفر شناخته می‌شوند،</w:t>
      </w:r>
      <w:r w:rsidRPr="007F66EE">
        <w:rPr>
          <w:rStyle w:val="Char2"/>
          <w:rFonts w:hint="cs"/>
          <w:rtl/>
        </w:rPr>
        <w:t xml:space="preserve"> از این نظر با</w:t>
      </w:r>
      <w:r w:rsidR="00A74681" w:rsidRPr="007F66EE">
        <w:rPr>
          <w:rStyle w:val="Char2"/>
          <w:rFonts w:hint="cs"/>
          <w:rtl/>
        </w:rPr>
        <w:t xml:space="preserve"> </w:t>
      </w:r>
      <w:r w:rsidRPr="007F66EE">
        <w:rPr>
          <w:rStyle w:val="Char2"/>
          <w:rFonts w:hint="cs"/>
          <w:rtl/>
        </w:rPr>
        <w:t>توجه به این که مولانا سفرهای متعددی به کشورهای مختلف داشته است، هم تجربیات و آگاهی ایشان بالا</w:t>
      </w:r>
      <w:r w:rsidR="00A74681" w:rsidRPr="007F66EE">
        <w:rPr>
          <w:rStyle w:val="Char2"/>
          <w:rFonts w:hint="cs"/>
          <w:rtl/>
        </w:rPr>
        <w:t xml:space="preserve"> رفته بود و هم سعۀ صدر و انتقاد</w:t>
      </w:r>
      <w:r w:rsidRPr="007F66EE">
        <w:rPr>
          <w:rStyle w:val="Char2"/>
          <w:rFonts w:hint="cs"/>
          <w:rtl/>
        </w:rPr>
        <w:t>پذیری ایشان. خود مولانا می‌فرمودند: بسیاری چیزها را در سفرها آموخته‌ام.</w:t>
      </w:r>
    </w:p>
    <w:p w:rsidR="00777BFA" w:rsidRPr="007F66EE" w:rsidRDefault="00777BFA" w:rsidP="00A41E32">
      <w:pPr>
        <w:ind w:firstLine="288"/>
        <w:jc w:val="both"/>
        <w:rPr>
          <w:rStyle w:val="Char2"/>
          <w:rtl/>
        </w:rPr>
      </w:pPr>
      <w:r w:rsidRPr="007F66EE">
        <w:rPr>
          <w:rStyle w:val="Char2"/>
          <w:rFonts w:hint="cs"/>
          <w:rtl/>
        </w:rPr>
        <w:t>مختصراً به برخی از سفرهای این بزرگوار را اشاره می‌شود:</w:t>
      </w:r>
    </w:p>
    <w:p w:rsidR="007152A5" w:rsidRDefault="007152A5" w:rsidP="00A41E32">
      <w:pPr>
        <w:pStyle w:val="a0"/>
        <w:rPr>
          <w:rtl/>
        </w:rPr>
      </w:pPr>
      <w:bookmarkStart w:id="89" w:name="_Toc331672297"/>
      <w:bookmarkStart w:id="90" w:name="_Toc429307232"/>
      <w:r>
        <w:rPr>
          <w:rFonts w:hint="cs"/>
          <w:rtl/>
        </w:rPr>
        <w:t>سفر پاکستان:</w:t>
      </w:r>
      <w:bookmarkEnd w:id="89"/>
      <w:bookmarkEnd w:id="90"/>
    </w:p>
    <w:p w:rsidR="007152A5" w:rsidRPr="007F66EE" w:rsidRDefault="004145C4" w:rsidP="00A41E32">
      <w:pPr>
        <w:ind w:firstLine="288"/>
        <w:jc w:val="both"/>
        <w:rPr>
          <w:rStyle w:val="Char2"/>
          <w:rtl/>
        </w:rPr>
      </w:pPr>
      <w:r w:rsidRPr="007F66EE">
        <w:rPr>
          <w:rStyle w:val="Char2"/>
          <w:rFonts w:hint="cs"/>
          <w:rtl/>
        </w:rPr>
        <w:t>سفر مولانا به پاکستان ابتدا به علت ادامۀ تحصیل بود</w:t>
      </w:r>
      <w:r w:rsidR="0088185E" w:rsidRPr="007F66EE">
        <w:rPr>
          <w:rStyle w:val="Char2"/>
          <w:rFonts w:hint="cs"/>
          <w:rtl/>
        </w:rPr>
        <w:t>،</w:t>
      </w:r>
      <w:r w:rsidRPr="007F66EE">
        <w:rPr>
          <w:rStyle w:val="Char2"/>
          <w:rFonts w:hint="cs"/>
          <w:rtl/>
        </w:rPr>
        <w:t xml:space="preserve"> اما بعد از فارغ التحصیل شدن هرچند سالی یکبار برای دیدار با </w:t>
      </w:r>
      <w:r w:rsidR="0088185E" w:rsidRPr="007F66EE">
        <w:rPr>
          <w:rStyle w:val="Char2"/>
          <w:rFonts w:hint="cs"/>
          <w:rtl/>
        </w:rPr>
        <w:t>ا</w:t>
      </w:r>
      <w:r w:rsidRPr="007F66EE">
        <w:rPr>
          <w:rStyle w:val="Char2"/>
          <w:rFonts w:hint="cs"/>
          <w:rtl/>
        </w:rPr>
        <w:t>ساتید و علمای بزرگ آنجا سفرهایی داشتند</w:t>
      </w:r>
      <w:r w:rsidR="008B0F94" w:rsidRPr="007F66EE">
        <w:rPr>
          <w:rStyle w:val="Char2"/>
          <w:rFonts w:hint="cs"/>
          <w:rtl/>
        </w:rPr>
        <w:t>، گاهی جهت مشارکت و در دورۀ تفسیر قرآن مولانا غلام الله خان از علمای برجستۀ پاکستان به شهر راولپندی می‌رفتند. از مولانا احمد</w:t>
      </w:r>
      <w:r w:rsidR="0088185E" w:rsidRPr="007F66EE">
        <w:rPr>
          <w:rStyle w:val="Char2"/>
          <w:rFonts w:hint="cs"/>
          <w:rtl/>
        </w:rPr>
        <w:t xml:space="preserve"> </w:t>
      </w:r>
      <w:r w:rsidR="008B0F94" w:rsidRPr="007F66EE">
        <w:rPr>
          <w:rStyle w:val="Char2"/>
          <w:rFonts w:hint="cs"/>
          <w:rtl/>
        </w:rPr>
        <w:t>علی لاهوری که در شهر لاهور ساکن بودند نیز دیدار کرده و از محضر ایشان بسیار بهره می‌بردند. در شهر کراچی علمای بزرگ آنجا و خصوصا</w:t>
      </w:r>
      <w:r w:rsidR="0088185E" w:rsidRPr="007F66EE">
        <w:rPr>
          <w:rStyle w:val="Char2"/>
          <w:rFonts w:hint="cs"/>
          <w:rtl/>
        </w:rPr>
        <w:t>ً</w:t>
      </w:r>
      <w:r w:rsidR="008B0F94" w:rsidRPr="007F66EE">
        <w:rPr>
          <w:rStyle w:val="Char2"/>
          <w:rFonts w:hint="cs"/>
          <w:rtl/>
        </w:rPr>
        <w:t xml:space="preserve"> مولوی‌ها و طلاب بلوچ برای ملاقات با ایشان به محل اقامت‌شان می‌آمدند. جالب اینجا بود که با</w:t>
      </w:r>
      <w:r w:rsidR="0088185E" w:rsidRPr="007F66EE">
        <w:rPr>
          <w:rStyle w:val="Char2"/>
          <w:rFonts w:hint="cs"/>
          <w:rtl/>
        </w:rPr>
        <w:t xml:space="preserve"> توجه به ضعف مادی عل</w:t>
      </w:r>
      <w:r w:rsidR="008B0F94" w:rsidRPr="007F66EE">
        <w:rPr>
          <w:rStyle w:val="Char2"/>
          <w:rFonts w:hint="cs"/>
          <w:rtl/>
        </w:rPr>
        <w:t>م</w:t>
      </w:r>
      <w:r w:rsidR="0088185E" w:rsidRPr="007F66EE">
        <w:rPr>
          <w:rStyle w:val="Char2"/>
          <w:rFonts w:hint="cs"/>
          <w:rtl/>
        </w:rPr>
        <w:t>ا</w:t>
      </w:r>
      <w:r w:rsidR="008B0F94" w:rsidRPr="007F66EE">
        <w:rPr>
          <w:rStyle w:val="Char2"/>
          <w:rFonts w:hint="cs"/>
          <w:rtl/>
        </w:rPr>
        <w:t>ی آنجا، مولانا همیشه برایشان سوغات و هدایایی با</w:t>
      </w:r>
      <w:r w:rsidR="0088185E" w:rsidRPr="007F66EE">
        <w:rPr>
          <w:rStyle w:val="Char2"/>
          <w:rFonts w:hint="cs"/>
          <w:rtl/>
        </w:rPr>
        <w:t xml:space="preserve"> </w:t>
      </w:r>
      <w:r w:rsidR="008B0F94" w:rsidRPr="007F66EE">
        <w:rPr>
          <w:rStyle w:val="Char2"/>
          <w:rFonts w:hint="cs"/>
          <w:rtl/>
        </w:rPr>
        <w:t>خود همراه می‌بردند و گاهی به</w:t>
      </w:r>
      <w:r w:rsidR="00841A92" w:rsidRPr="007F66EE">
        <w:rPr>
          <w:rStyle w:val="Char2"/>
          <w:rFonts w:hint="cs"/>
          <w:rtl/>
        </w:rPr>
        <w:t xml:space="preserve"> آن‌ها </w:t>
      </w:r>
      <w:r w:rsidR="008B0F94" w:rsidRPr="007F66EE">
        <w:rPr>
          <w:rStyle w:val="Char2"/>
          <w:rFonts w:hint="cs"/>
          <w:rtl/>
        </w:rPr>
        <w:t>کمک نقدی می‌کردند. به طلاب ایرانی که آنجا تصحیل می‌کردند هم کمک می‌کرد. سال 58 که مولانا در بیمارستان قلب تهران بستری بود، رهبر جمعیت علماء پاکستان به ملاقات ایشان آمدند و در وقت خداحافظی مولانا مبلغی پول به بالا سری خود دادند تا به وی بدهد. آن عالم برجسته پاکستانی از این که مولانا در بستر بیماری هم این عادت و سخاوت خود را رها نمی‌کند خیلی تعجب کرد. مولانا نه تنها به علمای پاکستان بلکه به همه علمای جهان اسلام احترام می‌گذاشت.</w:t>
      </w:r>
    </w:p>
    <w:p w:rsidR="003C0604" w:rsidRDefault="003C0604" w:rsidP="00A41E32">
      <w:pPr>
        <w:pStyle w:val="a0"/>
        <w:rPr>
          <w:rtl/>
        </w:rPr>
      </w:pPr>
      <w:bookmarkStart w:id="91" w:name="_Toc331672298"/>
      <w:bookmarkStart w:id="92" w:name="_Toc429307233"/>
      <w:r>
        <w:rPr>
          <w:rFonts w:hint="cs"/>
          <w:rtl/>
        </w:rPr>
        <w:t>سفر عربستان:</w:t>
      </w:r>
      <w:bookmarkEnd w:id="91"/>
      <w:bookmarkEnd w:id="92"/>
    </w:p>
    <w:p w:rsidR="003C0604" w:rsidRPr="007F66EE" w:rsidRDefault="00562419" w:rsidP="00A41E32">
      <w:pPr>
        <w:ind w:firstLine="288"/>
        <w:jc w:val="both"/>
        <w:rPr>
          <w:rStyle w:val="Char2"/>
          <w:rtl/>
        </w:rPr>
      </w:pPr>
      <w:r w:rsidRPr="007F66EE">
        <w:rPr>
          <w:rStyle w:val="Char2"/>
          <w:rFonts w:hint="cs"/>
          <w:rtl/>
        </w:rPr>
        <w:t>مولانا اولین بار در سال 1328 هـ . ش برای ادای فریضۀ حج به عربستان سفر نمودند و نزدیک دو سال در آنجا اقامت گزیدند و در این مدت در یکی از مدارس آنجا به نام صولیته تدریس می‌کردند.</w:t>
      </w:r>
    </w:p>
    <w:p w:rsidR="00562419" w:rsidRPr="007F66EE" w:rsidRDefault="00CC1730" w:rsidP="00A41E32">
      <w:pPr>
        <w:ind w:firstLine="288"/>
        <w:jc w:val="both"/>
        <w:rPr>
          <w:rStyle w:val="Char2"/>
          <w:rtl/>
        </w:rPr>
      </w:pPr>
      <w:r w:rsidRPr="007F66EE">
        <w:rPr>
          <w:rStyle w:val="Char2"/>
          <w:rFonts w:hint="cs"/>
          <w:rtl/>
        </w:rPr>
        <w:t>پس از آن وقتی در شهر زاهدان مستقر شدند</w:t>
      </w:r>
      <w:r w:rsidR="00C716E3" w:rsidRPr="007F66EE">
        <w:rPr>
          <w:rStyle w:val="Char2"/>
          <w:rFonts w:hint="cs"/>
          <w:rtl/>
        </w:rPr>
        <w:t>، به علت این که روحانی کاروان‌های حج بودند همه</w:t>
      </w:r>
      <w:r w:rsidR="00C716E3" w:rsidRPr="007F66EE">
        <w:rPr>
          <w:rStyle w:val="Char2"/>
          <w:rFonts w:hint="eastAsia"/>
          <w:rtl/>
        </w:rPr>
        <w:t>‌</w:t>
      </w:r>
      <w:r w:rsidRPr="007F66EE">
        <w:rPr>
          <w:rStyle w:val="Char2"/>
          <w:rFonts w:hint="cs"/>
          <w:rtl/>
        </w:rPr>
        <w:t>ساله به سفر حج مشرف می‌شدند. غیر از حج گاهی برای ادای عمره هم به عربستان می‌رفتند.</w:t>
      </w:r>
    </w:p>
    <w:p w:rsidR="00622842" w:rsidRPr="007F66EE" w:rsidRDefault="00FD177F" w:rsidP="00A41E32">
      <w:pPr>
        <w:ind w:firstLine="288"/>
        <w:jc w:val="both"/>
        <w:rPr>
          <w:rStyle w:val="Char2"/>
          <w:rtl/>
        </w:rPr>
      </w:pPr>
      <w:r w:rsidRPr="007F66EE">
        <w:rPr>
          <w:rStyle w:val="Char2"/>
          <w:rFonts w:hint="cs"/>
          <w:rtl/>
        </w:rPr>
        <w:t xml:space="preserve">سفرهای مولانا و روحیات </w:t>
      </w:r>
      <w:r w:rsidR="00043DE0" w:rsidRPr="007F66EE">
        <w:rPr>
          <w:rStyle w:val="Char2"/>
          <w:rFonts w:hint="cs"/>
          <w:rtl/>
        </w:rPr>
        <w:t>ایشان در سفر حج و عشق و علاقۀ و</w:t>
      </w:r>
      <w:r w:rsidRPr="007F66EE">
        <w:rPr>
          <w:rStyle w:val="Char2"/>
          <w:rFonts w:hint="cs"/>
          <w:rtl/>
        </w:rPr>
        <w:t xml:space="preserve">افر و زاید الوصفی که ایشان به حرمین </w:t>
      </w:r>
      <w:r w:rsidR="00043DE0" w:rsidRPr="007F66EE">
        <w:rPr>
          <w:rStyle w:val="Char2"/>
          <w:rFonts w:hint="cs"/>
          <w:rtl/>
        </w:rPr>
        <w:t>شریفین داشتند بسیار عجیب و شگفت</w:t>
      </w:r>
      <w:r w:rsidR="00043DE0" w:rsidRPr="007F66EE">
        <w:rPr>
          <w:rStyle w:val="Char2"/>
          <w:rFonts w:hint="eastAsia"/>
          <w:rtl/>
        </w:rPr>
        <w:t>‌</w:t>
      </w:r>
      <w:r w:rsidRPr="007F66EE">
        <w:rPr>
          <w:rStyle w:val="Char2"/>
          <w:rFonts w:hint="cs"/>
          <w:rtl/>
        </w:rPr>
        <w:t xml:space="preserve">انگیز بود. چنان در آن محیط معنوی به نیایش و دعا و عبادت می‌پرداخت که از خود بیخود شده و دنیا را از یاد می‌برد. در جاهایی که امید قبولی </w:t>
      </w:r>
      <w:r w:rsidR="00043DE0" w:rsidRPr="007F66EE">
        <w:rPr>
          <w:rStyle w:val="Char2"/>
          <w:rFonts w:hint="cs"/>
          <w:rtl/>
        </w:rPr>
        <w:t>دعا بیشتر بود خیلی دعا می‌کردند،</w:t>
      </w:r>
      <w:r w:rsidRPr="007F66EE">
        <w:rPr>
          <w:rStyle w:val="Char2"/>
          <w:rFonts w:hint="cs"/>
          <w:rtl/>
        </w:rPr>
        <w:t xml:space="preserve"> بیشتر دعاهای مولانا برای مسلمانان جهان و حل مشکلات</w:t>
      </w:r>
      <w:r w:rsidR="00841A92" w:rsidRPr="007F66EE">
        <w:rPr>
          <w:rStyle w:val="Char2"/>
          <w:rFonts w:hint="cs"/>
          <w:rtl/>
        </w:rPr>
        <w:t xml:space="preserve"> آن‌ها </w:t>
      </w:r>
      <w:r w:rsidRPr="007F66EE">
        <w:rPr>
          <w:rStyle w:val="Char2"/>
          <w:rFonts w:hint="cs"/>
          <w:rtl/>
        </w:rPr>
        <w:t>بود. به همه زائرین توصیه می‌نمودند قدر این مکان مقدس را بجا آورند و اوقات خود را بیهوده نگذرانند.</w:t>
      </w:r>
    </w:p>
    <w:p w:rsidR="009F3EBD" w:rsidRPr="007F66EE" w:rsidRDefault="006462E9" w:rsidP="00A41E32">
      <w:pPr>
        <w:ind w:firstLine="288"/>
        <w:jc w:val="both"/>
        <w:rPr>
          <w:rStyle w:val="Char2"/>
          <w:rtl/>
        </w:rPr>
      </w:pPr>
      <w:r w:rsidRPr="007F66EE">
        <w:rPr>
          <w:rStyle w:val="Char2"/>
          <w:rFonts w:hint="cs"/>
          <w:rtl/>
        </w:rPr>
        <w:t>گاهی در این سفرها با علمای عربستان و دیگر کشور</w:t>
      </w:r>
      <w:r w:rsidR="00D519B1" w:rsidRPr="007F66EE">
        <w:rPr>
          <w:rStyle w:val="Char2"/>
          <w:rFonts w:hint="cs"/>
          <w:rtl/>
        </w:rPr>
        <w:t>ها هم دید</w:t>
      </w:r>
      <w:r w:rsidR="00C6411E" w:rsidRPr="007F66EE">
        <w:rPr>
          <w:rStyle w:val="Char2"/>
          <w:rFonts w:hint="cs"/>
          <w:rtl/>
        </w:rPr>
        <w:t>ا</w:t>
      </w:r>
      <w:r w:rsidR="00D519B1" w:rsidRPr="007F66EE">
        <w:rPr>
          <w:rStyle w:val="Char2"/>
          <w:rFonts w:hint="cs"/>
          <w:rtl/>
        </w:rPr>
        <w:t>ر می‌کرد و از این فرصت جهت آشنا</w:t>
      </w:r>
      <w:r w:rsidRPr="007F66EE">
        <w:rPr>
          <w:rStyle w:val="Char2"/>
          <w:rFonts w:hint="cs"/>
          <w:rtl/>
        </w:rPr>
        <w:t>شدن از اوضاع و احوال مسلمانان دیگر کشورها استفاده می‌نمود.</w:t>
      </w:r>
    </w:p>
    <w:p w:rsidR="00F4066B" w:rsidRDefault="00F4066B" w:rsidP="00A41E32">
      <w:pPr>
        <w:pStyle w:val="a0"/>
        <w:rPr>
          <w:rtl/>
        </w:rPr>
      </w:pPr>
      <w:bookmarkStart w:id="93" w:name="_Toc331672299"/>
      <w:bookmarkStart w:id="94" w:name="_Toc429307234"/>
      <w:r>
        <w:rPr>
          <w:rFonts w:hint="cs"/>
          <w:rtl/>
        </w:rPr>
        <w:t>سفر هندوستان:</w:t>
      </w:r>
      <w:bookmarkEnd w:id="93"/>
      <w:bookmarkEnd w:id="94"/>
    </w:p>
    <w:p w:rsidR="00F4066B" w:rsidRPr="007F66EE" w:rsidRDefault="00F4066B" w:rsidP="00A41E32">
      <w:pPr>
        <w:ind w:firstLine="288"/>
        <w:jc w:val="both"/>
        <w:rPr>
          <w:rStyle w:val="Char2"/>
          <w:rtl/>
        </w:rPr>
      </w:pPr>
      <w:r w:rsidRPr="007F66EE">
        <w:rPr>
          <w:rStyle w:val="Char2"/>
          <w:rFonts w:hint="cs"/>
          <w:rtl/>
        </w:rPr>
        <w:t>بعد از فارغ التحصیل شدن از هندوستان و یک سفر دیگر که مدارک تحصیلی خود را آوردند، در اسفند ماه سال 1358 هـ . ش برای سومین بار، بنا</w:t>
      </w:r>
      <w:r w:rsidR="00160A92" w:rsidRPr="007F66EE">
        <w:rPr>
          <w:rStyle w:val="Char2"/>
          <w:rFonts w:hint="cs"/>
          <w:rtl/>
        </w:rPr>
        <w:t xml:space="preserve"> </w:t>
      </w:r>
      <w:r w:rsidRPr="007F66EE">
        <w:rPr>
          <w:rStyle w:val="Char2"/>
          <w:rFonts w:hint="cs"/>
          <w:rtl/>
        </w:rPr>
        <w:t>به دعوت مسؤلین دارالعلوم دیوبند بزرگترین مرکز دینی هند، جهت شرکت در صدمین سال تأسیس این مرکز، به آنجا سفر نمود. در آن اجتماع اکثر علمای هندوستان و پاکستان و دیگر کشورها و فارغ التحصیلان این مرکز علمی و اساتید مولانا حضور یافته بودند و فرصتی برای شناخت و دیدار با شخصیت‌های علمی و اساتید مولانا حضور یافته بودند</w:t>
      </w:r>
      <w:r w:rsidR="00160A92" w:rsidRPr="007F66EE">
        <w:rPr>
          <w:rStyle w:val="Char2"/>
          <w:rFonts w:hint="cs"/>
          <w:rtl/>
        </w:rPr>
        <w:t>،</w:t>
      </w:r>
      <w:r w:rsidRPr="007F66EE">
        <w:rPr>
          <w:rStyle w:val="Char2"/>
          <w:rFonts w:hint="cs"/>
          <w:rtl/>
        </w:rPr>
        <w:t xml:space="preserve"> یکی از علمای بلوچستان به هندوستان رفته بود و با یکی از اساتید مولانا در دهلی ملاقات نمود، اولین سؤال او از مولانا عبدالعزیز بود و فرمود: قدر او را بدانید که شخصیت علمی بسیار عظیمی هست.</w:t>
      </w:r>
    </w:p>
    <w:p w:rsidR="00F4066B" w:rsidRDefault="00F4066B" w:rsidP="00A41E32">
      <w:pPr>
        <w:pStyle w:val="a0"/>
        <w:rPr>
          <w:rtl/>
        </w:rPr>
      </w:pPr>
      <w:bookmarkStart w:id="95" w:name="_Toc331672300"/>
      <w:bookmarkStart w:id="96" w:name="_Toc429307235"/>
      <w:r>
        <w:rPr>
          <w:rFonts w:hint="cs"/>
          <w:rtl/>
        </w:rPr>
        <w:t>سفر افغانستان</w:t>
      </w:r>
      <w:r w:rsidR="005B7F1F">
        <w:rPr>
          <w:rFonts w:hint="cs"/>
          <w:rtl/>
        </w:rPr>
        <w:t>:</w:t>
      </w:r>
      <w:bookmarkEnd w:id="95"/>
      <w:bookmarkEnd w:id="96"/>
    </w:p>
    <w:p w:rsidR="00BE3ED2" w:rsidRPr="007F66EE" w:rsidRDefault="005B7F1F" w:rsidP="00A41E32">
      <w:pPr>
        <w:ind w:firstLine="288"/>
        <w:jc w:val="both"/>
        <w:rPr>
          <w:rStyle w:val="Char2"/>
          <w:rtl/>
        </w:rPr>
      </w:pPr>
      <w:r w:rsidRPr="007F66EE">
        <w:rPr>
          <w:rStyle w:val="Char2"/>
          <w:rFonts w:hint="cs"/>
          <w:rtl/>
        </w:rPr>
        <w:t xml:space="preserve">در سال 1325 هـ . ش مولانا به همراه جمعی از علمای بلوچستان برای ملاقات با یکی از علمای افغانستان بنام خلیفه غوث محمد جان نقشبندی به آن دیار سفر نمودند. این خلیفه مریدان زیادی داشت و یکی از خلفای وی بنام خلیفه غلام محمد دالبندی در منطقۀ بلوچستان مرتکب برخی اعمال خلاف شرع شده بود. انگیزۀ سفر مولانا دیدار با خود مرشد او بود تا وضعیت او را نیز از نزدیک بررسی نمایند. در مدتی که نزد آن خلیفه حضور داشتند برخلاف انتظارش در آنجا نیز برخی اعمال خلاف سنت مشاهده نمود که سبب قطع ارتباط و علاقه وی با این </w:t>
      </w:r>
      <w:r w:rsidR="00BE3ED2" w:rsidRPr="007F66EE">
        <w:rPr>
          <w:rStyle w:val="Char2"/>
          <w:rFonts w:hint="cs"/>
          <w:rtl/>
        </w:rPr>
        <w:t>جماعت شد. مولانا عبدالعزیز با این که توجه زیادی به تزکیه و اصلاح باطن داشت</w:t>
      </w:r>
      <w:r w:rsidR="007D48F6" w:rsidRPr="007F66EE">
        <w:rPr>
          <w:rStyle w:val="Char2"/>
          <w:rFonts w:hint="cs"/>
          <w:rtl/>
        </w:rPr>
        <w:t>،</w:t>
      </w:r>
      <w:r w:rsidR="00BE3ED2" w:rsidRPr="007F66EE">
        <w:rPr>
          <w:rStyle w:val="Char2"/>
          <w:rFonts w:hint="cs"/>
          <w:rtl/>
        </w:rPr>
        <w:t xml:space="preserve"> اما همیشه مراقب بود خلاف شریعت عملی انجام ندهند.</w:t>
      </w:r>
    </w:p>
    <w:p w:rsidR="007B2507" w:rsidRDefault="007B2507" w:rsidP="00A41E32">
      <w:pPr>
        <w:pStyle w:val="a0"/>
        <w:rPr>
          <w:rtl/>
        </w:rPr>
      </w:pPr>
      <w:bookmarkStart w:id="97" w:name="_Toc331672301"/>
      <w:bookmarkStart w:id="98" w:name="_Toc429307236"/>
      <w:r>
        <w:rPr>
          <w:rFonts w:hint="cs"/>
          <w:rtl/>
        </w:rPr>
        <w:t>سفر سوریه:</w:t>
      </w:r>
      <w:bookmarkEnd w:id="97"/>
      <w:bookmarkEnd w:id="98"/>
    </w:p>
    <w:p w:rsidR="007B2507" w:rsidRPr="007F66EE" w:rsidRDefault="00334908" w:rsidP="00A41E32">
      <w:pPr>
        <w:ind w:firstLine="288"/>
        <w:jc w:val="both"/>
        <w:rPr>
          <w:rStyle w:val="Char2"/>
          <w:rtl/>
        </w:rPr>
      </w:pPr>
      <w:r w:rsidRPr="007F66EE">
        <w:rPr>
          <w:rStyle w:val="Char2"/>
          <w:rFonts w:hint="cs"/>
          <w:rtl/>
        </w:rPr>
        <w:t>در آبان ما</w:t>
      </w:r>
      <w:r w:rsidR="00002CC0" w:rsidRPr="007F66EE">
        <w:rPr>
          <w:rStyle w:val="Char2"/>
          <w:rFonts w:hint="cs"/>
          <w:rtl/>
        </w:rPr>
        <w:t>ه 1359 هـ . ش بعد از ادای فریضه</w:t>
      </w:r>
      <w:r w:rsidR="00002CC0" w:rsidRPr="007F66EE">
        <w:rPr>
          <w:rStyle w:val="Char2"/>
          <w:rFonts w:hint="eastAsia"/>
          <w:rtl/>
        </w:rPr>
        <w:t>‌</w:t>
      </w:r>
      <w:r w:rsidRPr="007F66EE">
        <w:rPr>
          <w:rStyle w:val="Char2"/>
          <w:rFonts w:hint="cs"/>
          <w:rtl/>
        </w:rPr>
        <w:t>ی حج به سوریه مسافرت نمودند.</w:t>
      </w:r>
    </w:p>
    <w:p w:rsidR="00532C7B" w:rsidRPr="007F66EE" w:rsidRDefault="00532C7B" w:rsidP="00A41E32">
      <w:pPr>
        <w:ind w:firstLine="288"/>
        <w:jc w:val="both"/>
        <w:rPr>
          <w:rStyle w:val="Char2"/>
          <w:rtl/>
        </w:rPr>
      </w:pPr>
      <w:r w:rsidRPr="007F66EE">
        <w:rPr>
          <w:rStyle w:val="Char2"/>
          <w:rFonts w:hint="cs"/>
          <w:rtl/>
        </w:rPr>
        <w:t>در این سفر با علمای برجسته آنجا، مثل: شیخ ذاکر نابلسی، دکتر رمضان بوطی، دکتر فتحی درینی و غیره ملاقات کرده و از اماکن تاریخی و آرامگاه بزرگان دین و علمای نامدار گذشت</w:t>
      </w:r>
      <w:r w:rsidR="007F63EB" w:rsidRPr="007F66EE">
        <w:rPr>
          <w:rStyle w:val="Char2"/>
          <w:rFonts w:hint="cs"/>
          <w:rtl/>
        </w:rPr>
        <w:t>ه و خصوصاً صلاح الدین ایوبی باز</w:t>
      </w:r>
      <w:r w:rsidRPr="007F66EE">
        <w:rPr>
          <w:rStyle w:val="Char2"/>
          <w:rFonts w:hint="cs"/>
          <w:rtl/>
        </w:rPr>
        <w:t>دید نمود. با دیدن آرامگاه آن مجاهدان، تاری</w:t>
      </w:r>
      <w:r w:rsidR="006A48E8" w:rsidRPr="007F66EE">
        <w:rPr>
          <w:rStyle w:val="Char2"/>
          <w:rFonts w:hint="cs"/>
          <w:rtl/>
        </w:rPr>
        <w:t>خ پرافتخار اسلام و مجاهدت‌های مؤ</w:t>
      </w:r>
      <w:r w:rsidRPr="007F66EE">
        <w:rPr>
          <w:rStyle w:val="Char2"/>
          <w:rFonts w:hint="cs"/>
          <w:rtl/>
        </w:rPr>
        <w:t>منان راستین پیشین، زنده گشته و جلو چشم مولانا ظاهر شده بودند که نمی‌توانست جلو احساسات خودش را بگیرد، و چنان به دعا مشغول شده بود که از حال رفت و به بیمارستان منتقل شد.</w:t>
      </w:r>
    </w:p>
    <w:p w:rsidR="00884E8F" w:rsidRDefault="00884E8F" w:rsidP="00A41E32">
      <w:pPr>
        <w:pStyle w:val="a0"/>
        <w:rPr>
          <w:rtl/>
        </w:rPr>
      </w:pPr>
      <w:bookmarkStart w:id="99" w:name="_Toc331672302"/>
      <w:bookmarkStart w:id="100" w:name="_Toc429307237"/>
      <w:r>
        <w:rPr>
          <w:rFonts w:hint="cs"/>
          <w:rtl/>
        </w:rPr>
        <w:t>سفر انگلستان:</w:t>
      </w:r>
      <w:bookmarkEnd w:id="99"/>
      <w:bookmarkEnd w:id="100"/>
    </w:p>
    <w:p w:rsidR="00884E8F" w:rsidRPr="007F66EE" w:rsidRDefault="007748D0" w:rsidP="00A41E32">
      <w:pPr>
        <w:ind w:firstLine="288"/>
        <w:jc w:val="both"/>
        <w:rPr>
          <w:rStyle w:val="Char2"/>
          <w:rtl/>
        </w:rPr>
      </w:pPr>
      <w:r w:rsidRPr="007F66EE">
        <w:rPr>
          <w:rStyle w:val="Char2"/>
          <w:rFonts w:hint="cs"/>
          <w:rtl/>
        </w:rPr>
        <w:t>22 تیرماه 1359 هـ . ش جهت م</w:t>
      </w:r>
      <w:r w:rsidR="007E68BF" w:rsidRPr="007F66EE">
        <w:rPr>
          <w:rStyle w:val="Char2"/>
          <w:rFonts w:hint="cs"/>
          <w:rtl/>
        </w:rPr>
        <w:t>عالجه قلب به لندن مسافرت نمودند،</w:t>
      </w:r>
      <w:r w:rsidRPr="007F66EE">
        <w:rPr>
          <w:rStyle w:val="Char2"/>
          <w:rFonts w:hint="cs"/>
          <w:rtl/>
        </w:rPr>
        <w:t xml:space="preserve"> بسیاری از مردم بلوچ آنجا از ایشان استقبال نمودند. به پزشکان متخصص و بیمارستان‌های مجهز مراجعه نموده و داروهایی را تجویز نمودند</w:t>
      </w:r>
      <w:r w:rsidR="007E68BF" w:rsidRPr="007F66EE">
        <w:rPr>
          <w:rStyle w:val="Char2"/>
          <w:rFonts w:hint="cs"/>
          <w:rtl/>
        </w:rPr>
        <w:t>،</w:t>
      </w:r>
      <w:r w:rsidRPr="007F66EE">
        <w:rPr>
          <w:rStyle w:val="Char2"/>
          <w:rFonts w:hint="cs"/>
          <w:rtl/>
        </w:rPr>
        <w:t xml:space="preserve"> اما توصیه کردند بهترین راه ناراحتی قلبی عمل جراحی است، اما ایشان راضی نبود که در آنجا عمل قلب انجام گیرد.</w:t>
      </w:r>
    </w:p>
    <w:p w:rsidR="00A55C19" w:rsidRPr="007F66EE" w:rsidRDefault="00F86C69" w:rsidP="00A41E32">
      <w:pPr>
        <w:ind w:firstLine="288"/>
        <w:jc w:val="both"/>
        <w:rPr>
          <w:rStyle w:val="Char2"/>
          <w:rtl/>
        </w:rPr>
      </w:pPr>
      <w:r w:rsidRPr="007F66EE">
        <w:rPr>
          <w:rStyle w:val="Char2"/>
          <w:rFonts w:hint="cs"/>
          <w:rtl/>
        </w:rPr>
        <w:t>در فرصت دو</w:t>
      </w:r>
      <w:r w:rsidR="007E68BF" w:rsidRPr="007F66EE">
        <w:rPr>
          <w:rStyle w:val="Char2"/>
          <w:rFonts w:hint="cs"/>
          <w:rtl/>
        </w:rPr>
        <w:t xml:space="preserve"> </w:t>
      </w:r>
      <w:r w:rsidRPr="007F66EE">
        <w:rPr>
          <w:rStyle w:val="Char2"/>
          <w:rFonts w:hint="cs"/>
          <w:rtl/>
        </w:rPr>
        <w:t>ماهی که در آنجا بودند بیشتر اوقات خویش را به تلاوت قرآن و مطالعه می‌گذراندند. سفارت ایران در لندن از ایشان دعوت نمود</w:t>
      </w:r>
      <w:r w:rsidR="009E0F46" w:rsidRPr="007F66EE">
        <w:rPr>
          <w:rStyle w:val="Char2"/>
          <w:rFonts w:hint="cs"/>
          <w:rtl/>
        </w:rPr>
        <w:t>، باز</w:t>
      </w:r>
      <w:r w:rsidRPr="007F66EE">
        <w:rPr>
          <w:rStyle w:val="Char2"/>
          <w:rFonts w:hint="cs"/>
          <w:rtl/>
        </w:rPr>
        <w:t>دیدی داشته باشد که ایشان موافقت نمودند و به سفارت رفته و در جلسه‌ای که با حضور دانشجویان ایرانی مقیم لندن ترتیب داده بودند ایراد سخنرانی نمود. جلسه‌ی دیگری را سفارت پاکستان هم ترتیب داده بود و از مولان</w:t>
      </w:r>
      <w:r w:rsidR="009E0F46" w:rsidRPr="007F66EE">
        <w:rPr>
          <w:rStyle w:val="Char2"/>
          <w:rFonts w:hint="cs"/>
          <w:rtl/>
        </w:rPr>
        <w:t>ا</w:t>
      </w:r>
      <w:r w:rsidRPr="007F66EE">
        <w:rPr>
          <w:rStyle w:val="Char2"/>
          <w:rFonts w:hint="cs"/>
          <w:rtl/>
        </w:rPr>
        <w:t xml:space="preserve"> خواستند در آن اجتماع سخنرانی تا به حال چنی</w:t>
      </w:r>
      <w:r w:rsidR="009E0F46" w:rsidRPr="007F66EE">
        <w:rPr>
          <w:rStyle w:val="Char2"/>
          <w:rFonts w:hint="cs"/>
          <w:rtl/>
        </w:rPr>
        <w:t>ن کلام تاثیر</w:t>
      </w:r>
      <w:r w:rsidRPr="007F66EE">
        <w:rPr>
          <w:rStyle w:val="Char2"/>
          <w:rFonts w:hint="cs"/>
          <w:rtl/>
        </w:rPr>
        <w:t>گذار و جذابی نشنیده بودند. افراد زیادی به محل اقامت ایشان می‌آمدند و در مورد مسایل دینی و اسلامی سؤالات مختلفی می‌پرسیدند. برخی از مخالفین ایران از مولانا خواستند در آنجا بمانند و</w:t>
      </w:r>
      <w:r w:rsidR="00841A92" w:rsidRPr="007F66EE">
        <w:rPr>
          <w:rStyle w:val="Char2"/>
          <w:rFonts w:hint="cs"/>
          <w:rtl/>
        </w:rPr>
        <w:t xml:space="preserve"> آن‌ها </w:t>
      </w:r>
      <w:r w:rsidRPr="007F66EE">
        <w:rPr>
          <w:rStyle w:val="Char2"/>
          <w:rFonts w:hint="cs"/>
          <w:rtl/>
        </w:rPr>
        <w:t>از او حمایت می‌کنند و بهترین شرایط زندگی را برایش فراهم می‌کنند</w:t>
      </w:r>
      <w:r w:rsidR="00A55C19" w:rsidRPr="007F66EE">
        <w:rPr>
          <w:rStyle w:val="Char2"/>
          <w:rFonts w:hint="cs"/>
          <w:rtl/>
        </w:rPr>
        <w:t>،</w:t>
      </w:r>
      <w:r w:rsidRPr="007F66EE">
        <w:rPr>
          <w:rStyle w:val="Char2"/>
          <w:rFonts w:hint="cs"/>
          <w:rtl/>
        </w:rPr>
        <w:t xml:space="preserve"> اما مولانا در مقابل از</w:t>
      </w:r>
      <w:r w:rsidR="00841A92" w:rsidRPr="007F66EE">
        <w:rPr>
          <w:rStyle w:val="Char2"/>
          <w:rFonts w:hint="cs"/>
          <w:rtl/>
        </w:rPr>
        <w:t xml:space="preserve"> آن‌ها </w:t>
      </w:r>
      <w:r w:rsidRPr="007F66EE">
        <w:rPr>
          <w:rStyle w:val="Char2"/>
          <w:rFonts w:hint="cs"/>
          <w:rtl/>
        </w:rPr>
        <w:t>می‌خواستند از این کارهایشان دست بردارند و بیایند داخل ایران و در جهت رشد و ترقی کشور اسلامی همکاری کنند.</w:t>
      </w:r>
    </w:p>
    <w:p w:rsidR="00210663" w:rsidRDefault="00210663" w:rsidP="00A41E32">
      <w:pPr>
        <w:pStyle w:val="a0"/>
        <w:rPr>
          <w:rtl/>
        </w:rPr>
      </w:pPr>
      <w:bookmarkStart w:id="101" w:name="_Toc331672303"/>
      <w:bookmarkStart w:id="102" w:name="_Toc429307238"/>
      <w:r>
        <w:rPr>
          <w:rFonts w:hint="cs"/>
          <w:rtl/>
        </w:rPr>
        <w:t>سفر آمریکا:</w:t>
      </w:r>
      <w:bookmarkEnd w:id="101"/>
      <w:bookmarkEnd w:id="102"/>
    </w:p>
    <w:p w:rsidR="00210663" w:rsidRPr="007F66EE" w:rsidRDefault="008F66BB" w:rsidP="00A41E32">
      <w:pPr>
        <w:ind w:firstLine="288"/>
        <w:jc w:val="both"/>
        <w:rPr>
          <w:rStyle w:val="Char2"/>
          <w:rtl/>
        </w:rPr>
      </w:pPr>
      <w:r w:rsidRPr="007F66EE">
        <w:rPr>
          <w:rStyle w:val="Char2"/>
          <w:rFonts w:hint="cs"/>
          <w:rtl/>
        </w:rPr>
        <w:t>عارضۀ قلبی مولانا تشدید شده بود و این بار پزشکان دوباره توصیه کرده بودند به انگلستان یا آمریکا بروند.</w:t>
      </w:r>
    </w:p>
    <w:p w:rsidR="008F66BB" w:rsidRPr="007F66EE" w:rsidRDefault="00C41E97" w:rsidP="00A41E32">
      <w:pPr>
        <w:ind w:firstLine="288"/>
        <w:jc w:val="both"/>
        <w:rPr>
          <w:rStyle w:val="Char2"/>
          <w:rtl/>
        </w:rPr>
      </w:pPr>
      <w:r w:rsidRPr="007F66EE">
        <w:rPr>
          <w:rStyle w:val="Char2"/>
          <w:rFonts w:hint="cs"/>
          <w:rtl/>
        </w:rPr>
        <w:t>در اسفند ماه 1364 از مسیر دبی به لندن رفته و پس از اقامت دو هفته‌ای و دریافت ویزا به واشنگتن رفتند. در آنجا متأسفانه نه تنها ناراحتی قلب ایشان بهبود نیافت</w:t>
      </w:r>
      <w:r w:rsidR="001E3323" w:rsidRPr="007F66EE">
        <w:rPr>
          <w:rStyle w:val="Char2"/>
          <w:rFonts w:hint="cs"/>
          <w:rtl/>
        </w:rPr>
        <w:t>،</w:t>
      </w:r>
      <w:r w:rsidRPr="007F66EE">
        <w:rPr>
          <w:rStyle w:val="Char2"/>
          <w:rFonts w:hint="cs"/>
          <w:rtl/>
        </w:rPr>
        <w:t xml:space="preserve"> بلکه عارضه شدیدتری به </w:t>
      </w:r>
      <w:r w:rsidR="001E3323" w:rsidRPr="007F66EE">
        <w:rPr>
          <w:rStyle w:val="Char2"/>
          <w:rFonts w:hint="cs"/>
          <w:rtl/>
        </w:rPr>
        <w:t>ایشان دست داد که منجر به از دست</w:t>
      </w:r>
      <w:r w:rsidR="001E3323" w:rsidRPr="007F66EE">
        <w:rPr>
          <w:rStyle w:val="Char2"/>
          <w:rFonts w:hint="eastAsia"/>
          <w:rtl/>
        </w:rPr>
        <w:t>‌</w:t>
      </w:r>
      <w:r w:rsidR="001E3323" w:rsidRPr="007F66EE">
        <w:rPr>
          <w:rStyle w:val="Char2"/>
          <w:rFonts w:hint="cs"/>
          <w:rtl/>
        </w:rPr>
        <w:t>دادن هر</w:t>
      </w:r>
      <w:r w:rsidRPr="007F66EE">
        <w:rPr>
          <w:rStyle w:val="Char2"/>
          <w:rFonts w:hint="cs"/>
          <w:rtl/>
        </w:rPr>
        <w:t>دو کلیه‌ی وی شد. بازهم ایشان در آن فرصت ا</w:t>
      </w:r>
      <w:r w:rsidR="001E3323" w:rsidRPr="007F66EE">
        <w:rPr>
          <w:rStyle w:val="Char2"/>
          <w:rFonts w:hint="cs"/>
          <w:rtl/>
        </w:rPr>
        <w:t>ز مراکز دینی و اسلامی باز</w:t>
      </w:r>
      <w:r w:rsidRPr="007F66EE">
        <w:rPr>
          <w:rStyle w:val="Char2"/>
          <w:rFonts w:hint="cs"/>
          <w:rtl/>
        </w:rPr>
        <w:t>دید نموده و با فعالین دعوت اس</w:t>
      </w:r>
      <w:r w:rsidR="001E3323" w:rsidRPr="007F66EE">
        <w:rPr>
          <w:rStyle w:val="Char2"/>
          <w:rFonts w:hint="cs"/>
          <w:rtl/>
        </w:rPr>
        <w:t>لا</w:t>
      </w:r>
      <w:r w:rsidRPr="007F66EE">
        <w:rPr>
          <w:rStyle w:val="Char2"/>
          <w:rFonts w:hint="cs"/>
          <w:rtl/>
        </w:rPr>
        <w:t>می ملاقات کردند. این سفر تأثیر زیادی در روحیه‌ی ایشان</w:t>
      </w:r>
      <w:r w:rsidR="000235D6" w:rsidRPr="007F66EE">
        <w:rPr>
          <w:rStyle w:val="Char2"/>
          <w:rFonts w:hint="cs"/>
          <w:rtl/>
        </w:rPr>
        <w:t xml:space="preserve"> گذاشت و از حضور و تلاش جوانان مسلمان و دعوتگران زحمت‌ک</w:t>
      </w:r>
      <w:r w:rsidR="005323D3" w:rsidRPr="007F66EE">
        <w:rPr>
          <w:rStyle w:val="Char2"/>
          <w:rFonts w:hint="cs"/>
          <w:rtl/>
        </w:rPr>
        <w:t>ش در آن محیط غیر اسلامی خیلی متأ</w:t>
      </w:r>
      <w:r w:rsidR="000235D6" w:rsidRPr="007F66EE">
        <w:rPr>
          <w:rStyle w:val="Char2"/>
          <w:rFonts w:hint="cs"/>
          <w:rtl/>
        </w:rPr>
        <w:t>ثر شدند.</w:t>
      </w:r>
    </w:p>
    <w:p w:rsidR="00C65FC1" w:rsidRDefault="00C65FC1" w:rsidP="00A41E32">
      <w:pPr>
        <w:ind w:firstLine="288"/>
        <w:jc w:val="both"/>
        <w:rPr>
          <w:rStyle w:val="Char2"/>
          <w:rtl/>
        </w:rPr>
        <w:sectPr w:rsidR="00C65FC1" w:rsidSect="00560B08">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E67BB2" w:rsidRDefault="00C65FC1" w:rsidP="00C23079">
      <w:pPr>
        <w:pStyle w:val="a"/>
        <w:rPr>
          <w:rtl/>
        </w:rPr>
      </w:pPr>
      <w:bookmarkStart w:id="103" w:name="_Toc331672304"/>
      <w:bookmarkStart w:id="104" w:name="_Toc429307239"/>
      <w:r>
        <w:rPr>
          <w:rFonts w:hint="cs"/>
          <w:rtl/>
        </w:rPr>
        <w:t>ویژگی‌ها</w:t>
      </w:r>
      <w:r w:rsidR="00E67BB2">
        <w:rPr>
          <w:rFonts w:hint="cs"/>
          <w:rtl/>
        </w:rPr>
        <w:t>ی اخلاقی</w:t>
      </w:r>
      <w:bookmarkEnd w:id="103"/>
      <w:bookmarkEnd w:id="104"/>
    </w:p>
    <w:p w:rsidR="00E67BB2" w:rsidRPr="007F66EE" w:rsidRDefault="002B3BDC" w:rsidP="00A41E32">
      <w:pPr>
        <w:ind w:firstLine="288"/>
        <w:jc w:val="both"/>
        <w:rPr>
          <w:rStyle w:val="Char2"/>
          <w:rtl/>
        </w:rPr>
      </w:pPr>
      <w:r w:rsidRPr="007F66EE">
        <w:rPr>
          <w:rStyle w:val="Char2"/>
          <w:rFonts w:hint="cs"/>
          <w:rtl/>
        </w:rPr>
        <w:t xml:space="preserve">حضرت مولانا عبدالعزیز </w:t>
      </w:r>
      <w:r w:rsidR="00B9684F" w:rsidRPr="007F66EE">
        <w:rPr>
          <w:rStyle w:val="Char2"/>
          <w:rFonts w:hint="cs"/>
          <w:rtl/>
        </w:rPr>
        <w:t>به اتفاق تمام معاص</w:t>
      </w:r>
      <w:r w:rsidR="00394895" w:rsidRPr="007F66EE">
        <w:rPr>
          <w:rStyle w:val="Char2"/>
          <w:rFonts w:hint="cs"/>
          <w:rtl/>
        </w:rPr>
        <w:t>رانش اعم از علما</w:t>
      </w:r>
      <w:r w:rsidR="00B24659" w:rsidRPr="007F66EE">
        <w:rPr>
          <w:rStyle w:val="Char2"/>
          <w:rFonts w:hint="cs"/>
          <w:rtl/>
        </w:rPr>
        <w:t>ء</w:t>
      </w:r>
      <w:r w:rsidR="00394895" w:rsidRPr="007F66EE">
        <w:rPr>
          <w:rStyle w:val="Char2"/>
          <w:rFonts w:hint="cs"/>
          <w:rtl/>
        </w:rPr>
        <w:t>، فرهنگیان، باز</w:t>
      </w:r>
      <w:r w:rsidR="00B9684F" w:rsidRPr="007F66EE">
        <w:rPr>
          <w:rStyle w:val="Char2"/>
          <w:rFonts w:hint="cs"/>
          <w:rtl/>
        </w:rPr>
        <w:t>اریان و عموم مردم، جامع تمام صفات اخلاقی و ایمانی بودند. شخصیتی جامع الصفات بودند که کسی نمی‌توانست کوچکترین ضعف و ایرادی بر ایشان بگیرد. البته خداوند هست که جامع تمام صفات والا و برجسته هست</w:t>
      </w:r>
      <w:r w:rsidR="00394895" w:rsidRPr="007F66EE">
        <w:rPr>
          <w:rStyle w:val="Char2"/>
          <w:rFonts w:hint="cs"/>
          <w:rtl/>
        </w:rPr>
        <w:t>،</w:t>
      </w:r>
      <w:r w:rsidR="00B9684F" w:rsidRPr="007F66EE">
        <w:rPr>
          <w:rStyle w:val="Char2"/>
          <w:rFonts w:hint="cs"/>
          <w:rtl/>
        </w:rPr>
        <w:t xml:space="preserve"> اما بندگان محبوب خدا هم به اندازه توان و استعداد بشری می‌توانند آن صفات ایمانی و اخلاقی مورد رضای الهی را در وجودشان پیاده کنند.</w:t>
      </w:r>
    </w:p>
    <w:p w:rsidR="003372E6" w:rsidRPr="007F66EE" w:rsidRDefault="003372E6" w:rsidP="00A41E32">
      <w:pPr>
        <w:ind w:firstLine="288"/>
        <w:jc w:val="both"/>
        <w:rPr>
          <w:rStyle w:val="Char2"/>
          <w:rtl/>
        </w:rPr>
      </w:pPr>
      <w:r w:rsidRPr="007F66EE">
        <w:rPr>
          <w:rStyle w:val="Char2"/>
          <w:rFonts w:hint="cs"/>
          <w:rtl/>
        </w:rPr>
        <w:t>در این قسمت اشاره‌ای مختصر به برخی صفات اخلاقی ایشان می‌شود:</w:t>
      </w:r>
    </w:p>
    <w:p w:rsidR="003372E6" w:rsidRDefault="00F618E4" w:rsidP="00A41E32">
      <w:pPr>
        <w:pStyle w:val="a0"/>
        <w:rPr>
          <w:rtl/>
        </w:rPr>
      </w:pPr>
      <w:bookmarkStart w:id="105" w:name="_Toc331672305"/>
      <w:bookmarkStart w:id="106" w:name="_Toc429307240"/>
      <w:r>
        <w:rPr>
          <w:rFonts w:hint="cs"/>
          <w:rtl/>
        </w:rPr>
        <w:t>1-</w:t>
      </w:r>
      <w:r w:rsidR="003372E6">
        <w:rPr>
          <w:rFonts w:hint="cs"/>
          <w:rtl/>
        </w:rPr>
        <w:t xml:space="preserve"> تقوا:</w:t>
      </w:r>
      <w:bookmarkEnd w:id="105"/>
      <w:bookmarkEnd w:id="106"/>
    </w:p>
    <w:p w:rsidR="003372E6" w:rsidRPr="007F66EE" w:rsidRDefault="00387870" w:rsidP="00A41E32">
      <w:pPr>
        <w:ind w:firstLine="288"/>
        <w:jc w:val="both"/>
        <w:rPr>
          <w:rStyle w:val="Char2"/>
          <w:rtl/>
        </w:rPr>
      </w:pPr>
      <w:r w:rsidRPr="007F66EE">
        <w:rPr>
          <w:rStyle w:val="Char2"/>
          <w:rFonts w:hint="cs"/>
          <w:rtl/>
        </w:rPr>
        <w:t>تقوا بنیادی‌ترین خصوصیت علماء و دانشمندان هست که خداوند متعال در قرآن به آن اشاره</w:t>
      </w:r>
      <w:r w:rsidR="00531DBB" w:rsidRPr="007F66EE">
        <w:rPr>
          <w:rStyle w:val="Char2"/>
          <w:rFonts w:hint="cs"/>
          <w:rtl/>
        </w:rPr>
        <w:t xml:space="preserve"> فرموده که</w:t>
      </w:r>
      <w:r w:rsidR="005160E5" w:rsidRPr="007F66EE">
        <w:rPr>
          <w:rStyle w:val="Char2"/>
          <w:rFonts w:hint="cs"/>
          <w:rtl/>
        </w:rPr>
        <w:t xml:space="preserve"> </w:t>
      </w:r>
      <w:r w:rsidR="005160E5">
        <w:rPr>
          <w:rFonts w:ascii="Traditional Arabic" w:hAnsi="Traditional Arabic" w:cs="Traditional Arabic"/>
          <w:b/>
          <w:rtl/>
          <w:lang w:bidi="fa-IR"/>
        </w:rPr>
        <w:t>﴿</w:t>
      </w:r>
      <w:r w:rsidR="00954636" w:rsidRPr="00954636">
        <w:rPr>
          <w:rFonts w:cs="KFGQPC Uthmanic Script HAFS"/>
          <w:color w:val="000000"/>
          <w:rtl/>
        </w:rPr>
        <w:t>إِنَّمَا يَخۡشَى ٱللَّهَ مِنۡ عِبَادِهِ ٱلۡعُلَمَٰٓؤُاْۗ</w:t>
      </w:r>
      <w:r w:rsidR="005160E5">
        <w:rPr>
          <w:rFonts w:ascii="Traditional Arabic" w:hAnsi="Traditional Arabic" w:cs="Traditional Arabic"/>
          <w:b/>
          <w:rtl/>
          <w:lang w:bidi="fa-IR"/>
        </w:rPr>
        <w:t>﴾</w:t>
      </w:r>
      <w:r w:rsidR="005160E5" w:rsidRPr="007F66EE">
        <w:rPr>
          <w:rStyle w:val="Char2"/>
          <w:rFonts w:hint="cs"/>
          <w:rtl/>
        </w:rPr>
        <w:t xml:space="preserve"> </w:t>
      </w:r>
      <w:r w:rsidR="005160E5" w:rsidRPr="00C65FC1">
        <w:rPr>
          <w:rFonts w:ascii="IRLotus" w:hAnsi="IRLotus" w:cs="IRLotus"/>
          <w:b/>
          <w:sz w:val="24"/>
          <w:szCs w:val="24"/>
          <w:rtl/>
          <w:lang w:bidi="fa-IR"/>
        </w:rPr>
        <w:t>[فاطر: 28]</w:t>
      </w:r>
      <w:r w:rsidRPr="007F66EE">
        <w:rPr>
          <w:rStyle w:val="Char2"/>
          <w:rFonts w:hint="cs"/>
          <w:rtl/>
        </w:rPr>
        <w:t xml:space="preserve"> یعنی: </w:t>
      </w:r>
      <w:r>
        <w:rPr>
          <w:rFonts w:cs="Traditional Arabic" w:hint="cs"/>
          <w:b/>
          <w:rtl/>
          <w:lang w:bidi="fa-IR"/>
        </w:rPr>
        <w:t>«</w:t>
      </w:r>
      <w:r w:rsidRPr="007F66EE">
        <w:rPr>
          <w:rStyle w:val="Char2"/>
          <w:rFonts w:hint="cs"/>
          <w:rtl/>
        </w:rPr>
        <w:t>تنها بندگان عالم و د</w:t>
      </w:r>
      <w:r w:rsidR="001C444B" w:rsidRPr="007F66EE">
        <w:rPr>
          <w:rStyle w:val="Char2"/>
          <w:rFonts w:hint="cs"/>
          <w:rtl/>
        </w:rPr>
        <w:t>انشمند هستند که از خداوند بیمنا</w:t>
      </w:r>
      <w:r w:rsidRPr="007F66EE">
        <w:rPr>
          <w:rStyle w:val="Char2"/>
          <w:rFonts w:hint="cs"/>
          <w:rtl/>
        </w:rPr>
        <w:t>کند و بیشتر خشیت دارند</w:t>
      </w:r>
      <w:r>
        <w:rPr>
          <w:rFonts w:cs="Traditional Arabic" w:hint="cs"/>
          <w:b/>
          <w:rtl/>
          <w:lang w:bidi="fa-IR"/>
        </w:rPr>
        <w:t>»</w:t>
      </w:r>
      <w:r w:rsidRPr="007F66EE">
        <w:rPr>
          <w:rStyle w:val="Char2"/>
          <w:rFonts w:hint="cs"/>
          <w:rtl/>
        </w:rPr>
        <w:t>.</w:t>
      </w:r>
      <w:r w:rsidR="00B24659" w:rsidRPr="007F66EE">
        <w:rPr>
          <w:rStyle w:val="Char2"/>
          <w:rFonts w:hint="cs"/>
          <w:rtl/>
        </w:rPr>
        <w:t xml:space="preserve"> </w:t>
      </w:r>
      <w:r w:rsidRPr="007F66EE">
        <w:rPr>
          <w:rStyle w:val="Char2"/>
          <w:rFonts w:hint="cs"/>
          <w:rtl/>
        </w:rPr>
        <w:t>تمام زندگی مولانا همراه باتقوا، خداترسی و پرهیزگاری بود و آثار آن در اعمال، گفتار و کردار ایشان ظاهر بود. عبادت‌های روح‌دار، نمازهای شبانه، دعاها و تضرع و زاری ایشان، حق‌گویی و شجاعت، همدردی با عموم مسلمانان، دقت در</w:t>
      </w:r>
      <w:r w:rsidR="00B24659" w:rsidRPr="007F66EE">
        <w:rPr>
          <w:rStyle w:val="Char2"/>
          <w:rFonts w:hint="cs"/>
          <w:rtl/>
        </w:rPr>
        <w:t xml:space="preserve"> حساب‌های حوزه علمیه و مساجد، ان</w:t>
      </w:r>
      <w:r w:rsidRPr="007F66EE">
        <w:rPr>
          <w:rStyle w:val="Char2"/>
          <w:rFonts w:hint="cs"/>
          <w:rtl/>
        </w:rPr>
        <w:t xml:space="preserve">فاق و صدقات و بسیاری از </w:t>
      </w:r>
      <w:r w:rsidR="00C65FC1">
        <w:rPr>
          <w:rStyle w:val="Char2"/>
          <w:rFonts w:hint="cs"/>
          <w:rtl/>
        </w:rPr>
        <w:t>ویژگی‌ها</w:t>
      </w:r>
      <w:r w:rsidRPr="007F66EE">
        <w:rPr>
          <w:rStyle w:val="Char2"/>
          <w:rFonts w:hint="cs"/>
          <w:rtl/>
        </w:rPr>
        <w:t>ی ایشان، همه جلوه‌هایی از تقوا و پروای الهی این بزرگوار بودند</w:t>
      </w:r>
      <w:r w:rsidR="00A7162F" w:rsidRPr="007F66EE">
        <w:rPr>
          <w:rStyle w:val="Char2"/>
          <w:rFonts w:hint="cs"/>
          <w:rtl/>
        </w:rPr>
        <w:t>،</w:t>
      </w:r>
      <w:r w:rsidRPr="007F66EE">
        <w:rPr>
          <w:rStyle w:val="Char2"/>
          <w:rFonts w:hint="cs"/>
          <w:rtl/>
        </w:rPr>
        <w:t xml:space="preserve"> و به علت این صفت برج</w:t>
      </w:r>
      <w:r w:rsidR="00AA37FE" w:rsidRPr="007F66EE">
        <w:rPr>
          <w:rStyle w:val="Char2"/>
          <w:rFonts w:hint="cs"/>
          <w:rtl/>
        </w:rPr>
        <w:t>سته بود که هرچه می‌گفت در دل مر</w:t>
      </w:r>
      <w:r w:rsidRPr="007F66EE">
        <w:rPr>
          <w:rStyle w:val="Char2"/>
          <w:rFonts w:hint="cs"/>
          <w:rtl/>
        </w:rPr>
        <w:t>دم تأثیر می‌کرد و</w:t>
      </w:r>
      <w:r w:rsidR="00954636" w:rsidRPr="007F66EE">
        <w:rPr>
          <w:rStyle w:val="Char2"/>
          <w:rFonts w:hint="cs"/>
          <w:rtl/>
        </w:rPr>
        <w:t xml:space="preserve"> دل‌ها</w:t>
      </w:r>
      <w:r w:rsidRPr="007F66EE">
        <w:rPr>
          <w:rStyle w:val="Char2"/>
          <w:rFonts w:hint="cs"/>
          <w:rtl/>
        </w:rPr>
        <w:t xml:space="preserve"> را تکان می</w:t>
      </w:r>
      <w:r w:rsidR="00B87230" w:rsidRPr="007F66EE">
        <w:rPr>
          <w:rStyle w:val="Char2"/>
          <w:rFonts w:hint="cs"/>
          <w:rtl/>
        </w:rPr>
        <w:t>‌داد.</w:t>
      </w:r>
    </w:p>
    <w:p w:rsidR="00434A53" w:rsidRDefault="00DE49D7" w:rsidP="00A41E32">
      <w:pPr>
        <w:pStyle w:val="a0"/>
        <w:rPr>
          <w:rtl/>
        </w:rPr>
      </w:pPr>
      <w:bookmarkStart w:id="107" w:name="_Toc331672306"/>
      <w:bookmarkStart w:id="108" w:name="_Toc429307241"/>
      <w:r>
        <w:rPr>
          <w:rFonts w:hint="cs"/>
          <w:rtl/>
        </w:rPr>
        <w:t xml:space="preserve">2- </w:t>
      </w:r>
      <w:r w:rsidR="00D3648C">
        <w:rPr>
          <w:rFonts w:hint="cs"/>
          <w:rtl/>
        </w:rPr>
        <w:t>ساده</w:t>
      </w:r>
      <w:r w:rsidR="00D3648C">
        <w:rPr>
          <w:rFonts w:hint="eastAsia"/>
          <w:rtl/>
        </w:rPr>
        <w:t>‌</w:t>
      </w:r>
      <w:r w:rsidR="00434A53">
        <w:rPr>
          <w:rFonts w:hint="cs"/>
          <w:rtl/>
        </w:rPr>
        <w:t>زیستی:</w:t>
      </w:r>
      <w:bookmarkEnd w:id="107"/>
      <w:bookmarkEnd w:id="108"/>
    </w:p>
    <w:p w:rsidR="00434A53" w:rsidRPr="007F66EE" w:rsidRDefault="00A41A9A" w:rsidP="00A41E32">
      <w:pPr>
        <w:ind w:firstLine="288"/>
        <w:jc w:val="both"/>
        <w:rPr>
          <w:rStyle w:val="Char2"/>
          <w:rtl/>
        </w:rPr>
      </w:pPr>
      <w:r w:rsidRPr="007F66EE">
        <w:rPr>
          <w:rStyle w:val="Char2"/>
          <w:rFonts w:hint="cs"/>
          <w:rtl/>
        </w:rPr>
        <w:t>هرچند که استفاده ا</w:t>
      </w:r>
      <w:r w:rsidR="001E2058" w:rsidRPr="007F66EE">
        <w:rPr>
          <w:rStyle w:val="Char2"/>
          <w:rFonts w:hint="cs"/>
          <w:rtl/>
        </w:rPr>
        <w:t>ز نعمت‌های مادی و امکانات موجود</w:t>
      </w:r>
      <w:r w:rsidRPr="007F66EE">
        <w:rPr>
          <w:rStyle w:val="Char2"/>
          <w:rFonts w:hint="cs"/>
          <w:rtl/>
        </w:rPr>
        <w:t xml:space="preserve"> از نظر شرعی ایرادی ندارد</w:t>
      </w:r>
      <w:r w:rsidR="001E2058" w:rsidRPr="007F66EE">
        <w:rPr>
          <w:rStyle w:val="Char2"/>
          <w:rFonts w:hint="cs"/>
          <w:rtl/>
        </w:rPr>
        <w:t>،</w:t>
      </w:r>
      <w:r w:rsidRPr="007F66EE">
        <w:rPr>
          <w:rStyle w:val="Char2"/>
          <w:rFonts w:hint="cs"/>
          <w:rtl/>
        </w:rPr>
        <w:t xml:space="preserve"> اما گاهی از بزرگان و پیشوایان دینی و مذه</w:t>
      </w:r>
      <w:r w:rsidR="00B24659" w:rsidRPr="007F66EE">
        <w:rPr>
          <w:rStyle w:val="Char2"/>
          <w:rFonts w:hint="cs"/>
          <w:rtl/>
        </w:rPr>
        <w:t>ب</w:t>
      </w:r>
      <w:r w:rsidRPr="007F66EE">
        <w:rPr>
          <w:rStyle w:val="Char2"/>
          <w:rFonts w:hint="cs"/>
          <w:rtl/>
        </w:rPr>
        <w:t>ی اموری مطلوب</w:t>
      </w:r>
      <w:r w:rsidR="00B24659" w:rsidRPr="007F66EE">
        <w:rPr>
          <w:rStyle w:val="Char2"/>
          <w:rFonts w:hint="cs"/>
          <w:rtl/>
        </w:rPr>
        <w:t xml:space="preserve"> است که عموم مردم چندان به آن مأ</w:t>
      </w:r>
      <w:r w:rsidRPr="007F66EE">
        <w:rPr>
          <w:rStyle w:val="Char2"/>
          <w:rFonts w:hint="cs"/>
          <w:rtl/>
        </w:rPr>
        <w:t>مور نیس</w:t>
      </w:r>
      <w:r w:rsidR="00B940C3" w:rsidRPr="007F66EE">
        <w:rPr>
          <w:rStyle w:val="Char2"/>
          <w:rFonts w:hint="cs"/>
          <w:rtl/>
        </w:rPr>
        <w:t>تند،</w:t>
      </w:r>
      <w:r w:rsidRPr="007F66EE">
        <w:rPr>
          <w:rStyle w:val="Char2"/>
          <w:rFonts w:hint="cs"/>
          <w:rtl/>
        </w:rPr>
        <w:t xml:space="preserve"> چون</w:t>
      </w:r>
      <w:r w:rsidR="00841A92" w:rsidRPr="007F66EE">
        <w:rPr>
          <w:rStyle w:val="Char2"/>
          <w:rFonts w:hint="cs"/>
          <w:rtl/>
        </w:rPr>
        <w:t xml:space="preserve"> آن‌ها </w:t>
      </w:r>
      <w:r w:rsidRPr="007F66EE">
        <w:rPr>
          <w:rStyle w:val="Char2"/>
          <w:rFonts w:hint="cs"/>
          <w:rtl/>
        </w:rPr>
        <w:t>الگوی و</w:t>
      </w:r>
      <w:r w:rsidR="00B24659" w:rsidRPr="007F66EE">
        <w:rPr>
          <w:rStyle w:val="Char2"/>
          <w:rFonts w:hint="cs"/>
          <w:rtl/>
        </w:rPr>
        <w:t xml:space="preserve"> </w:t>
      </w:r>
      <w:r w:rsidRPr="007F66EE">
        <w:rPr>
          <w:rStyle w:val="Char2"/>
          <w:rFonts w:hint="cs"/>
          <w:rtl/>
        </w:rPr>
        <w:t>اسوۀ مردم می</w:t>
      </w:r>
      <w:r w:rsidR="00053AC2" w:rsidRPr="007F66EE">
        <w:rPr>
          <w:rStyle w:val="Char2"/>
          <w:rFonts w:hint="cs"/>
          <w:rtl/>
        </w:rPr>
        <w:t>‌باشند. مردم دین و ایمان و رفتار خود را از</w:t>
      </w:r>
      <w:r w:rsidR="00841A92" w:rsidRPr="007F66EE">
        <w:rPr>
          <w:rStyle w:val="Char2"/>
          <w:rFonts w:hint="cs"/>
          <w:rtl/>
        </w:rPr>
        <w:t xml:space="preserve"> آن‌ها </w:t>
      </w:r>
      <w:r w:rsidR="00053AC2" w:rsidRPr="007F66EE">
        <w:rPr>
          <w:rStyle w:val="Char2"/>
          <w:rFonts w:hint="cs"/>
          <w:rtl/>
        </w:rPr>
        <w:t>یاد می‌گیرند.</w:t>
      </w:r>
    </w:p>
    <w:p w:rsidR="00D45020" w:rsidRPr="007F66EE" w:rsidRDefault="007E6406" w:rsidP="00A41E32">
      <w:pPr>
        <w:ind w:firstLine="288"/>
        <w:jc w:val="both"/>
        <w:rPr>
          <w:rStyle w:val="Char2"/>
          <w:rtl/>
        </w:rPr>
      </w:pPr>
      <w:r w:rsidRPr="007F66EE">
        <w:rPr>
          <w:rStyle w:val="Char2"/>
          <w:rFonts w:hint="cs"/>
          <w:rtl/>
        </w:rPr>
        <w:t>از این نظر می‌بینیم حضرت مولانا زندگی بسیار ساده و بی‌آلایشی داشتند. به دنبال جمع‌آوری امکانات رفاهی و توجه به بعد مادی زندگی نبودند. از تجملات و تکلفات به دور ب</w:t>
      </w:r>
      <w:r w:rsidR="00F55C07" w:rsidRPr="007F66EE">
        <w:rPr>
          <w:rStyle w:val="Char2"/>
          <w:rFonts w:hint="cs"/>
          <w:rtl/>
        </w:rPr>
        <w:t>ودند، از اسراف و تبذیر دوری می‌کردند،</w:t>
      </w:r>
      <w:r w:rsidRPr="007F66EE">
        <w:rPr>
          <w:rStyle w:val="Char2"/>
          <w:rFonts w:hint="cs"/>
          <w:rtl/>
        </w:rPr>
        <w:t xml:space="preserve"> تا زمانی که لباسی و جورابی قابل استفاده بود آن را استعمال می‌کردند. گاهی جورابی را که سوراخ شده بود می‌داد تا بدوزند و</w:t>
      </w:r>
      <w:r w:rsidR="00F55C07" w:rsidRPr="007F66EE">
        <w:rPr>
          <w:rStyle w:val="Char2"/>
          <w:rFonts w:hint="cs"/>
          <w:rtl/>
        </w:rPr>
        <w:t xml:space="preserve"> دوباره استفاده می‌نمودند تا نا</w:t>
      </w:r>
      <w:r w:rsidRPr="007F66EE">
        <w:rPr>
          <w:rStyle w:val="Char2"/>
          <w:rFonts w:hint="cs"/>
          <w:rtl/>
        </w:rPr>
        <w:t>شکری نعمت‌های الله تعالی را ننمایند. مسیر راه منزل و مسجد جامع قدیم و دبیرستانی را که تدریس می‌کردند</w:t>
      </w:r>
      <w:r w:rsidR="00B67069" w:rsidRPr="007F66EE">
        <w:rPr>
          <w:rStyle w:val="Char2"/>
          <w:rFonts w:hint="cs"/>
          <w:rtl/>
        </w:rPr>
        <w:t>،</w:t>
      </w:r>
      <w:r w:rsidRPr="007F66EE">
        <w:rPr>
          <w:rStyle w:val="Char2"/>
          <w:rFonts w:hint="cs"/>
          <w:rtl/>
        </w:rPr>
        <w:t xml:space="preserve"> با این که دور بود بیشتر اوقات پیاده می‌رفتند. با این که بسیار مهمان‌نواز بود</w:t>
      </w:r>
      <w:r w:rsidR="00B67069" w:rsidRPr="007F66EE">
        <w:rPr>
          <w:rStyle w:val="Char2"/>
          <w:rFonts w:hint="cs"/>
          <w:rtl/>
        </w:rPr>
        <w:t>،</w:t>
      </w:r>
      <w:r w:rsidRPr="007F66EE">
        <w:rPr>
          <w:rStyle w:val="Char2"/>
          <w:rFonts w:hint="cs"/>
          <w:rtl/>
        </w:rPr>
        <w:t xml:space="preserve"> اما در پذیرایی تکلف نداشتند</w:t>
      </w:r>
      <w:r w:rsidR="00B67069" w:rsidRPr="007F66EE">
        <w:rPr>
          <w:rStyle w:val="Char2"/>
          <w:rFonts w:hint="cs"/>
          <w:rtl/>
        </w:rPr>
        <w:t>،</w:t>
      </w:r>
      <w:r w:rsidRPr="007F66EE">
        <w:rPr>
          <w:rStyle w:val="Char2"/>
          <w:rFonts w:hint="cs"/>
          <w:rtl/>
        </w:rPr>
        <w:t xml:space="preserve"> بلکه به مصداق الجود من الموجود، هرچه داشت برای مهمانان تقدیم می‌کردند. و با توجه به موقعیت و جایگاه اجتماعی ایشان و ام</w:t>
      </w:r>
      <w:r w:rsidR="00B67069" w:rsidRPr="007F66EE">
        <w:rPr>
          <w:rStyle w:val="Char2"/>
          <w:rFonts w:hint="cs"/>
          <w:rtl/>
        </w:rPr>
        <w:t xml:space="preserve">کان دستیابی به </w:t>
      </w:r>
      <w:r w:rsidRPr="007F66EE">
        <w:rPr>
          <w:rStyle w:val="Char2"/>
          <w:rFonts w:hint="cs"/>
          <w:rtl/>
        </w:rPr>
        <w:t>ب</w:t>
      </w:r>
      <w:r w:rsidR="00B67069" w:rsidRPr="007F66EE">
        <w:rPr>
          <w:rStyle w:val="Char2"/>
          <w:rFonts w:hint="cs"/>
          <w:rtl/>
        </w:rPr>
        <w:t>ه</w:t>
      </w:r>
      <w:r w:rsidRPr="007F66EE">
        <w:rPr>
          <w:rStyle w:val="Char2"/>
          <w:rFonts w:hint="cs"/>
          <w:rtl/>
        </w:rPr>
        <w:t>ترین موقعیت‌های تجاری هرگز در فکر جمع‌آوری مال نیفتاد و بعد از وفاتش منزل ساده‌ای را برای وارثان بجای گذاشتند.</w:t>
      </w:r>
    </w:p>
    <w:p w:rsidR="00C7725F" w:rsidRDefault="00B67069" w:rsidP="00A41E32">
      <w:pPr>
        <w:pStyle w:val="a0"/>
        <w:rPr>
          <w:rtl/>
        </w:rPr>
      </w:pPr>
      <w:bookmarkStart w:id="109" w:name="_Toc331672307"/>
      <w:bookmarkStart w:id="110" w:name="_Toc429307242"/>
      <w:r>
        <w:rPr>
          <w:rFonts w:hint="cs"/>
          <w:rtl/>
        </w:rPr>
        <w:t>3-</w:t>
      </w:r>
      <w:r w:rsidR="00C7725F">
        <w:rPr>
          <w:rFonts w:hint="cs"/>
          <w:rtl/>
        </w:rPr>
        <w:t xml:space="preserve"> تواضع:</w:t>
      </w:r>
      <w:bookmarkEnd w:id="109"/>
      <w:bookmarkEnd w:id="110"/>
    </w:p>
    <w:p w:rsidR="00C7725F" w:rsidRPr="007F66EE" w:rsidRDefault="00C4697E" w:rsidP="00A41E32">
      <w:pPr>
        <w:ind w:firstLine="288"/>
        <w:jc w:val="both"/>
        <w:rPr>
          <w:rStyle w:val="Char2"/>
          <w:rtl/>
        </w:rPr>
      </w:pPr>
      <w:r w:rsidRPr="007F66EE">
        <w:rPr>
          <w:rStyle w:val="Char2"/>
          <w:rFonts w:hint="cs"/>
          <w:rtl/>
        </w:rPr>
        <w:t xml:space="preserve">تواضع و فروتنی در مکتب اسلام اهمیت زیادی دارد و عالمان دین و بزرگان اخلاق توجه خاصی به آن دارند. مولانا عبدالعزیز با آن مقام علمی، عرفانی و </w:t>
      </w:r>
      <w:r w:rsidR="00E73109" w:rsidRPr="007F66EE">
        <w:rPr>
          <w:rStyle w:val="Char2"/>
          <w:rFonts w:hint="cs"/>
          <w:rtl/>
        </w:rPr>
        <w:t>اجتماعی خویش بسیار متواضع بود. به همۀ مردم احترام قایل بودند، کمترین و فقیر</w:t>
      </w:r>
      <w:r w:rsidRPr="007F66EE">
        <w:rPr>
          <w:rStyle w:val="Char2"/>
          <w:rFonts w:hint="cs"/>
          <w:rtl/>
        </w:rPr>
        <w:t>ترین اشخاص را مورد اکرام و توجه قرار می‌دادند.</w:t>
      </w:r>
    </w:p>
    <w:p w:rsidR="00F11555" w:rsidRPr="007F66EE" w:rsidRDefault="001F47B7" w:rsidP="00A41E32">
      <w:pPr>
        <w:ind w:firstLine="288"/>
        <w:jc w:val="both"/>
        <w:rPr>
          <w:rStyle w:val="Char2"/>
          <w:rtl/>
        </w:rPr>
      </w:pPr>
      <w:r w:rsidRPr="007F66EE">
        <w:rPr>
          <w:rStyle w:val="Char2"/>
          <w:rFonts w:hint="cs"/>
          <w:rtl/>
        </w:rPr>
        <w:t xml:space="preserve">وقت واردشدن به اتاق پذیرایی و یا مسجد به مردم اجازه نمی‌دادند از جایشان بلند شوند و یا دستش را ببوسند. با این که در اوقات نماز جماعت حضور داشتند اما به هر طلبه، عالم و ملایی که در مسجد حضور داشت، امر می‌کردند نماز جماعت را امامت کند و خود پشت سر وی نماز می‌خواندند. وقتی در حوزه علمیه بودند از اساتید قرائت قرآن می‌خواستند آیاتی از کلام الله را تلاوت کنند و خود غرق در معنای قرآن می‌شد و اشک‌هایشان جاری می‌شدند. در اوج تواضع چنان عزت نفس </w:t>
      </w:r>
      <w:r w:rsidR="001A0B75" w:rsidRPr="007F66EE">
        <w:rPr>
          <w:rStyle w:val="Char2"/>
          <w:rFonts w:hint="cs"/>
          <w:rtl/>
        </w:rPr>
        <w:t>داشت که کسی نمی‌توانست در مقابلش ادای احترام نکند، بلکه خود به خود وادار به احترام می‌شد.</w:t>
      </w:r>
    </w:p>
    <w:p w:rsidR="00285F5F" w:rsidRDefault="007F6022" w:rsidP="00A41E32">
      <w:pPr>
        <w:pStyle w:val="a0"/>
        <w:rPr>
          <w:rtl/>
        </w:rPr>
      </w:pPr>
      <w:bookmarkStart w:id="111" w:name="_Toc331672308"/>
      <w:bookmarkStart w:id="112" w:name="_Toc429307243"/>
      <w:r>
        <w:rPr>
          <w:rFonts w:hint="cs"/>
          <w:rtl/>
        </w:rPr>
        <w:t>4- شجاعت و حق</w:t>
      </w:r>
      <w:r>
        <w:rPr>
          <w:rFonts w:hint="eastAsia"/>
          <w:rtl/>
        </w:rPr>
        <w:t>‌</w:t>
      </w:r>
      <w:r w:rsidR="00285F5F">
        <w:rPr>
          <w:rFonts w:hint="cs"/>
          <w:rtl/>
        </w:rPr>
        <w:t>گویی:</w:t>
      </w:r>
      <w:bookmarkEnd w:id="111"/>
      <w:bookmarkEnd w:id="112"/>
    </w:p>
    <w:p w:rsidR="00285F5F" w:rsidRPr="007F66EE" w:rsidRDefault="004A47FA" w:rsidP="00A41E32">
      <w:pPr>
        <w:ind w:firstLine="288"/>
        <w:jc w:val="both"/>
        <w:rPr>
          <w:rStyle w:val="Char2"/>
          <w:rtl/>
        </w:rPr>
      </w:pPr>
      <w:r w:rsidRPr="007F66EE">
        <w:rPr>
          <w:rStyle w:val="Char2"/>
          <w:rFonts w:hint="cs"/>
          <w:rtl/>
        </w:rPr>
        <w:t>مولانا ا</w:t>
      </w:r>
      <w:r w:rsidR="00234DFA" w:rsidRPr="007F66EE">
        <w:rPr>
          <w:rStyle w:val="Char2"/>
          <w:rFonts w:hint="cs"/>
          <w:rtl/>
        </w:rPr>
        <w:t>ز شجاع‌ترین مردم بلوچستان بودند،</w:t>
      </w:r>
      <w:r w:rsidRPr="007F66EE">
        <w:rPr>
          <w:rStyle w:val="Char2"/>
          <w:rFonts w:hint="cs"/>
          <w:rtl/>
        </w:rPr>
        <w:t xml:space="preserve"> در بیان حقایق دینی و دفاع از احکام اسلامی از کسی باکی نداشتند. صراحتاً از حقوق مذهبی و ملی مردم دفاع می‌کردند. در قضیۀ اصلاحات ارضی، در ج</w:t>
      </w:r>
      <w:r w:rsidR="00234DFA" w:rsidRPr="007F66EE">
        <w:rPr>
          <w:rStyle w:val="Char2"/>
          <w:rFonts w:hint="cs"/>
          <w:rtl/>
        </w:rPr>
        <w:t xml:space="preserve">لسات و گردهمایی‌های اول انقلاب </w:t>
      </w:r>
      <w:r w:rsidRPr="007F66EE">
        <w:rPr>
          <w:rStyle w:val="Char2"/>
          <w:rFonts w:hint="cs"/>
          <w:rtl/>
        </w:rPr>
        <w:t>در مجلس خبرگان و... نمونه‌های بارزی از شجاعت و صراحت لهجۀ ایشان وجود دارد. البته به رغم شجاعت بی‌نظیر ایشان، گاهی بنا به مصلحت و حکمتی حقایق را در قالب طنز و شوخی بیان می‌کردند. مولانا</w:t>
      </w:r>
      <w:r w:rsidR="00234DFA" w:rsidRPr="007F66EE">
        <w:rPr>
          <w:rStyle w:val="Char2"/>
          <w:rFonts w:hint="cs"/>
          <w:rtl/>
        </w:rPr>
        <w:t xml:space="preserve"> بیشتر لحنی مسالمت</w:t>
      </w:r>
      <w:r w:rsidR="00234DFA" w:rsidRPr="007F66EE">
        <w:rPr>
          <w:rStyle w:val="Char2"/>
          <w:rFonts w:hint="eastAsia"/>
          <w:rtl/>
        </w:rPr>
        <w:t>‌</w:t>
      </w:r>
      <w:r w:rsidR="00234DFA" w:rsidRPr="007F66EE">
        <w:rPr>
          <w:rStyle w:val="Char2"/>
          <w:rFonts w:hint="cs"/>
          <w:rtl/>
        </w:rPr>
        <w:t>جویانه و خیر</w:t>
      </w:r>
      <w:r w:rsidRPr="007F66EE">
        <w:rPr>
          <w:rStyle w:val="Char2"/>
          <w:rFonts w:hint="cs"/>
          <w:rtl/>
        </w:rPr>
        <w:t>خواهانه داشتند</w:t>
      </w:r>
      <w:r w:rsidR="00234DFA" w:rsidRPr="007F66EE">
        <w:rPr>
          <w:rStyle w:val="Char2"/>
          <w:rFonts w:hint="cs"/>
          <w:rtl/>
        </w:rPr>
        <w:t>،</w:t>
      </w:r>
      <w:r w:rsidRPr="007F66EE">
        <w:rPr>
          <w:rStyle w:val="Char2"/>
          <w:rFonts w:hint="cs"/>
          <w:rtl/>
        </w:rPr>
        <w:t xml:space="preserve"> هم با عموم مردم و</w:t>
      </w:r>
      <w:r w:rsidR="00234DFA" w:rsidRPr="007F66EE">
        <w:rPr>
          <w:rStyle w:val="Char2"/>
          <w:rFonts w:hint="cs"/>
          <w:rtl/>
        </w:rPr>
        <w:t xml:space="preserve"> هم با مقامات و مسئولان. حب و بغ</w:t>
      </w:r>
      <w:r w:rsidRPr="007F66EE">
        <w:rPr>
          <w:rStyle w:val="Char2"/>
          <w:rFonts w:hint="cs"/>
          <w:rtl/>
        </w:rPr>
        <w:t>ض او ف</w:t>
      </w:r>
      <w:r w:rsidR="00234DFA" w:rsidRPr="007F66EE">
        <w:rPr>
          <w:rStyle w:val="Char2"/>
          <w:rFonts w:hint="cs"/>
          <w:rtl/>
        </w:rPr>
        <w:t>ق</w:t>
      </w:r>
      <w:r w:rsidRPr="007F66EE">
        <w:rPr>
          <w:rStyle w:val="Char2"/>
          <w:rFonts w:hint="cs"/>
          <w:rtl/>
        </w:rPr>
        <w:t>ط بخاطر خدا بود و هرجا چیزی مشاهده می‌کرد که سبب ناراضی الله می‌شد و سخن ناحقی و عمل</w:t>
      </w:r>
      <w:r w:rsidR="00214DC1" w:rsidRPr="007F66EE">
        <w:rPr>
          <w:rStyle w:val="Char2"/>
          <w:rFonts w:hint="cs"/>
          <w:rtl/>
        </w:rPr>
        <w:t xml:space="preserve"> ظلمی می‌دید، واکنش نشان می‌داد.</w:t>
      </w:r>
    </w:p>
    <w:p w:rsidR="00B6267B" w:rsidRDefault="001835C6" w:rsidP="00A41E32">
      <w:pPr>
        <w:pStyle w:val="a0"/>
        <w:rPr>
          <w:rtl/>
        </w:rPr>
      </w:pPr>
      <w:bookmarkStart w:id="113" w:name="_Toc331672309"/>
      <w:bookmarkStart w:id="114" w:name="_Toc429307244"/>
      <w:r>
        <w:rPr>
          <w:rFonts w:hint="cs"/>
          <w:rtl/>
        </w:rPr>
        <w:t>5-</w:t>
      </w:r>
      <w:r w:rsidR="00B6267B">
        <w:rPr>
          <w:rFonts w:hint="cs"/>
          <w:rtl/>
        </w:rPr>
        <w:t xml:space="preserve"> سعه‌ی صدر:</w:t>
      </w:r>
      <w:bookmarkEnd w:id="113"/>
      <w:bookmarkEnd w:id="114"/>
    </w:p>
    <w:p w:rsidR="00B6267B" w:rsidRPr="007F66EE" w:rsidRDefault="00B6267B" w:rsidP="00A41E32">
      <w:pPr>
        <w:ind w:firstLine="288"/>
        <w:jc w:val="both"/>
        <w:rPr>
          <w:rStyle w:val="Char2"/>
          <w:rtl/>
        </w:rPr>
      </w:pPr>
      <w:r w:rsidRPr="007F66EE">
        <w:rPr>
          <w:rStyle w:val="Char2"/>
          <w:rFonts w:hint="cs"/>
          <w:rtl/>
        </w:rPr>
        <w:t>شرح صدر و وسعت دیدار از ویژگی ا</w:t>
      </w:r>
      <w:r w:rsidR="001E6670" w:rsidRPr="007F66EE">
        <w:rPr>
          <w:rStyle w:val="Char2"/>
          <w:rFonts w:hint="cs"/>
          <w:rtl/>
        </w:rPr>
        <w:t>نسان‌های وارسته و اهل بصیرت هست،</w:t>
      </w:r>
      <w:r w:rsidRPr="007F66EE">
        <w:rPr>
          <w:rStyle w:val="Char2"/>
          <w:rFonts w:hint="cs"/>
          <w:rtl/>
        </w:rPr>
        <w:t xml:space="preserve"> آنان که با مولانا حشر و نشر داشته</w:t>
      </w:r>
      <w:r w:rsidR="00AA249D" w:rsidRPr="007F66EE">
        <w:rPr>
          <w:rStyle w:val="Char2"/>
          <w:rFonts w:hint="cs"/>
          <w:rtl/>
        </w:rPr>
        <w:t xml:space="preserve">‌اند </w:t>
      </w:r>
      <w:r w:rsidRPr="007F66EE">
        <w:rPr>
          <w:rStyle w:val="Char2"/>
          <w:rFonts w:hint="cs"/>
          <w:rtl/>
        </w:rPr>
        <w:t>به خوبی می‌دانند که آن بزرگوار در حد بالایی از سعه‌ی صدر برخوردار بودند.</w:t>
      </w:r>
    </w:p>
    <w:p w:rsidR="00CB74F6" w:rsidRPr="007F66EE" w:rsidRDefault="001E6670" w:rsidP="00A41E32">
      <w:pPr>
        <w:ind w:firstLine="288"/>
        <w:jc w:val="both"/>
        <w:rPr>
          <w:rStyle w:val="Char2"/>
          <w:rtl/>
        </w:rPr>
      </w:pPr>
      <w:r w:rsidRPr="007F66EE">
        <w:rPr>
          <w:rStyle w:val="Char2"/>
          <w:rFonts w:hint="cs"/>
          <w:rtl/>
        </w:rPr>
        <w:t>ظرفیت انتقاد</w:t>
      </w:r>
      <w:r w:rsidR="007026D5" w:rsidRPr="007F66EE">
        <w:rPr>
          <w:rStyle w:val="Char2"/>
          <w:rFonts w:hint="cs"/>
          <w:rtl/>
        </w:rPr>
        <w:t xml:space="preserve">پذیری ایشان هم بسیار </w:t>
      </w:r>
      <w:r w:rsidRPr="007F66EE">
        <w:rPr>
          <w:rStyle w:val="Char2"/>
          <w:rFonts w:hint="cs"/>
          <w:rtl/>
        </w:rPr>
        <w:t>بالا بود،</w:t>
      </w:r>
      <w:r w:rsidR="007026D5" w:rsidRPr="007F66EE">
        <w:rPr>
          <w:rStyle w:val="Char2"/>
          <w:rFonts w:hint="cs"/>
          <w:rtl/>
        </w:rPr>
        <w:t xml:space="preserve"> همیشه می‌فرمودند: دوستان ما که عیب‌های ما را نمی‌گویند باید از زبان منتقدین و مخالفین عیب‌های خود را بشناسیم و خودمان را اصلاح نماییم. مولانا در برخورد با افراد منتقد چنان برخورد خوبی داشتند که</w:t>
      </w:r>
      <w:r w:rsidR="00841A92" w:rsidRPr="007F66EE">
        <w:rPr>
          <w:rStyle w:val="Char2"/>
          <w:rFonts w:hint="cs"/>
          <w:rtl/>
        </w:rPr>
        <w:t xml:space="preserve"> آن‌ها </w:t>
      </w:r>
      <w:r w:rsidR="007026D5" w:rsidRPr="007F66EE">
        <w:rPr>
          <w:rStyle w:val="Char2"/>
          <w:rFonts w:hint="cs"/>
          <w:rtl/>
        </w:rPr>
        <w:t>را تحت تاثیر خویش قرار می‌دادند. اگر شخصی در جمع مریدان و دوستدارانش از ایشان انتقاد می‌کرد و باعث ناراحتی و عصبانیت</w:t>
      </w:r>
      <w:r w:rsidR="00841A92" w:rsidRPr="007F66EE">
        <w:rPr>
          <w:rStyle w:val="Char2"/>
          <w:rFonts w:hint="cs"/>
          <w:rtl/>
        </w:rPr>
        <w:t xml:space="preserve"> آن‌ها </w:t>
      </w:r>
      <w:r w:rsidR="00AE4E2D" w:rsidRPr="007F66EE">
        <w:rPr>
          <w:rStyle w:val="Char2"/>
          <w:rFonts w:hint="cs"/>
          <w:rtl/>
        </w:rPr>
        <w:t>می‌شد،</w:t>
      </w:r>
      <w:r w:rsidR="00841A92" w:rsidRPr="007F66EE">
        <w:rPr>
          <w:rStyle w:val="Char2"/>
          <w:rFonts w:hint="cs"/>
          <w:rtl/>
        </w:rPr>
        <w:t xml:space="preserve"> آن‌ها </w:t>
      </w:r>
      <w:r w:rsidR="00AE4E2D" w:rsidRPr="007F66EE">
        <w:rPr>
          <w:rStyle w:val="Char2"/>
          <w:rFonts w:hint="cs"/>
          <w:rtl/>
        </w:rPr>
        <w:t>را</w:t>
      </w:r>
      <w:r w:rsidR="007026D5" w:rsidRPr="007F66EE">
        <w:rPr>
          <w:rStyle w:val="Char2"/>
          <w:rFonts w:hint="cs"/>
          <w:rtl/>
        </w:rPr>
        <w:t xml:space="preserve"> به آرامش دعوت می‌کردند و می‌گفتند: در مسایل علمی</w:t>
      </w:r>
      <w:r w:rsidR="007026D5" w:rsidRPr="007F66EE">
        <w:rPr>
          <w:rStyle w:val="Char2"/>
          <w:rFonts w:hint="eastAsia"/>
          <w:rtl/>
        </w:rPr>
        <w:t xml:space="preserve">‌ </w:t>
      </w:r>
      <w:r w:rsidRPr="007F66EE">
        <w:rPr>
          <w:rStyle w:val="Char2"/>
          <w:rFonts w:hint="cs"/>
          <w:rtl/>
        </w:rPr>
        <w:t>و دیدگاه‌های اجتماعی هر</w:t>
      </w:r>
      <w:r w:rsidR="007026D5" w:rsidRPr="007F66EE">
        <w:rPr>
          <w:rStyle w:val="Char2"/>
          <w:rFonts w:hint="cs"/>
          <w:rtl/>
        </w:rPr>
        <w:t>کسی نظری دارد و ن</w:t>
      </w:r>
      <w:r w:rsidR="00984B93" w:rsidRPr="007F66EE">
        <w:rPr>
          <w:rStyle w:val="Char2"/>
          <w:rFonts w:hint="cs"/>
          <w:rtl/>
        </w:rPr>
        <w:t>باید از حرف دیگران ناراحت شوید.</w:t>
      </w:r>
    </w:p>
    <w:p w:rsidR="00852622" w:rsidRDefault="001835C6" w:rsidP="00A41E32">
      <w:pPr>
        <w:pStyle w:val="a0"/>
        <w:rPr>
          <w:rtl/>
        </w:rPr>
      </w:pPr>
      <w:bookmarkStart w:id="115" w:name="_Toc331672310"/>
      <w:bookmarkStart w:id="116" w:name="_Toc429307245"/>
      <w:r>
        <w:rPr>
          <w:rFonts w:hint="cs"/>
          <w:rtl/>
        </w:rPr>
        <w:t>6-</w:t>
      </w:r>
      <w:r w:rsidR="00852622">
        <w:rPr>
          <w:rFonts w:hint="cs"/>
          <w:rtl/>
        </w:rPr>
        <w:t xml:space="preserve"> شب زنده‌داری:</w:t>
      </w:r>
      <w:bookmarkEnd w:id="115"/>
      <w:bookmarkEnd w:id="116"/>
    </w:p>
    <w:p w:rsidR="00852622" w:rsidRPr="007F66EE" w:rsidRDefault="00422D06" w:rsidP="00A41E32">
      <w:pPr>
        <w:ind w:firstLine="288"/>
        <w:jc w:val="both"/>
        <w:rPr>
          <w:rStyle w:val="Char2"/>
          <w:rtl/>
        </w:rPr>
      </w:pPr>
      <w:r w:rsidRPr="007F66EE">
        <w:rPr>
          <w:rStyle w:val="Char2"/>
          <w:rFonts w:hint="cs"/>
          <w:rtl/>
        </w:rPr>
        <w:t>شب زنده‌داری و راز و نیازهای سحر</w:t>
      </w:r>
      <w:r w:rsidR="00481CF0" w:rsidRPr="007F66EE">
        <w:rPr>
          <w:rStyle w:val="Char2"/>
          <w:rFonts w:hint="cs"/>
          <w:rtl/>
        </w:rPr>
        <w:t xml:space="preserve"> گاهی ایشان حالت ویژه‌ای داشتند،</w:t>
      </w:r>
      <w:r w:rsidRPr="007F66EE">
        <w:rPr>
          <w:rStyle w:val="Char2"/>
          <w:rFonts w:hint="cs"/>
          <w:rtl/>
        </w:rPr>
        <w:t xml:space="preserve"> تا کسی خودش ایشان را در حال عبادت نمی‌دید نمی‌توانست حالت آن را تصور کند.</w:t>
      </w:r>
      <w:r w:rsidR="00481CF0" w:rsidRPr="007F66EE">
        <w:rPr>
          <w:rStyle w:val="Char2"/>
          <w:rFonts w:hint="cs"/>
          <w:rtl/>
        </w:rPr>
        <w:t xml:space="preserve"> </w:t>
      </w:r>
      <w:r w:rsidRPr="007F66EE">
        <w:rPr>
          <w:rStyle w:val="Char2"/>
          <w:rFonts w:hint="cs"/>
          <w:rtl/>
        </w:rPr>
        <w:t>تلاوت قرآن، ذکر خداوند متعال، نماز تهجد و دعا و نیایش شبانۀ ایشان نشان از ایمان، اخلاص و خشیت فوق العاده ایشان بود</w:t>
      </w:r>
      <w:r w:rsidR="00481CF0" w:rsidRPr="007F66EE">
        <w:rPr>
          <w:rStyle w:val="Char2"/>
          <w:rFonts w:hint="cs"/>
          <w:rtl/>
        </w:rPr>
        <w:t>،</w:t>
      </w:r>
      <w:r w:rsidRPr="007F66EE">
        <w:rPr>
          <w:rStyle w:val="Char2"/>
          <w:rFonts w:hint="cs"/>
          <w:rtl/>
        </w:rPr>
        <w:t xml:space="preserve"> و از همین نیروی ایمان بود که همۀ مشکلات را تحمل نمود</w:t>
      </w:r>
      <w:r w:rsidR="00481CF0" w:rsidRPr="007F66EE">
        <w:rPr>
          <w:rStyle w:val="Char2"/>
          <w:rFonts w:hint="cs"/>
          <w:rtl/>
        </w:rPr>
        <w:t>ند و همه جا حق می‌گفتند و با نا</w:t>
      </w:r>
      <w:r w:rsidRPr="007F66EE">
        <w:rPr>
          <w:rStyle w:val="Char2"/>
          <w:rFonts w:hint="cs"/>
          <w:rtl/>
        </w:rPr>
        <w:t>حقی و ظلم برخورد می‌کردند. بسیار به تزک</w:t>
      </w:r>
      <w:r w:rsidR="00481CF0" w:rsidRPr="007F66EE">
        <w:rPr>
          <w:rStyle w:val="Char2"/>
          <w:rFonts w:hint="cs"/>
          <w:rtl/>
        </w:rPr>
        <w:t>یه نفس و اصلاح درون توجه داشتند،</w:t>
      </w:r>
      <w:r w:rsidRPr="007F66EE">
        <w:rPr>
          <w:rStyle w:val="Char2"/>
          <w:rFonts w:hint="cs"/>
          <w:rtl/>
        </w:rPr>
        <w:t xml:space="preserve"> اما با همه این گرایشان معنوی و عرفانی، ایشان همواره حدود شرعی و طریقه‌ی سنت را در این خصوص رعایت می‌کردند و هرگز در عبادت، افراط و تفریط نداشتند. متعقد بودند باید به پالودگی و تزکیه نفس توجه داشت</w:t>
      </w:r>
      <w:r w:rsidR="00481CF0" w:rsidRPr="007F66EE">
        <w:rPr>
          <w:rStyle w:val="Char2"/>
          <w:rFonts w:hint="cs"/>
          <w:rtl/>
        </w:rPr>
        <w:t>،</w:t>
      </w:r>
      <w:r w:rsidRPr="007F66EE">
        <w:rPr>
          <w:rStyle w:val="Char2"/>
          <w:rFonts w:hint="cs"/>
          <w:rtl/>
        </w:rPr>
        <w:t xml:space="preserve"> اما نه چندان که منجر به افراط شود و </w:t>
      </w:r>
      <w:r w:rsidR="00481CF0" w:rsidRPr="007F66EE">
        <w:rPr>
          <w:rStyle w:val="Char2"/>
          <w:rFonts w:hint="cs"/>
          <w:rtl/>
        </w:rPr>
        <w:t>امور مربوط به دنیا را ترک نماید،</w:t>
      </w:r>
      <w:r w:rsidRPr="007F66EE">
        <w:rPr>
          <w:rStyle w:val="Char2"/>
          <w:rFonts w:hint="cs"/>
          <w:rtl/>
        </w:rPr>
        <w:t xml:space="preserve"> بلکه باید طبق سنت پیامبر عمل نماید. در سفر و حضر نمازهای شبانه ایشان ترک نمی‌شدند.</w:t>
      </w:r>
    </w:p>
    <w:p w:rsidR="00C672AC" w:rsidRDefault="001835C6" w:rsidP="00A41E32">
      <w:pPr>
        <w:pStyle w:val="a0"/>
        <w:rPr>
          <w:rtl/>
        </w:rPr>
      </w:pPr>
      <w:bookmarkStart w:id="117" w:name="_Toc331672311"/>
      <w:bookmarkStart w:id="118" w:name="_Toc429307246"/>
      <w:r>
        <w:rPr>
          <w:rFonts w:hint="cs"/>
          <w:rtl/>
        </w:rPr>
        <w:t>7-</w:t>
      </w:r>
      <w:r w:rsidR="00C672AC">
        <w:rPr>
          <w:rFonts w:hint="cs"/>
          <w:rtl/>
        </w:rPr>
        <w:t xml:space="preserve"> مهمان‌نوازی و سخاوت:</w:t>
      </w:r>
      <w:bookmarkEnd w:id="117"/>
      <w:bookmarkEnd w:id="118"/>
    </w:p>
    <w:p w:rsidR="00C672AC" w:rsidRPr="007F66EE" w:rsidRDefault="009B773A" w:rsidP="00A41E32">
      <w:pPr>
        <w:ind w:firstLine="288"/>
        <w:jc w:val="both"/>
        <w:rPr>
          <w:rStyle w:val="Char2"/>
          <w:rtl/>
        </w:rPr>
      </w:pPr>
      <w:r w:rsidRPr="007F66EE">
        <w:rPr>
          <w:rStyle w:val="Char2"/>
          <w:rFonts w:hint="cs"/>
          <w:rtl/>
        </w:rPr>
        <w:t>مولانا بسی</w:t>
      </w:r>
      <w:r w:rsidR="00481CF0" w:rsidRPr="007F66EE">
        <w:rPr>
          <w:rStyle w:val="Char2"/>
          <w:rFonts w:hint="cs"/>
          <w:rtl/>
        </w:rPr>
        <w:t>ار مهمان‌نواز و سخاوت‌مند بودند،</w:t>
      </w:r>
      <w:r w:rsidRPr="007F66EE">
        <w:rPr>
          <w:rStyle w:val="Char2"/>
          <w:rFonts w:hint="cs"/>
          <w:rtl/>
        </w:rPr>
        <w:t xml:space="preserve"> از ایشان به حاتم طایی زما</w:t>
      </w:r>
      <w:r w:rsidR="00D256F5" w:rsidRPr="007F66EE">
        <w:rPr>
          <w:rStyle w:val="Char2"/>
          <w:rFonts w:hint="cs"/>
          <w:rtl/>
        </w:rPr>
        <w:t>ن خویش یاد می‌شود. خانه‌شان هیچگاه از مهمان خالی نبود،</w:t>
      </w:r>
      <w:r w:rsidRPr="007F66EE">
        <w:rPr>
          <w:rStyle w:val="Char2"/>
          <w:rFonts w:hint="cs"/>
          <w:rtl/>
        </w:rPr>
        <w:t xml:space="preserve"> بسیاری از مهمانان از منطقۀ بلوچستان جهت معالجه و کار دیگری به زاهدان می‌آمدند و سراغ منزل مولانا</w:t>
      </w:r>
      <w:r w:rsidR="00D256F5" w:rsidRPr="007F66EE">
        <w:rPr>
          <w:rStyle w:val="Char2"/>
          <w:rFonts w:hint="cs"/>
          <w:rtl/>
        </w:rPr>
        <w:t xml:space="preserve"> را می‌گرفتند. بر سر سفر</w:t>
      </w:r>
      <w:r w:rsidR="007F66EE" w:rsidRPr="007F66EE">
        <w:rPr>
          <w:rStyle w:val="Char2"/>
          <w:rFonts w:hint="cs"/>
          <w:rtl/>
        </w:rPr>
        <w:t>ۀ</w:t>
      </w:r>
      <w:r w:rsidR="00D256F5" w:rsidRPr="007F66EE">
        <w:rPr>
          <w:rStyle w:val="Char2"/>
          <w:rFonts w:hint="cs"/>
          <w:rtl/>
        </w:rPr>
        <w:t xml:space="preserve"> ایشان فقرا</w:t>
      </w:r>
      <w:r w:rsidR="004E30E4" w:rsidRPr="007F66EE">
        <w:rPr>
          <w:rStyle w:val="Char2"/>
          <w:rFonts w:hint="cs"/>
          <w:rtl/>
        </w:rPr>
        <w:t>ء</w:t>
      </w:r>
      <w:r w:rsidR="00D256F5" w:rsidRPr="007F66EE">
        <w:rPr>
          <w:rStyle w:val="Char2"/>
          <w:rFonts w:hint="cs"/>
          <w:rtl/>
        </w:rPr>
        <w:t xml:space="preserve"> و بینوایان زیادی حضور می‌یافتند، مولانا</w:t>
      </w:r>
      <w:r w:rsidRPr="007F66EE">
        <w:rPr>
          <w:rStyle w:val="Char2"/>
          <w:rFonts w:hint="cs"/>
          <w:rtl/>
        </w:rPr>
        <w:t xml:space="preserve"> با</w:t>
      </w:r>
      <w:r w:rsidR="00D256F5" w:rsidRPr="007F66EE">
        <w:rPr>
          <w:rStyle w:val="Char2"/>
          <w:rFonts w:hint="cs"/>
          <w:rtl/>
        </w:rPr>
        <w:t xml:space="preserve"> گشاده</w:t>
      </w:r>
      <w:r w:rsidR="00D256F5" w:rsidRPr="007F66EE">
        <w:rPr>
          <w:rStyle w:val="Char2"/>
          <w:rFonts w:hint="eastAsia"/>
          <w:rtl/>
        </w:rPr>
        <w:t>‌</w:t>
      </w:r>
      <w:r w:rsidRPr="007F66EE">
        <w:rPr>
          <w:rStyle w:val="Char2"/>
          <w:rFonts w:hint="cs"/>
          <w:rtl/>
        </w:rPr>
        <w:t xml:space="preserve">رویی پذیرای همۀ مهمانان بودند و از حضور مهمان خیلی خوشحال می‌شدند. گاهی سر سفره شوخی می‌کردند و می‌فرمودند: در بهشت فرشتگانی هستند که کارشان اینست که هر وقت ملایی و عالمی سخاوت کند و به دیگران غذا دهد، از خوشحالی دهل می‌زنند. امروز </w:t>
      </w:r>
      <w:r w:rsidR="00D256F5" w:rsidRPr="007F66EE">
        <w:rPr>
          <w:rStyle w:val="Char2"/>
          <w:rFonts w:hint="cs"/>
          <w:rtl/>
        </w:rPr>
        <w:t>خوب بخورید تا فرشتگان دهل بزنند،</w:t>
      </w:r>
      <w:r w:rsidRPr="007F66EE">
        <w:rPr>
          <w:rStyle w:val="Char2"/>
          <w:rFonts w:hint="cs"/>
          <w:rtl/>
        </w:rPr>
        <w:t xml:space="preserve"> همیشه به دیگران توصیه می‌کردند که قدر و جایگاه مهمان را بشناسند. وقتی مهمانی می‌آمد</w:t>
      </w:r>
      <w:r w:rsidR="004E30E4" w:rsidRPr="007F66EE">
        <w:rPr>
          <w:rStyle w:val="Char2"/>
          <w:rFonts w:hint="cs"/>
          <w:rtl/>
        </w:rPr>
        <w:t xml:space="preserve"> او را </w:t>
      </w:r>
      <w:r w:rsidR="004E30E4">
        <w:rPr>
          <w:rFonts w:cs="CTraditional Arabic" w:hint="cs"/>
          <w:b/>
          <w:rtl/>
          <w:lang w:bidi="fa-IR"/>
        </w:rPr>
        <w:t>«</w:t>
      </w:r>
      <w:r w:rsidR="004E30E4" w:rsidRPr="007F66EE">
        <w:rPr>
          <w:rStyle w:val="Char2"/>
          <w:rFonts w:hint="cs"/>
          <w:rtl/>
        </w:rPr>
        <w:t>حبیب خدا</w:t>
      </w:r>
      <w:r w:rsidR="004E30E4">
        <w:rPr>
          <w:rFonts w:cs="CTraditional Arabic" w:hint="cs"/>
          <w:b/>
          <w:rtl/>
          <w:lang w:bidi="fa-IR"/>
        </w:rPr>
        <w:t>»</w:t>
      </w:r>
      <w:r w:rsidR="00D256F5" w:rsidRPr="007F66EE">
        <w:rPr>
          <w:rStyle w:val="Char2"/>
          <w:rFonts w:hint="cs"/>
          <w:rtl/>
        </w:rPr>
        <w:t xml:space="preserve"> خطاب می‌کردند،</w:t>
      </w:r>
      <w:r w:rsidRPr="007F66EE">
        <w:rPr>
          <w:rStyle w:val="Char2"/>
          <w:rFonts w:hint="cs"/>
          <w:rtl/>
        </w:rPr>
        <w:t xml:space="preserve"> به افراد فقیر و مستمند کمک نقدی می‌نمودند. وقتی که برای مسجد یا مدرسه و هر امر خیری اعانه‌ای جمع می‌شد ایشان بیش از دیگران کمک می‌کردند. بعد از وفات ایشان افراد زیادی از فقرا</w:t>
      </w:r>
      <w:r w:rsidR="004E30E4" w:rsidRPr="007F66EE">
        <w:rPr>
          <w:rStyle w:val="Char2"/>
          <w:rFonts w:hint="cs"/>
          <w:rtl/>
        </w:rPr>
        <w:t>ء</w:t>
      </w:r>
      <w:r w:rsidRPr="007F66EE">
        <w:rPr>
          <w:rStyle w:val="Char2"/>
          <w:rFonts w:hint="cs"/>
          <w:rtl/>
        </w:rPr>
        <w:t xml:space="preserve"> می‌گفتند</w:t>
      </w:r>
      <w:r w:rsidR="00D256F5" w:rsidRPr="007F66EE">
        <w:rPr>
          <w:rStyle w:val="Char2"/>
          <w:rFonts w:hint="cs"/>
          <w:rtl/>
        </w:rPr>
        <w:t>:</w:t>
      </w:r>
      <w:r w:rsidRPr="007F66EE">
        <w:rPr>
          <w:rStyle w:val="Char2"/>
          <w:rFonts w:hint="cs"/>
          <w:rtl/>
        </w:rPr>
        <w:t xml:space="preserve"> مولانا همیشه به آنان کمک کرده و مشکل مادی</w:t>
      </w:r>
      <w:r w:rsidR="00841A92" w:rsidRPr="007F66EE">
        <w:rPr>
          <w:rStyle w:val="Char2"/>
          <w:rFonts w:hint="cs"/>
          <w:rtl/>
        </w:rPr>
        <w:t xml:space="preserve"> آن‌ها </w:t>
      </w:r>
      <w:r w:rsidRPr="007F66EE">
        <w:rPr>
          <w:rStyle w:val="Char2"/>
          <w:rFonts w:hint="cs"/>
          <w:rtl/>
        </w:rPr>
        <w:t>را حل نموده و بعد ا</w:t>
      </w:r>
      <w:r w:rsidR="00D256F5" w:rsidRPr="007F66EE">
        <w:rPr>
          <w:rStyle w:val="Char2"/>
          <w:rFonts w:hint="cs"/>
          <w:rtl/>
        </w:rPr>
        <w:t>ز ایشان چه کسی به ما توجه می‌کن</w:t>
      </w:r>
      <w:r w:rsidRPr="007F66EE">
        <w:rPr>
          <w:rStyle w:val="Char2"/>
          <w:rFonts w:hint="cs"/>
          <w:rtl/>
        </w:rPr>
        <w:t>د.</w:t>
      </w:r>
    </w:p>
    <w:p w:rsidR="0029654C" w:rsidRPr="004E3976" w:rsidRDefault="0029654C" w:rsidP="00A41E32">
      <w:pPr>
        <w:pStyle w:val="a0"/>
        <w:rPr>
          <w:rtl/>
        </w:rPr>
      </w:pPr>
      <w:bookmarkStart w:id="119" w:name="_Toc331672312"/>
      <w:bookmarkStart w:id="120" w:name="_Toc429307247"/>
      <w:r w:rsidRPr="004E3976">
        <w:rPr>
          <w:rFonts w:hint="cs"/>
          <w:rtl/>
        </w:rPr>
        <w:t>مجالس مولانا</w:t>
      </w:r>
      <w:bookmarkEnd w:id="119"/>
      <w:bookmarkEnd w:id="120"/>
    </w:p>
    <w:p w:rsidR="0029654C" w:rsidRPr="007F66EE" w:rsidRDefault="004E3976" w:rsidP="00A41E32">
      <w:pPr>
        <w:ind w:firstLine="288"/>
        <w:jc w:val="both"/>
        <w:rPr>
          <w:rStyle w:val="Char2"/>
          <w:rtl/>
        </w:rPr>
      </w:pPr>
      <w:r w:rsidRPr="007F66EE">
        <w:rPr>
          <w:rStyle w:val="Char2"/>
          <w:rFonts w:hint="cs"/>
          <w:rtl/>
        </w:rPr>
        <w:t>از دیر</w:t>
      </w:r>
      <w:r w:rsidR="006227D2" w:rsidRPr="007F66EE">
        <w:rPr>
          <w:rStyle w:val="Char2"/>
          <w:rFonts w:hint="cs"/>
          <w:rtl/>
        </w:rPr>
        <w:t>باز رسم بوده که افراد در مجالس بزرگان حضور یافته و در آن جا فیض و معنویت حاصل می‌کردند و از ارشاد آن بزرگان جان تشنۀ‌شان را سیراب می‌نمودند.</w:t>
      </w:r>
    </w:p>
    <w:p w:rsidR="00335F35" w:rsidRPr="007F66EE" w:rsidRDefault="00335F35" w:rsidP="00A41E32">
      <w:pPr>
        <w:ind w:firstLine="288"/>
        <w:jc w:val="both"/>
        <w:rPr>
          <w:rStyle w:val="Char2"/>
          <w:rtl/>
        </w:rPr>
      </w:pPr>
      <w:r w:rsidRPr="007F66EE">
        <w:rPr>
          <w:rStyle w:val="Char2"/>
          <w:rFonts w:hint="cs"/>
          <w:rtl/>
        </w:rPr>
        <w:t>مجالس مولانا عبدالعزیز</w:t>
      </w:r>
      <w:r>
        <w:rPr>
          <w:rFonts w:cs="CTraditional Arabic" w:hint="cs"/>
          <w:b/>
          <w:rtl/>
          <w:lang w:bidi="fa-IR"/>
        </w:rPr>
        <w:t>/</w:t>
      </w:r>
      <w:r w:rsidRPr="007F66EE">
        <w:rPr>
          <w:rStyle w:val="Char2"/>
          <w:rFonts w:hint="cs"/>
          <w:rtl/>
        </w:rPr>
        <w:t xml:space="preserve"> هم </w:t>
      </w:r>
      <w:r w:rsidR="004E3976" w:rsidRPr="007F66EE">
        <w:rPr>
          <w:rStyle w:val="Char2"/>
          <w:rFonts w:hint="cs"/>
          <w:rtl/>
        </w:rPr>
        <w:t>یکی از آن مجالس معنوی بود که هر</w:t>
      </w:r>
      <w:r w:rsidRPr="007F66EE">
        <w:rPr>
          <w:rStyle w:val="Char2"/>
          <w:rFonts w:hint="cs"/>
          <w:rtl/>
        </w:rPr>
        <w:t>طبقه‌ای از مردم در مجلس ایشان حضور می‌یافت و هرکسی به فرا خور حال خویش می‌توانست از</w:t>
      </w:r>
      <w:r w:rsidR="004E3976" w:rsidRPr="007F66EE">
        <w:rPr>
          <w:rStyle w:val="Char2"/>
          <w:rFonts w:hint="cs"/>
          <w:rtl/>
        </w:rPr>
        <w:t xml:space="preserve"> آن</w:t>
      </w:r>
      <w:r w:rsidRPr="007F66EE">
        <w:rPr>
          <w:rStyle w:val="Char2"/>
          <w:rFonts w:hint="cs"/>
          <w:rtl/>
        </w:rPr>
        <w:t xml:space="preserve"> نکته‌ها یاد بگیرد، حکمت‌ها بیاموزد و بهره‌ای از علم و تقوا ببرد. وقتی که ایشان مسایل دینی و تاریخی را شرح و توضیح می‌دادند، مردم بسیار تحت تاثیر قرار می‌گر</w:t>
      </w:r>
      <w:r w:rsidR="004E3976" w:rsidRPr="007F66EE">
        <w:rPr>
          <w:rStyle w:val="Char2"/>
          <w:rFonts w:hint="cs"/>
          <w:rtl/>
        </w:rPr>
        <w:t>فتند. مجالس ایشان یک حالت نداشت،</w:t>
      </w:r>
      <w:r w:rsidRPr="007F66EE">
        <w:rPr>
          <w:rStyle w:val="Char2"/>
          <w:rFonts w:hint="cs"/>
          <w:rtl/>
        </w:rPr>
        <w:t xml:space="preserve"> طوری نبود که سبب ملال و اندوه کسی شود. گاهی شوخی می‌کردند و برخی لطایف را</w:t>
      </w:r>
      <w:r w:rsidR="004E3976" w:rsidRPr="007F66EE">
        <w:rPr>
          <w:rStyle w:val="Char2"/>
          <w:rFonts w:hint="cs"/>
          <w:rtl/>
        </w:rPr>
        <w:t xml:space="preserve"> </w:t>
      </w:r>
      <w:r w:rsidRPr="007F66EE">
        <w:rPr>
          <w:rStyle w:val="Char2"/>
          <w:rFonts w:hint="cs"/>
          <w:rtl/>
        </w:rPr>
        <w:t>تعریف نموده و باعث شادی و خوشحالی حاضرین می‌شدند. خودشان سعی می‌کردند کمتر حرف بزنند و بیشتر از دیگران می‌شنیدند. چهرۀ نورانی، جذابیت، متانت و وقار ای</w:t>
      </w:r>
      <w:r w:rsidR="00A864F7" w:rsidRPr="007F66EE">
        <w:rPr>
          <w:rStyle w:val="Char2"/>
          <w:rFonts w:hint="cs"/>
          <w:rtl/>
        </w:rPr>
        <w:t>شان باعث آرامش و کسب معنویت بود،</w:t>
      </w:r>
      <w:r w:rsidRPr="007F66EE">
        <w:rPr>
          <w:rStyle w:val="Char2"/>
          <w:rFonts w:hint="cs"/>
          <w:rtl/>
        </w:rPr>
        <w:t xml:space="preserve"> هرگز کسی از مجلس ایشان خسته نمی‌شد.</w:t>
      </w:r>
    </w:p>
    <w:p w:rsidR="00062692" w:rsidRDefault="00062692" w:rsidP="00A41E32">
      <w:pPr>
        <w:pStyle w:val="a0"/>
        <w:rPr>
          <w:rtl/>
        </w:rPr>
      </w:pPr>
      <w:bookmarkStart w:id="121" w:name="_Toc331672313"/>
      <w:bookmarkStart w:id="122" w:name="_Toc429307248"/>
      <w:r>
        <w:rPr>
          <w:rFonts w:hint="cs"/>
          <w:rtl/>
        </w:rPr>
        <w:t>جایگاه علمی مولانا</w:t>
      </w:r>
      <w:r w:rsidR="004E30E4">
        <w:rPr>
          <w:rFonts w:hint="cs"/>
          <w:rtl/>
        </w:rPr>
        <w:t>:</w:t>
      </w:r>
      <w:bookmarkEnd w:id="121"/>
      <w:bookmarkEnd w:id="122"/>
    </w:p>
    <w:p w:rsidR="00062692" w:rsidRPr="007F66EE" w:rsidRDefault="00B87710" w:rsidP="00A41E32">
      <w:pPr>
        <w:ind w:firstLine="288"/>
        <w:jc w:val="both"/>
        <w:rPr>
          <w:rStyle w:val="Char2"/>
          <w:rtl/>
        </w:rPr>
      </w:pPr>
      <w:r w:rsidRPr="007F66EE">
        <w:rPr>
          <w:rStyle w:val="Char2"/>
          <w:rFonts w:hint="cs"/>
          <w:rtl/>
        </w:rPr>
        <w:t xml:space="preserve">شکی نیست که مولانا در مسایل فقهی و احکام دینی در سطح استان حرف اول را می‌زدند و بلکه از مناطق مختلف جهت حل اختلاف به ایشان مراجعه می‌کردند. ایشان در علم فقه و فتوا دارای ذوق سرشاری بودند و کتاب کنز الدقایق از کتب مراجع فقهی مذهب احناف را در همان نوجوانی حفظ کرده </w:t>
      </w:r>
      <w:r w:rsidR="004E43F1" w:rsidRPr="007F66EE">
        <w:rPr>
          <w:rStyle w:val="Char2"/>
          <w:rFonts w:hint="cs"/>
          <w:rtl/>
        </w:rPr>
        <w:t>بودند،</w:t>
      </w:r>
      <w:r w:rsidRPr="007F66EE">
        <w:rPr>
          <w:rStyle w:val="Char2"/>
          <w:rFonts w:hint="cs"/>
          <w:rtl/>
        </w:rPr>
        <w:t xml:space="preserve"> علاقه‌ی زیادی به مطالعه داشتند.</w:t>
      </w:r>
      <w:r w:rsidR="00994EDC" w:rsidRPr="007F66EE">
        <w:rPr>
          <w:rStyle w:val="Char2"/>
          <w:rFonts w:hint="cs"/>
          <w:rtl/>
        </w:rPr>
        <w:t xml:space="preserve"> وقتی از اولین سفر حج برگشتند کتب زیادی که دو شتر آن را حمل می‌کردند با خود آوردند و همیشه</w:t>
      </w:r>
      <w:r w:rsidR="00841A92" w:rsidRPr="007F66EE">
        <w:rPr>
          <w:rStyle w:val="Char2"/>
          <w:rFonts w:hint="cs"/>
          <w:rtl/>
        </w:rPr>
        <w:t xml:space="preserve"> آن‌ها </w:t>
      </w:r>
      <w:r w:rsidR="00994EDC" w:rsidRPr="007F66EE">
        <w:rPr>
          <w:rStyle w:val="Char2"/>
          <w:rFonts w:hint="cs"/>
          <w:rtl/>
        </w:rPr>
        <w:t>را مطالعه می‌کردند.</w:t>
      </w:r>
      <w:r w:rsidR="002909A1" w:rsidRPr="007F66EE">
        <w:rPr>
          <w:rStyle w:val="Char2"/>
          <w:rFonts w:hint="cs"/>
          <w:rtl/>
        </w:rPr>
        <w:t xml:space="preserve"> فتاوایش مستدل بودند، قدرت است</w:t>
      </w:r>
      <w:r w:rsidR="007C5D7F" w:rsidRPr="007F66EE">
        <w:rPr>
          <w:rStyle w:val="Char2"/>
          <w:rFonts w:hint="cs"/>
          <w:rtl/>
        </w:rPr>
        <w:t>ن</w:t>
      </w:r>
      <w:r w:rsidR="002909A1" w:rsidRPr="007F66EE">
        <w:rPr>
          <w:rStyle w:val="Char2"/>
          <w:rFonts w:hint="cs"/>
          <w:rtl/>
        </w:rPr>
        <w:t>باط بسیار قوی داشتند. نحوۀ تدریس تفسیر قرآن و تفهیم و توضیح ایشان قابل تحسین بود.</w:t>
      </w:r>
    </w:p>
    <w:p w:rsidR="002909A1" w:rsidRPr="007F66EE" w:rsidRDefault="00947CDE" w:rsidP="00A41E32">
      <w:pPr>
        <w:ind w:firstLine="288"/>
        <w:jc w:val="both"/>
        <w:rPr>
          <w:rStyle w:val="Char2"/>
          <w:rtl/>
        </w:rPr>
      </w:pPr>
      <w:r w:rsidRPr="007F66EE">
        <w:rPr>
          <w:rStyle w:val="Char2"/>
          <w:rFonts w:hint="cs"/>
          <w:rtl/>
        </w:rPr>
        <w:t>وقتی کسی</w:t>
      </w:r>
      <w:r w:rsidR="007C5D7F" w:rsidRPr="007F66EE">
        <w:rPr>
          <w:rStyle w:val="Char2"/>
          <w:rFonts w:hint="cs"/>
          <w:rtl/>
        </w:rPr>
        <w:t xml:space="preserve"> سئوالی علمی می‌پرسید، ایشان با</w:t>
      </w:r>
      <w:r w:rsidRPr="007F66EE">
        <w:rPr>
          <w:rStyle w:val="Char2"/>
          <w:rFonts w:hint="cs"/>
          <w:rtl/>
        </w:rPr>
        <w:t xml:space="preserve"> چنان اعتماد نفس و ع</w:t>
      </w:r>
      <w:r w:rsidR="00490EEF" w:rsidRPr="007F66EE">
        <w:rPr>
          <w:rStyle w:val="Char2"/>
          <w:rFonts w:hint="cs"/>
          <w:rtl/>
        </w:rPr>
        <w:t>لم فراگیر پاسخ می‌گفتند که پرسش</w:t>
      </w:r>
      <w:r w:rsidR="00490EEF" w:rsidRPr="007F66EE">
        <w:rPr>
          <w:rStyle w:val="Char2"/>
          <w:rFonts w:hint="eastAsia"/>
          <w:rtl/>
        </w:rPr>
        <w:t>‌</w:t>
      </w:r>
      <w:r w:rsidRPr="007F66EE">
        <w:rPr>
          <w:rStyle w:val="Char2"/>
          <w:rFonts w:hint="cs"/>
          <w:rtl/>
        </w:rPr>
        <w:t>کننده تحسی</w:t>
      </w:r>
      <w:r w:rsidR="00490EEF" w:rsidRPr="007F66EE">
        <w:rPr>
          <w:rStyle w:val="Char2"/>
          <w:rFonts w:hint="cs"/>
          <w:rtl/>
        </w:rPr>
        <w:t>ن کنان جلسه را ترک می‌کرد. پاسخ</w:t>
      </w:r>
      <w:r w:rsidR="00490EEF" w:rsidRPr="007F66EE">
        <w:rPr>
          <w:rStyle w:val="Char2"/>
          <w:rFonts w:hint="eastAsia"/>
          <w:rtl/>
        </w:rPr>
        <w:t>‌</w:t>
      </w:r>
      <w:r w:rsidRPr="007F66EE">
        <w:rPr>
          <w:rStyle w:val="Char2"/>
          <w:rFonts w:hint="cs"/>
          <w:rtl/>
        </w:rPr>
        <w:t>گوی پرونده‌ها و مسایل اهل</w:t>
      </w:r>
      <w:r w:rsidR="00490EEF" w:rsidRPr="007F66EE">
        <w:rPr>
          <w:rStyle w:val="Char2"/>
          <w:rFonts w:hint="cs"/>
          <w:rtl/>
        </w:rPr>
        <w:t xml:space="preserve"> </w:t>
      </w:r>
      <w:r w:rsidRPr="007F66EE">
        <w:rPr>
          <w:rStyle w:val="Char2"/>
          <w:rFonts w:hint="cs"/>
          <w:rtl/>
        </w:rPr>
        <w:t>سنت در دادگستری زاهدان بود. پرونده‌های طلاق و ازدواج و دیگر موضوعات فقهی اهل سنت به ایشا</w:t>
      </w:r>
      <w:r w:rsidR="00490EEF" w:rsidRPr="007F66EE">
        <w:rPr>
          <w:rStyle w:val="Char2"/>
          <w:rFonts w:hint="cs"/>
          <w:rtl/>
        </w:rPr>
        <w:t>ن ارجاع می‌شدند،</w:t>
      </w:r>
      <w:r w:rsidRPr="007F66EE">
        <w:rPr>
          <w:rStyle w:val="Char2"/>
          <w:rFonts w:hint="cs"/>
          <w:rtl/>
        </w:rPr>
        <w:t xml:space="preserve"> اما صد حیف که فتاوا و نظریات ایشان جمع‌آوری نشدند تا نسل جدید از</w:t>
      </w:r>
      <w:r w:rsidR="00841A92" w:rsidRPr="007F66EE">
        <w:rPr>
          <w:rStyle w:val="Char2"/>
          <w:rFonts w:hint="cs"/>
          <w:rtl/>
        </w:rPr>
        <w:t xml:space="preserve"> آن‌ها </w:t>
      </w:r>
      <w:r w:rsidRPr="007F66EE">
        <w:rPr>
          <w:rStyle w:val="Char2"/>
          <w:rFonts w:hint="cs"/>
          <w:rtl/>
        </w:rPr>
        <w:t>استفاده نمایند. اما هرچه بود معاصران ایشان همه بر تفوق علمی و اجتماعی ایشان متفق بودند</w:t>
      </w:r>
      <w:r w:rsidR="007C5D7F" w:rsidRPr="007F66EE">
        <w:rPr>
          <w:rStyle w:val="Char2"/>
          <w:rFonts w:hint="cs"/>
          <w:rtl/>
        </w:rPr>
        <w:t xml:space="preserve"> و بر حکم و حرف ایشان به عنوان ح</w:t>
      </w:r>
      <w:r w:rsidRPr="007F66EE">
        <w:rPr>
          <w:rStyle w:val="Char2"/>
          <w:rFonts w:hint="cs"/>
          <w:rtl/>
        </w:rPr>
        <w:t>رف آخر ولازم الاجراء می‌نگریستند.</w:t>
      </w:r>
    </w:p>
    <w:p w:rsidR="00DF2211" w:rsidRDefault="00DF2211" w:rsidP="00A41E32">
      <w:pPr>
        <w:pStyle w:val="a0"/>
        <w:rPr>
          <w:rtl/>
        </w:rPr>
      </w:pPr>
      <w:bookmarkStart w:id="123" w:name="_Toc331672314"/>
      <w:bookmarkStart w:id="124" w:name="_Toc429307249"/>
      <w:r>
        <w:rPr>
          <w:rFonts w:hint="cs"/>
          <w:rtl/>
        </w:rPr>
        <w:t>گرامی داشت علم و عالمان</w:t>
      </w:r>
      <w:r w:rsidR="007C5D7F">
        <w:rPr>
          <w:rFonts w:hint="cs"/>
          <w:rtl/>
        </w:rPr>
        <w:t>:</w:t>
      </w:r>
      <w:bookmarkEnd w:id="123"/>
      <w:bookmarkEnd w:id="124"/>
    </w:p>
    <w:p w:rsidR="00DF2211" w:rsidRDefault="00B17228" w:rsidP="00A41E32">
      <w:pPr>
        <w:ind w:firstLine="289"/>
        <w:jc w:val="both"/>
        <w:rPr>
          <w:rStyle w:val="Char2"/>
          <w:rtl/>
        </w:rPr>
      </w:pPr>
      <w:r w:rsidRPr="007F66EE">
        <w:rPr>
          <w:rStyle w:val="Char2"/>
          <w:rFonts w:hint="cs"/>
          <w:rtl/>
        </w:rPr>
        <w:t>مولانا به علم و عالمان دین نگاه بسیار دقیقی داشت از آنجا که همین علما</w:t>
      </w:r>
      <w:r w:rsidR="00ED649B" w:rsidRPr="007F66EE">
        <w:rPr>
          <w:rStyle w:val="Char2"/>
          <w:rFonts w:hint="cs"/>
          <w:rtl/>
        </w:rPr>
        <w:t>ء</w:t>
      </w:r>
      <w:r w:rsidRPr="007F66EE">
        <w:rPr>
          <w:rStyle w:val="Char2"/>
          <w:rFonts w:hint="cs"/>
          <w:rtl/>
        </w:rPr>
        <w:t xml:space="preserve"> هستند جهل و انحرا</w:t>
      </w:r>
      <w:r w:rsidR="00FD5591" w:rsidRPr="007F66EE">
        <w:rPr>
          <w:rStyle w:val="Char2"/>
          <w:rFonts w:hint="cs"/>
          <w:rtl/>
        </w:rPr>
        <w:t>فات را از بین می‌برند و در آگاه</w:t>
      </w:r>
      <w:r w:rsidR="00FD5591" w:rsidRPr="007F66EE">
        <w:rPr>
          <w:rStyle w:val="Char2"/>
          <w:rFonts w:hint="eastAsia"/>
          <w:rtl/>
        </w:rPr>
        <w:t>‌</w:t>
      </w:r>
      <w:r w:rsidR="00ED649B" w:rsidRPr="007F66EE">
        <w:rPr>
          <w:rStyle w:val="Char2"/>
          <w:rFonts w:hint="cs"/>
          <w:rtl/>
        </w:rPr>
        <w:t>کردن مردم و تربیت نسلی مؤ</w:t>
      </w:r>
      <w:r w:rsidRPr="007F66EE">
        <w:rPr>
          <w:rStyle w:val="Char2"/>
          <w:rFonts w:hint="cs"/>
          <w:rtl/>
        </w:rPr>
        <w:t>من و متعهد تلاش می‌کنند، احترام و توجه خاصی به آنان داشت. کمترین عالم و ملا را که اگر ده نفر طلبه هم داشت و یا قرآن مجید را برای چند نفر آموزش می‌داد، بسیار احترام می‌گذاشتند. در مجالس پذیرایی و مناسبت‌های مختلف اگر در آن جمع، اگر عالم علم و احترام به علما</w:t>
      </w:r>
      <w:r w:rsidR="00ED649B" w:rsidRPr="007F66EE">
        <w:rPr>
          <w:rStyle w:val="Char2"/>
          <w:rFonts w:hint="cs"/>
          <w:rtl/>
        </w:rPr>
        <w:t>ء</w:t>
      </w:r>
      <w:r w:rsidRPr="007F66EE">
        <w:rPr>
          <w:rStyle w:val="Char2"/>
          <w:rFonts w:hint="cs"/>
          <w:rtl/>
        </w:rPr>
        <w:t xml:space="preserve"> را به مردم بیاموزند. همیشه روح</w:t>
      </w:r>
      <w:r w:rsidR="00FD5591" w:rsidRPr="007F66EE">
        <w:rPr>
          <w:rStyle w:val="Char2"/>
          <w:rFonts w:hint="cs"/>
          <w:rtl/>
        </w:rPr>
        <w:t>یه طلاب و علما</w:t>
      </w:r>
      <w:r w:rsidR="00ED649B" w:rsidRPr="007F66EE">
        <w:rPr>
          <w:rStyle w:val="Char2"/>
          <w:rFonts w:hint="cs"/>
          <w:rtl/>
        </w:rPr>
        <w:t>ء</w:t>
      </w:r>
      <w:r w:rsidR="00FD5591" w:rsidRPr="007F66EE">
        <w:rPr>
          <w:rStyle w:val="Char2"/>
          <w:rFonts w:hint="cs"/>
          <w:rtl/>
        </w:rPr>
        <w:t xml:space="preserve"> را بالا می‌بردند</w:t>
      </w:r>
      <w:r w:rsidR="00A858E9" w:rsidRPr="007F66EE">
        <w:rPr>
          <w:rStyle w:val="Char2"/>
          <w:rFonts w:hint="cs"/>
          <w:rtl/>
        </w:rPr>
        <w:t>،</w:t>
      </w:r>
      <w:r w:rsidRPr="007F66EE">
        <w:rPr>
          <w:rStyle w:val="Char2"/>
          <w:rFonts w:hint="cs"/>
          <w:rtl/>
        </w:rPr>
        <w:t xml:space="preserve"> هیچ عالمی را کمتر از خودشان نمی‌دانستند. بارها پیش آمده که وقتی مسأله‌ای از ایشان پرسیده شده، در صورت حضور شخص عالمی در آن مجلس، پاسخ سؤال را به او محول می‌کردند و بعد از جواب او، </w:t>
      </w:r>
      <w:r w:rsidR="00ED649B" w:rsidRPr="007F66EE">
        <w:rPr>
          <w:rStyle w:val="Char2"/>
          <w:rFonts w:hint="cs"/>
          <w:rtl/>
        </w:rPr>
        <w:t>گفته‌ی وی را تأ</w:t>
      </w:r>
      <w:r w:rsidRPr="007F66EE">
        <w:rPr>
          <w:rStyle w:val="Char2"/>
          <w:rFonts w:hint="cs"/>
          <w:rtl/>
        </w:rPr>
        <w:t>یید</w:t>
      </w:r>
      <w:r w:rsidR="00116CCA" w:rsidRPr="007F66EE">
        <w:rPr>
          <w:rStyle w:val="Char2"/>
          <w:rFonts w:hint="cs"/>
          <w:rtl/>
        </w:rPr>
        <w:t xml:space="preserve"> می‌کردند و به این صورت هم احتر</w:t>
      </w:r>
      <w:r w:rsidRPr="007F66EE">
        <w:rPr>
          <w:rStyle w:val="Char2"/>
          <w:rFonts w:hint="cs"/>
          <w:rtl/>
        </w:rPr>
        <w:t>ام علما</w:t>
      </w:r>
      <w:r w:rsidR="00ED649B" w:rsidRPr="007F66EE">
        <w:rPr>
          <w:rStyle w:val="Char2"/>
          <w:rFonts w:hint="cs"/>
          <w:rtl/>
        </w:rPr>
        <w:t>ء</w:t>
      </w:r>
      <w:r w:rsidRPr="007F66EE">
        <w:rPr>
          <w:rStyle w:val="Char2"/>
          <w:rFonts w:hint="cs"/>
          <w:rtl/>
        </w:rPr>
        <w:t xml:space="preserve"> را بین مردم</w:t>
      </w:r>
      <w:r w:rsidR="00116CCA" w:rsidRPr="007F66EE">
        <w:rPr>
          <w:rStyle w:val="Char2"/>
          <w:rFonts w:hint="cs"/>
          <w:rtl/>
        </w:rPr>
        <w:t xml:space="preserve"> بالا می‌بردند و هم به</w:t>
      </w:r>
      <w:r w:rsidR="00841A92" w:rsidRPr="007F66EE">
        <w:rPr>
          <w:rStyle w:val="Char2"/>
          <w:rFonts w:hint="cs"/>
          <w:rtl/>
        </w:rPr>
        <w:t xml:space="preserve"> آن‌ها </w:t>
      </w:r>
      <w:r w:rsidR="00116CCA" w:rsidRPr="007F66EE">
        <w:rPr>
          <w:rStyle w:val="Char2"/>
          <w:rFonts w:hint="cs"/>
          <w:rtl/>
        </w:rPr>
        <w:t>اعتماد به نفس می‌دادند، به دیدار علمای زحمت</w:t>
      </w:r>
      <w:r w:rsidR="00116CCA" w:rsidRPr="007F66EE">
        <w:rPr>
          <w:rStyle w:val="Char2"/>
          <w:rFonts w:hint="eastAsia"/>
          <w:rtl/>
        </w:rPr>
        <w:t>‌</w:t>
      </w:r>
      <w:r w:rsidR="00116CCA" w:rsidRPr="007F66EE">
        <w:rPr>
          <w:rStyle w:val="Char2"/>
          <w:rFonts w:hint="cs"/>
          <w:rtl/>
        </w:rPr>
        <w:t>کش و فعال می‌رفتند، همیشه به علما</w:t>
      </w:r>
      <w:r w:rsidR="00ED649B" w:rsidRPr="007F66EE">
        <w:rPr>
          <w:rStyle w:val="Char2"/>
          <w:rFonts w:hint="cs"/>
          <w:rtl/>
        </w:rPr>
        <w:t>ء</w:t>
      </w:r>
      <w:r w:rsidR="00116CCA" w:rsidRPr="007F66EE">
        <w:rPr>
          <w:rStyle w:val="Char2"/>
          <w:rFonts w:hint="cs"/>
          <w:rtl/>
        </w:rPr>
        <w:t xml:space="preserve"> سفارش می‌کردند، قدر علم را بدانند و با اعمال</w:t>
      </w:r>
      <w:r w:rsidR="00116CCA" w:rsidRPr="007F66EE">
        <w:rPr>
          <w:rStyle w:val="Char2"/>
          <w:rFonts w:hint="eastAsia"/>
          <w:rtl/>
        </w:rPr>
        <w:t>‌</w:t>
      </w:r>
      <w:r w:rsidR="00116CCA" w:rsidRPr="007F66EE">
        <w:rPr>
          <w:rStyle w:val="Char2"/>
          <w:rFonts w:hint="cs"/>
          <w:rtl/>
        </w:rPr>
        <w:t>شان آن را بین مردم</w:t>
      </w:r>
      <w:r w:rsidRPr="007F66EE">
        <w:rPr>
          <w:rStyle w:val="Char2"/>
          <w:rFonts w:hint="cs"/>
          <w:rtl/>
        </w:rPr>
        <w:t xml:space="preserve"> خوار و حقیر نکنند.</w:t>
      </w:r>
    </w:p>
    <w:p w:rsidR="00C65FC1" w:rsidRDefault="00C65FC1" w:rsidP="00A41E32">
      <w:pPr>
        <w:ind w:firstLine="289"/>
        <w:jc w:val="both"/>
        <w:rPr>
          <w:rStyle w:val="Char2"/>
          <w:rtl/>
        </w:rPr>
        <w:sectPr w:rsidR="00C65FC1" w:rsidSect="00C65FC1">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8E4B68" w:rsidRDefault="008E4B68" w:rsidP="00C65FC1">
      <w:pPr>
        <w:pStyle w:val="a"/>
        <w:rPr>
          <w:rtl/>
        </w:rPr>
      </w:pPr>
      <w:bookmarkStart w:id="125" w:name="_Toc331672315"/>
      <w:bookmarkStart w:id="126" w:name="_Toc429307250"/>
      <w:r>
        <w:rPr>
          <w:rFonts w:hint="cs"/>
          <w:rtl/>
        </w:rPr>
        <w:t>بیماری و درگذشت</w:t>
      </w:r>
      <w:bookmarkEnd w:id="125"/>
      <w:bookmarkEnd w:id="126"/>
    </w:p>
    <w:p w:rsidR="008E4B68" w:rsidRPr="007F66EE" w:rsidRDefault="00EF4F94" w:rsidP="00A41E32">
      <w:pPr>
        <w:ind w:firstLine="288"/>
        <w:jc w:val="both"/>
        <w:rPr>
          <w:rStyle w:val="Char2"/>
          <w:rtl/>
        </w:rPr>
      </w:pPr>
      <w:r w:rsidRPr="007F66EE">
        <w:rPr>
          <w:rStyle w:val="Char2"/>
          <w:rFonts w:hint="cs"/>
          <w:rtl/>
        </w:rPr>
        <w:t>سال 1358 هـ . ش بود که برای اولین بار عارضه‌ی قلبی به ایشان دست داد که با هواپیمای اختصاصی دولتی به تهران منتقل شدند و در بیمارستان قلب شهید رجایی بستری شدند.</w:t>
      </w:r>
    </w:p>
    <w:p w:rsidR="00AD173E" w:rsidRPr="007F66EE" w:rsidRDefault="00AD173E" w:rsidP="00A41E32">
      <w:pPr>
        <w:ind w:firstLine="288"/>
        <w:jc w:val="both"/>
        <w:rPr>
          <w:rStyle w:val="Char2"/>
          <w:rtl/>
        </w:rPr>
      </w:pPr>
      <w:r w:rsidRPr="007F66EE">
        <w:rPr>
          <w:rStyle w:val="Char2"/>
          <w:rFonts w:hint="cs"/>
          <w:rtl/>
        </w:rPr>
        <w:t>در سال 1359 هـ . ش جهت معالجه‌ی قلب به انگلستان مسافرتی داشتند و تا حدودی حال</w:t>
      </w:r>
      <w:r w:rsidR="00FF5840" w:rsidRPr="007F66EE">
        <w:rPr>
          <w:rStyle w:val="Char2"/>
          <w:rFonts w:hint="eastAsia"/>
          <w:rtl/>
        </w:rPr>
        <w:t>‌</w:t>
      </w:r>
      <w:r w:rsidR="00FF5840" w:rsidRPr="007F66EE">
        <w:rPr>
          <w:rStyle w:val="Char2"/>
          <w:rFonts w:hint="cs"/>
          <w:rtl/>
        </w:rPr>
        <w:t>شان بهتر شدند،</w:t>
      </w:r>
      <w:r w:rsidRPr="007F66EE">
        <w:rPr>
          <w:rStyle w:val="Char2"/>
          <w:rFonts w:hint="cs"/>
          <w:rtl/>
        </w:rPr>
        <w:t xml:space="preserve"> با افزایش ناراحتی قلبی این بار در سال 1364 ه</w:t>
      </w:r>
      <w:r w:rsidR="00FF5840" w:rsidRPr="007F66EE">
        <w:rPr>
          <w:rStyle w:val="Char2"/>
          <w:rFonts w:hint="cs"/>
          <w:rtl/>
        </w:rPr>
        <w:t>ـ</w:t>
      </w:r>
      <w:r w:rsidRPr="007F66EE">
        <w:rPr>
          <w:rStyle w:val="Char2"/>
          <w:rFonts w:hint="cs"/>
          <w:rtl/>
        </w:rPr>
        <w:t>.</w:t>
      </w:r>
      <w:r w:rsidR="00ED649B" w:rsidRPr="007F66EE">
        <w:rPr>
          <w:rStyle w:val="Char2"/>
          <w:rFonts w:hint="cs"/>
          <w:rtl/>
        </w:rPr>
        <w:t xml:space="preserve"> ش به آمریکا سفر نمودند. ولی متأ</w:t>
      </w:r>
      <w:r w:rsidRPr="007F66EE">
        <w:rPr>
          <w:rStyle w:val="Char2"/>
          <w:rFonts w:hint="cs"/>
          <w:rtl/>
        </w:rPr>
        <w:t>سفانه نه تنها ناراحتی قلبی ایشان بهبود نیافت</w:t>
      </w:r>
      <w:r w:rsidR="00FF5840" w:rsidRPr="007F66EE">
        <w:rPr>
          <w:rStyle w:val="Char2"/>
          <w:rFonts w:hint="cs"/>
          <w:rtl/>
        </w:rPr>
        <w:t>، بلکه هر</w:t>
      </w:r>
      <w:r w:rsidRPr="007F66EE">
        <w:rPr>
          <w:rStyle w:val="Char2"/>
          <w:rFonts w:hint="cs"/>
          <w:rtl/>
        </w:rPr>
        <w:t xml:space="preserve">دو کلیۀ ایشان </w:t>
      </w:r>
      <w:r w:rsidR="00FF5840" w:rsidRPr="007F66EE">
        <w:rPr>
          <w:rStyle w:val="Char2"/>
          <w:rFonts w:hint="cs"/>
          <w:rtl/>
        </w:rPr>
        <w:t>هم از کار افتادند و از آن پس هر</w:t>
      </w:r>
      <w:r w:rsidRPr="007F66EE">
        <w:rPr>
          <w:rStyle w:val="Char2"/>
          <w:rFonts w:hint="cs"/>
          <w:rtl/>
        </w:rPr>
        <w:t>چند روز برای تصفیه خون دیالیز می</w:t>
      </w:r>
      <w:r w:rsidR="00FF5840" w:rsidRPr="007F66EE">
        <w:rPr>
          <w:rStyle w:val="Char2"/>
          <w:rFonts w:hint="cs"/>
          <w:rtl/>
        </w:rPr>
        <w:t>‌شدند، به دلیل بالا</w:t>
      </w:r>
      <w:r w:rsidRPr="007F66EE">
        <w:rPr>
          <w:rStyle w:val="Char2"/>
          <w:rFonts w:hint="cs"/>
          <w:rtl/>
        </w:rPr>
        <w:t>بودن سن</w:t>
      </w:r>
      <w:r w:rsidR="00ED649B" w:rsidRPr="007F66EE">
        <w:rPr>
          <w:rStyle w:val="Char2"/>
          <w:rFonts w:hint="cs"/>
          <w:rtl/>
        </w:rPr>
        <w:t>،</w:t>
      </w:r>
      <w:r w:rsidRPr="007F66EE">
        <w:rPr>
          <w:rStyle w:val="Char2"/>
          <w:rFonts w:hint="cs"/>
          <w:rtl/>
        </w:rPr>
        <w:t xml:space="preserve"> امکان پیوند کلیه هم وجود نداشت. در سال 1366 به مشهد منتقل شد و در بیمارستان پانزده خرداد مشهد بستری شدند.</w:t>
      </w:r>
    </w:p>
    <w:p w:rsidR="00DC1866" w:rsidRPr="007F66EE" w:rsidRDefault="006C7420" w:rsidP="00A41E32">
      <w:pPr>
        <w:ind w:firstLine="288"/>
        <w:jc w:val="both"/>
        <w:rPr>
          <w:rStyle w:val="Char2"/>
          <w:rtl/>
        </w:rPr>
      </w:pPr>
      <w:r w:rsidRPr="007F66EE">
        <w:rPr>
          <w:rStyle w:val="Char2"/>
          <w:rFonts w:hint="cs"/>
          <w:rtl/>
        </w:rPr>
        <w:t xml:space="preserve">در تمام دوران بیماری هیچ وقت بی‌صبری </w:t>
      </w:r>
      <w:r w:rsidR="00764D02" w:rsidRPr="007F66EE">
        <w:rPr>
          <w:rStyle w:val="Char2"/>
          <w:rFonts w:hint="cs"/>
          <w:rtl/>
        </w:rPr>
        <w:t>و شکوه‌ای از ایشان دیده نشد</w:t>
      </w:r>
      <w:r w:rsidR="00332C5A" w:rsidRPr="007F66EE">
        <w:rPr>
          <w:rStyle w:val="Char2"/>
          <w:rFonts w:hint="cs"/>
          <w:rtl/>
        </w:rPr>
        <w:t>،</w:t>
      </w:r>
      <w:r w:rsidR="00764D02" w:rsidRPr="007F66EE">
        <w:rPr>
          <w:rStyle w:val="Char2"/>
          <w:rFonts w:hint="cs"/>
          <w:rtl/>
        </w:rPr>
        <w:t xml:space="preserve"> بلکه همیشه وقتی از حال ایشان سئوال می‌شد می‌فرمودند: الحمد</w:t>
      </w:r>
      <w:r w:rsidR="00332C5A" w:rsidRPr="007F66EE">
        <w:rPr>
          <w:rStyle w:val="Char2"/>
          <w:rFonts w:hint="cs"/>
          <w:rtl/>
        </w:rPr>
        <w:t xml:space="preserve"> </w:t>
      </w:r>
      <w:r w:rsidR="00764D02" w:rsidRPr="007F66EE">
        <w:rPr>
          <w:rStyle w:val="Char2"/>
          <w:rFonts w:hint="cs"/>
          <w:rtl/>
        </w:rPr>
        <w:t>لله، هرچه از دوست رسد نکوست. گاهی می‌فرمودن</w:t>
      </w:r>
      <w:r w:rsidR="00BE7A35" w:rsidRPr="007F66EE">
        <w:rPr>
          <w:rStyle w:val="Char2"/>
          <w:rFonts w:hint="cs"/>
          <w:rtl/>
        </w:rPr>
        <w:t>د: بیماری باعث شده بیشتر به ضعف</w:t>
      </w:r>
      <w:r w:rsidR="00BE7A35" w:rsidRPr="007F66EE">
        <w:rPr>
          <w:rStyle w:val="Char2"/>
          <w:rFonts w:hint="eastAsia"/>
          <w:rtl/>
        </w:rPr>
        <w:t>‌</w:t>
      </w:r>
      <w:r w:rsidR="00764D02" w:rsidRPr="007F66EE">
        <w:rPr>
          <w:rStyle w:val="Char2"/>
          <w:rFonts w:hint="cs"/>
          <w:rtl/>
        </w:rPr>
        <w:t>هایم پی ببرم. در دوران مریضی وقتی قرآن را تلاوت می‌کردند، خیلی تدبر و تفکر داشتند و می‌فرمودند: بسیاری از آیات قرآن را در دوران بیماری بهتر فهمیدم.</w:t>
      </w:r>
    </w:p>
    <w:p w:rsidR="006E04AD" w:rsidRPr="007F66EE" w:rsidRDefault="00573866" w:rsidP="00A41E32">
      <w:pPr>
        <w:ind w:firstLine="288"/>
        <w:jc w:val="both"/>
        <w:rPr>
          <w:rStyle w:val="Char2"/>
          <w:rtl/>
        </w:rPr>
      </w:pPr>
      <w:r w:rsidRPr="007F66EE">
        <w:rPr>
          <w:rStyle w:val="Char2"/>
          <w:rFonts w:hint="cs"/>
          <w:rtl/>
        </w:rPr>
        <w:t>شیفتۀ رسول خدا</w:t>
      </w:r>
      <w:r w:rsidR="00ED649B">
        <w:rPr>
          <w:rFonts w:cs="CTraditional Arabic" w:hint="cs"/>
          <w:rtl/>
        </w:rPr>
        <w:t>ص</w:t>
      </w:r>
      <w:r w:rsidRPr="007F66EE">
        <w:rPr>
          <w:rStyle w:val="Char2"/>
          <w:rFonts w:hint="cs"/>
          <w:rtl/>
        </w:rPr>
        <w:t xml:space="preserve"> بودند و خیلی درود و صلوات می‌فرستادند.</w:t>
      </w:r>
    </w:p>
    <w:p w:rsidR="00A45789" w:rsidRPr="007F66EE" w:rsidRDefault="003F11EB" w:rsidP="00A41E32">
      <w:pPr>
        <w:ind w:firstLine="288"/>
        <w:jc w:val="both"/>
        <w:rPr>
          <w:rStyle w:val="Char2"/>
          <w:rtl/>
        </w:rPr>
      </w:pPr>
      <w:r w:rsidRPr="007F66EE">
        <w:rPr>
          <w:rStyle w:val="Char2"/>
          <w:rFonts w:hint="cs"/>
          <w:rtl/>
        </w:rPr>
        <w:t>در واپسین روزهای حیات</w:t>
      </w:r>
      <w:r w:rsidR="0003423D" w:rsidRPr="007F66EE">
        <w:rPr>
          <w:rStyle w:val="Char2"/>
          <w:rFonts w:hint="cs"/>
          <w:rtl/>
        </w:rPr>
        <w:t xml:space="preserve"> خیلی ضعیف و</w:t>
      </w:r>
      <w:r w:rsidRPr="007F66EE">
        <w:rPr>
          <w:rStyle w:val="Char2"/>
          <w:rFonts w:hint="cs"/>
          <w:rtl/>
        </w:rPr>
        <w:t xml:space="preserve"> </w:t>
      </w:r>
      <w:r w:rsidR="0003423D" w:rsidRPr="007F66EE">
        <w:rPr>
          <w:rStyle w:val="Char2"/>
          <w:rFonts w:hint="cs"/>
          <w:rtl/>
        </w:rPr>
        <w:t>لاغر شده بودند. سرانجا</w:t>
      </w:r>
      <w:r w:rsidRPr="007F66EE">
        <w:rPr>
          <w:rStyle w:val="Char2"/>
          <w:rFonts w:hint="cs"/>
          <w:rtl/>
        </w:rPr>
        <w:t>م پس از عمری تلاش و کوشش در سحر</w:t>
      </w:r>
      <w:r w:rsidR="0003423D" w:rsidRPr="007F66EE">
        <w:rPr>
          <w:rStyle w:val="Char2"/>
          <w:rFonts w:hint="cs"/>
          <w:rtl/>
        </w:rPr>
        <w:t>گاهان روز چهارشنبه 21</w:t>
      </w:r>
      <w:r w:rsidRPr="007F66EE">
        <w:rPr>
          <w:rStyle w:val="Char2"/>
          <w:rFonts w:hint="cs"/>
          <w:rtl/>
        </w:rPr>
        <w:t xml:space="preserve"> </w:t>
      </w:r>
      <w:r w:rsidR="0003423D" w:rsidRPr="007F66EE">
        <w:rPr>
          <w:rStyle w:val="Char2"/>
          <w:rFonts w:hint="cs"/>
          <w:rtl/>
        </w:rPr>
        <w:t>/</w:t>
      </w:r>
      <w:r w:rsidRPr="007F66EE">
        <w:rPr>
          <w:rStyle w:val="Char2"/>
          <w:rFonts w:hint="cs"/>
          <w:rtl/>
        </w:rPr>
        <w:t xml:space="preserve"> </w:t>
      </w:r>
      <w:r w:rsidR="0003423D" w:rsidRPr="007F66EE">
        <w:rPr>
          <w:rStyle w:val="Char2"/>
          <w:rFonts w:hint="cs"/>
          <w:rtl/>
        </w:rPr>
        <w:t>5</w:t>
      </w:r>
      <w:r w:rsidRPr="007F66EE">
        <w:rPr>
          <w:rStyle w:val="Char2"/>
          <w:rFonts w:hint="cs"/>
          <w:rtl/>
        </w:rPr>
        <w:t xml:space="preserve"> </w:t>
      </w:r>
      <w:r w:rsidR="0003423D" w:rsidRPr="007F66EE">
        <w:rPr>
          <w:rStyle w:val="Char2"/>
          <w:rFonts w:hint="cs"/>
          <w:rtl/>
        </w:rPr>
        <w:t>/</w:t>
      </w:r>
      <w:r w:rsidRPr="007F66EE">
        <w:rPr>
          <w:rStyle w:val="Char2"/>
          <w:rFonts w:hint="cs"/>
          <w:rtl/>
        </w:rPr>
        <w:t xml:space="preserve"> </w:t>
      </w:r>
      <w:r w:rsidR="0003423D" w:rsidRPr="007F66EE">
        <w:rPr>
          <w:rStyle w:val="Char2"/>
          <w:rFonts w:hint="cs"/>
          <w:rtl/>
        </w:rPr>
        <w:t>1366 برابر با 16 ذوالحجه 1407 با به زبان آوردن کلمۀ مبارکۀ شهادتین</w:t>
      </w:r>
      <w:r w:rsidRPr="007F66EE">
        <w:rPr>
          <w:rStyle w:val="Char2"/>
          <w:rFonts w:hint="cs"/>
          <w:rtl/>
        </w:rPr>
        <w:t xml:space="preserve"> جان به جان آفرین تسلیم کردند. </w:t>
      </w:r>
      <w:r w:rsidR="00ED649B" w:rsidRPr="00AA249D">
        <w:rPr>
          <w:rStyle w:val="Char1"/>
          <w:rFonts w:hint="cs"/>
          <w:rtl/>
        </w:rPr>
        <w:t>«</w:t>
      </w:r>
      <w:r w:rsidRPr="00AA249D">
        <w:rPr>
          <w:rStyle w:val="Char1"/>
          <w:rFonts w:hint="cs"/>
          <w:rtl/>
        </w:rPr>
        <w:t>إ</w:t>
      </w:r>
      <w:r w:rsidR="0003423D" w:rsidRPr="00AA249D">
        <w:rPr>
          <w:rStyle w:val="Char1"/>
          <w:rFonts w:hint="cs"/>
          <w:rtl/>
        </w:rPr>
        <w:t>نا</w:t>
      </w:r>
      <w:r w:rsidRPr="00AA249D">
        <w:rPr>
          <w:rStyle w:val="Char1"/>
          <w:rFonts w:hint="cs"/>
          <w:rtl/>
        </w:rPr>
        <w:t xml:space="preserve"> لله وإنا إ</w:t>
      </w:r>
      <w:r w:rsidR="0003423D" w:rsidRPr="00AA249D">
        <w:rPr>
          <w:rStyle w:val="Char1"/>
          <w:rFonts w:hint="cs"/>
          <w:rtl/>
        </w:rPr>
        <w:t>لیه راجعون</w:t>
      </w:r>
      <w:r w:rsidR="00ED649B" w:rsidRPr="00AA249D">
        <w:rPr>
          <w:rStyle w:val="Char1"/>
          <w:rFonts w:hint="cs"/>
          <w:rtl/>
        </w:rPr>
        <w:t>»</w:t>
      </w:r>
      <w:r w:rsidR="0003423D" w:rsidRPr="007F66EE">
        <w:rPr>
          <w:rStyle w:val="Char2"/>
          <w:rFonts w:hint="cs"/>
          <w:rtl/>
        </w:rPr>
        <w:t>.</w:t>
      </w:r>
    </w:p>
    <w:p w:rsidR="0003423D" w:rsidRDefault="006620CA" w:rsidP="00A41E32">
      <w:pPr>
        <w:ind w:firstLine="288"/>
        <w:jc w:val="both"/>
        <w:rPr>
          <w:rStyle w:val="Char2"/>
          <w:rtl/>
        </w:rPr>
      </w:pPr>
      <w:r w:rsidRPr="007F66EE">
        <w:rPr>
          <w:rStyle w:val="Char2"/>
          <w:rFonts w:hint="cs"/>
          <w:rtl/>
        </w:rPr>
        <w:t>پس از رحلت جانگذار ایشان، جنازه‌شان به زاهدان منتقل شد و پس از غسل، کفن و نماز جنازه، طبق وصیت ایشان در روستای حیط، کنار آرامگاه پدرشان مولانا عبدالله</w:t>
      </w:r>
      <w:r>
        <w:rPr>
          <w:rFonts w:cs="CTraditional Arabic" w:hint="cs"/>
          <w:b/>
          <w:rtl/>
          <w:lang w:bidi="fa-IR"/>
        </w:rPr>
        <w:t>/</w:t>
      </w:r>
      <w:r w:rsidRPr="007F66EE">
        <w:rPr>
          <w:rStyle w:val="Char2"/>
          <w:rFonts w:hint="cs"/>
          <w:rtl/>
        </w:rPr>
        <w:t xml:space="preserve"> به خاک سپرده شد.</w:t>
      </w:r>
    </w:p>
    <w:p w:rsidR="00C65FC1" w:rsidRDefault="00C65FC1" w:rsidP="00A41E32">
      <w:pPr>
        <w:ind w:firstLine="288"/>
        <w:jc w:val="both"/>
        <w:rPr>
          <w:rStyle w:val="Char2"/>
          <w:rtl/>
        </w:rPr>
        <w:sectPr w:rsidR="00C65FC1" w:rsidSect="00C65FC1">
          <w:footnotePr>
            <w:numRestart w:val="eachPage"/>
          </w:footnotePr>
          <w:type w:val="oddPage"/>
          <w:pgSz w:w="7938" w:h="11907" w:code="9"/>
          <w:pgMar w:top="567" w:right="851" w:bottom="851" w:left="851" w:header="454" w:footer="0" w:gutter="0"/>
          <w:cols w:space="708"/>
          <w:titlePg/>
          <w:bidi/>
          <w:rtlGutter/>
          <w:docGrid w:linePitch="381"/>
        </w:sectPr>
      </w:pPr>
    </w:p>
    <w:p w:rsidR="00C70153" w:rsidRDefault="00C70153" w:rsidP="00C65FC1">
      <w:pPr>
        <w:pStyle w:val="a"/>
      </w:pPr>
      <w:bookmarkStart w:id="127" w:name="_Toc331672316"/>
      <w:bookmarkStart w:id="128" w:name="_Toc429307251"/>
      <w:r>
        <w:rPr>
          <w:rFonts w:hint="cs"/>
          <w:rtl/>
        </w:rPr>
        <w:t>فرزندان مولانا</w:t>
      </w:r>
      <w:r w:rsidR="00ED649B">
        <w:rPr>
          <w:rFonts w:hint="cs"/>
          <w:rtl/>
        </w:rPr>
        <w:t>:</w:t>
      </w:r>
      <w:bookmarkEnd w:id="127"/>
      <w:bookmarkEnd w:id="128"/>
    </w:p>
    <w:p w:rsidR="00C70153" w:rsidRPr="007F66EE" w:rsidRDefault="00DD5FB8" w:rsidP="00A41E32">
      <w:pPr>
        <w:ind w:firstLine="288"/>
        <w:jc w:val="both"/>
        <w:rPr>
          <w:rStyle w:val="Char2"/>
        </w:rPr>
      </w:pPr>
      <w:r w:rsidRPr="007F66EE">
        <w:rPr>
          <w:rStyle w:val="Char2"/>
          <w:rFonts w:hint="cs"/>
          <w:rtl/>
        </w:rPr>
        <w:t>مولانا دارای دو همسر و هفده فرزند بودند. شش نفر از دختران ایشان دروس حوزوی را به پایان رسانده و برخی مش</w:t>
      </w:r>
      <w:r w:rsidR="000A1725" w:rsidRPr="007F66EE">
        <w:rPr>
          <w:rStyle w:val="Char2"/>
          <w:rFonts w:hint="cs"/>
          <w:rtl/>
        </w:rPr>
        <w:t>غول تدریس در حوزه خواهران هستند،</w:t>
      </w:r>
      <w:r w:rsidRPr="007F66EE">
        <w:rPr>
          <w:rStyle w:val="Char2"/>
          <w:rFonts w:hint="cs"/>
          <w:rtl/>
        </w:rPr>
        <w:t xml:space="preserve"> در اینجا فرزندان پسر ایشان مختصراً معرفی می‌شوند:</w:t>
      </w:r>
    </w:p>
    <w:p w:rsidR="0048561D" w:rsidRDefault="0048561D" w:rsidP="00A41E32">
      <w:pPr>
        <w:pStyle w:val="a0"/>
        <w:rPr>
          <w:rtl/>
        </w:rPr>
      </w:pPr>
      <w:bookmarkStart w:id="129" w:name="_Toc331672317"/>
      <w:bookmarkStart w:id="130" w:name="_Toc429307252"/>
      <w:r>
        <w:rPr>
          <w:rFonts w:hint="cs"/>
          <w:rtl/>
        </w:rPr>
        <w:t>1- مولانا عبدالملک</w:t>
      </w:r>
      <w:bookmarkEnd w:id="129"/>
      <w:bookmarkEnd w:id="130"/>
    </w:p>
    <w:p w:rsidR="0048561D" w:rsidRPr="007F66EE" w:rsidRDefault="003902F3" w:rsidP="00A41E32">
      <w:pPr>
        <w:ind w:firstLine="288"/>
        <w:jc w:val="both"/>
        <w:rPr>
          <w:rStyle w:val="Char2"/>
          <w:rtl/>
        </w:rPr>
      </w:pPr>
      <w:r w:rsidRPr="007F66EE">
        <w:rPr>
          <w:rStyle w:val="Char2"/>
          <w:rFonts w:hint="cs"/>
          <w:rtl/>
        </w:rPr>
        <w:t>استاد شهید مولانا عبدالملک ملازاد</w:t>
      </w:r>
      <w:r>
        <w:rPr>
          <w:rFonts w:cs="CTraditional Arabic" w:hint="cs"/>
          <w:b/>
          <w:rtl/>
          <w:lang w:bidi="fa-IR"/>
        </w:rPr>
        <w:t>/</w:t>
      </w:r>
      <w:r w:rsidRPr="007F66EE">
        <w:rPr>
          <w:rStyle w:val="Char2"/>
          <w:rFonts w:hint="cs"/>
          <w:rtl/>
        </w:rPr>
        <w:t xml:space="preserve"> فرزند ارشد حضرت مولانا بود. در سال 1328 هـ. ش در روستای حیط، دیده به جهان گشود. قرائت قرآن و</w:t>
      </w:r>
      <w:r w:rsidR="007A15E2" w:rsidRPr="007F66EE">
        <w:rPr>
          <w:rStyle w:val="Char2"/>
          <w:rFonts w:hint="cs"/>
          <w:rtl/>
        </w:rPr>
        <w:t xml:space="preserve"> کتاب‌ها</w:t>
      </w:r>
      <w:r w:rsidRPr="007F66EE">
        <w:rPr>
          <w:rStyle w:val="Char2"/>
          <w:rFonts w:hint="cs"/>
          <w:rtl/>
        </w:rPr>
        <w:t>ی اولیه دینی را نزد والدین خویش فرا</w:t>
      </w:r>
      <w:r w:rsidR="000A1725" w:rsidRPr="007F66EE">
        <w:rPr>
          <w:rStyle w:val="Char2"/>
          <w:rFonts w:hint="cs"/>
          <w:rtl/>
        </w:rPr>
        <w:t xml:space="preserve"> گرفت،</w:t>
      </w:r>
      <w:r w:rsidRPr="007F66EE">
        <w:rPr>
          <w:rStyle w:val="Char2"/>
          <w:rFonts w:hint="cs"/>
          <w:rtl/>
        </w:rPr>
        <w:t xml:space="preserve"> دورۀ شش سالۀ تحصیلات ابتدایی را در زاهدان به پایان رسا</w:t>
      </w:r>
      <w:r w:rsidR="000D5BE5" w:rsidRPr="007F66EE">
        <w:rPr>
          <w:rStyle w:val="Char2"/>
          <w:rFonts w:hint="cs"/>
          <w:rtl/>
        </w:rPr>
        <w:t>نید و دوران پایانی تحصیلات حوز</w:t>
      </w:r>
      <w:r w:rsidRPr="007F66EE">
        <w:rPr>
          <w:rStyle w:val="Char2"/>
          <w:rFonts w:hint="cs"/>
          <w:rtl/>
        </w:rPr>
        <w:t>وی را در حوز</w:t>
      </w:r>
      <w:r w:rsidR="000A1725" w:rsidRPr="007F66EE">
        <w:rPr>
          <w:rStyle w:val="Char2"/>
          <w:rFonts w:hint="cs"/>
          <w:rtl/>
        </w:rPr>
        <w:t>ۀ علمیه‌ی عین العلوم گشت سراوان</w:t>
      </w:r>
      <w:r w:rsidRPr="007F66EE">
        <w:rPr>
          <w:rStyle w:val="Char2"/>
          <w:rFonts w:hint="cs"/>
          <w:rtl/>
        </w:rPr>
        <w:t xml:space="preserve"> گذرانید.</w:t>
      </w:r>
    </w:p>
    <w:p w:rsidR="00AC48E7" w:rsidRPr="007F66EE" w:rsidRDefault="00AC48E7" w:rsidP="00A41E32">
      <w:pPr>
        <w:ind w:firstLine="288"/>
        <w:jc w:val="both"/>
        <w:rPr>
          <w:rStyle w:val="Char2"/>
          <w:rtl/>
        </w:rPr>
      </w:pPr>
      <w:r w:rsidRPr="007F66EE">
        <w:rPr>
          <w:rStyle w:val="Char2"/>
          <w:rFonts w:hint="cs"/>
          <w:rtl/>
        </w:rPr>
        <w:t>دوره تخصص در فقه را دارالعلوم کراچی گذراند. در اواخر سال 1351 هـ. ش در دانشگاه اسلامی مدینۀ منوره پذیرفته شده، نزد اساتید برجسته آنجا، کسب علم نمود.</w:t>
      </w:r>
    </w:p>
    <w:p w:rsidR="00AC48E7" w:rsidRPr="007F66EE" w:rsidRDefault="00E31CBC" w:rsidP="00A41E32">
      <w:pPr>
        <w:ind w:firstLine="288"/>
        <w:jc w:val="both"/>
        <w:rPr>
          <w:rStyle w:val="Char2"/>
          <w:rtl/>
        </w:rPr>
      </w:pPr>
      <w:r w:rsidRPr="007F66EE">
        <w:rPr>
          <w:rStyle w:val="Char2"/>
          <w:rFonts w:hint="cs"/>
          <w:rtl/>
        </w:rPr>
        <w:t xml:space="preserve">پس از گذراندن خدمت سربازی وارد عرصۀ فعالیت‌های دینی و فرهنگی شدند. </w:t>
      </w:r>
      <w:r w:rsidR="00C67A1F" w:rsidRPr="007F66EE">
        <w:rPr>
          <w:rStyle w:val="Char2"/>
          <w:rFonts w:hint="cs"/>
          <w:rtl/>
        </w:rPr>
        <w:t>در سال 1358 هـ. ش به عنوان دبیر به خدمت آموزش و پرورش شهرستان زاهدان درآمد. برای ایجاد روابط فرهنگی و دینی و تبادل فکری با جامعۀ اهل</w:t>
      </w:r>
      <w:r w:rsidR="000D5BE5" w:rsidRPr="007F66EE">
        <w:rPr>
          <w:rStyle w:val="Char2"/>
          <w:rFonts w:hint="cs"/>
          <w:rtl/>
        </w:rPr>
        <w:t xml:space="preserve"> </w:t>
      </w:r>
      <w:r w:rsidR="00C67A1F" w:rsidRPr="007F66EE">
        <w:rPr>
          <w:rStyle w:val="Char2"/>
          <w:rFonts w:hint="cs"/>
          <w:rtl/>
        </w:rPr>
        <w:t>سنت ایران بسیار تلاش نمود.</w:t>
      </w:r>
    </w:p>
    <w:p w:rsidR="00B70783" w:rsidRPr="007F66EE" w:rsidRDefault="00F940DD" w:rsidP="00A41E32">
      <w:pPr>
        <w:ind w:firstLine="288"/>
        <w:jc w:val="both"/>
        <w:rPr>
          <w:rStyle w:val="Char2"/>
          <w:rtl/>
        </w:rPr>
      </w:pPr>
      <w:r w:rsidRPr="007F66EE">
        <w:rPr>
          <w:rStyle w:val="Char2"/>
          <w:rFonts w:hint="cs"/>
          <w:rtl/>
        </w:rPr>
        <w:t xml:space="preserve">استاد شهید سازمانی را بنام </w:t>
      </w:r>
      <w:r>
        <w:rPr>
          <w:rFonts w:cs="CTraditional Arabic" w:hint="cs"/>
          <w:b/>
          <w:rtl/>
          <w:lang w:bidi="fa-IR"/>
        </w:rPr>
        <w:t>«</w:t>
      </w:r>
      <w:r w:rsidRPr="007F66EE">
        <w:rPr>
          <w:rStyle w:val="Char2"/>
          <w:rFonts w:hint="cs"/>
          <w:rtl/>
        </w:rPr>
        <w:t>سازمان محمدی اهل سنت</w:t>
      </w:r>
      <w:r>
        <w:rPr>
          <w:rFonts w:cs="CTraditional Arabic" w:hint="cs"/>
          <w:b/>
          <w:rtl/>
          <w:lang w:bidi="fa-IR"/>
        </w:rPr>
        <w:t>»</w:t>
      </w:r>
      <w:r w:rsidR="00B70783" w:rsidRPr="007F66EE">
        <w:rPr>
          <w:rStyle w:val="Char2"/>
          <w:rFonts w:hint="cs"/>
          <w:rtl/>
        </w:rPr>
        <w:t xml:space="preserve"> تأسیس نمود و فعالیت‌های مهمی را در دست اقدام داشت. در س</w:t>
      </w:r>
      <w:r w:rsidRPr="007F66EE">
        <w:rPr>
          <w:rStyle w:val="Char2"/>
          <w:rFonts w:hint="cs"/>
          <w:rtl/>
        </w:rPr>
        <w:t xml:space="preserve">ال 1360 هـ. ش با </w:t>
      </w:r>
      <w:r>
        <w:rPr>
          <w:rFonts w:cs="CTraditional Arabic" w:hint="cs"/>
          <w:b/>
          <w:rtl/>
          <w:lang w:bidi="fa-IR"/>
        </w:rPr>
        <w:t>«</w:t>
      </w:r>
      <w:r w:rsidRPr="007F66EE">
        <w:rPr>
          <w:rStyle w:val="Char2"/>
          <w:rFonts w:hint="cs"/>
          <w:rtl/>
        </w:rPr>
        <w:t>شورای شمس</w:t>
      </w:r>
      <w:r>
        <w:rPr>
          <w:rFonts w:cs="CTraditional Arabic" w:hint="cs"/>
          <w:b/>
          <w:rtl/>
          <w:lang w:bidi="fa-IR"/>
        </w:rPr>
        <w:t>»</w:t>
      </w:r>
      <w:r w:rsidR="00B70783" w:rsidRPr="007F66EE">
        <w:rPr>
          <w:rStyle w:val="Char2"/>
          <w:rFonts w:hint="cs"/>
          <w:rtl/>
        </w:rPr>
        <w:t xml:space="preserve"> همکاری داشت.</w:t>
      </w:r>
    </w:p>
    <w:p w:rsidR="00BE7AD9" w:rsidRPr="007F66EE" w:rsidRDefault="008502D5" w:rsidP="00A41E32">
      <w:pPr>
        <w:ind w:firstLine="288"/>
        <w:jc w:val="both"/>
        <w:rPr>
          <w:rStyle w:val="Char2"/>
          <w:rtl/>
        </w:rPr>
      </w:pPr>
      <w:r w:rsidRPr="007F66EE">
        <w:rPr>
          <w:rStyle w:val="Char2"/>
          <w:rFonts w:hint="cs"/>
          <w:rtl/>
        </w:rPr>
        <w:t>با مجاهدین افغانستان و احزاب اسلامی آن ارتباط تنگاتنگی داشت و همکاری می‌نمود. در سال 1368 هـ. ش به پاکستان هجرت کرد و در تاریخ 14 اسفند ماه 1374 هـ. ش شهر کراچی پاکستان توسط عوامل ناشناس و از خدا بی‌خبری، ترور شد و به شهادت رسید.</w:t>
      </w:r>
    </w:p>
    <w:p w:rsidR="00931807" w:rsidRPr="007F66EE" w:rsidRDefault="00931807" w:rsidP="00A41E32">
      <w:pPr>
        <w:ind w:firstLine="288"/>
        <w:jc w:val="both"/>
        <w:rPr>
          <w:rStyle w:val="Char2"/>
          <w:rtl/>
        </w:rPr>
      </w:pPr>
      <w:r w:rsidRPr="007F66EE">
        <w:rPr>
          <w:rStyle w:val="Char2"/>
          <w:rFonts w:hint="cs"/>
          <w:rtl/>
        </w:rPr>
        <w:t>مهمترین فرازهای زندگی ایشان افکار و اندیشه‌های بلند و روشنگرانۀ ایشان بودند و در واقع سخن از شهید عبدالملک، سخن از اندیشه، حرکت و فعالیت است. اخلاص، ساده‌زیستی، سخاوت، انتقادپذیری، شجاعت، خیرخواهی، دلسوزی و غیره از مهمترین صفات برجسته این عالم جوان و مبارز خستگی ناپذیر بودند.</w:t>
      </w:r>
    </w:p>
    <w:p w:rsidR="00813588" w:rsidRPr="001232AA" w:rsidRDefault="00813588" w:rsidP="00A41E32">
      <w:pPr>
        <w:pStyle w:val="a0"/>
        <w:rPr>
          <w:rtl/>
        </w:rPr>
      </w:pPr>
      <w:bookmarkStart w:id="131" w:name="_Toc331672318"/>
      <w:bookmarkStart w:id="132" w:name="_Toc429307253"/>
      <w:r w:rsidRPr="001232AA">
        <w:rPr>
          <w:rFonts w:hint="cs"/>
          <w:rtl/>
        </w:rPr>
        <w:t>2- حافظ علی اکبر ملازاده</w:t>
      </w:r>
      <w:bookmarkEnd w:id="131"/>
      <w:bookmarkEnd w:id="132"/>
    </w:p>
    <w:p w:rsidR="00813588" w:rsidRPr="007F66EE" w:rsidRDefault="000F3204" w:rsidP="00A41E32">
      <w:pPr>
        <w:ind w:firstLine="288"/>
        <w:jc w:val="both"/>
        <w:rPr>
          <w:rStyle w:val="Char2"/>
          <w:rtl/>
        </w:rPr>
      </w:pPr>
      <w:r w:rsidRPr="007F66EE">
        <w:rPr>
          <w:rStyle w:val="Char2"/>
          <w:rFonts w:hint="cs"/>
          <w:rtl/>
        </w:rPr>
        <w:t>حافظ علی اکبر دومین فرزند پسر مولانا است. در زاهدان به دنیا آمد و دورۀ ابتدایی تحصیلات خود را در زادگاهش تمام کرد. قرآن کریم را در حوزۀ علمیۀ عین العلوم گشت حفظ نموده و دورۀ مقدمات حوزه او در همانجا فرا</w:t>
      </w:r>
      <w:r w:rsidR="00344B1D" w:rsidRPr="007F66EE">
        <w:rPr>
          <w:rStyle w:val="Char2"/>
          <w:rFonts w:hint="cs"/>
          <w:rtl/>
        </w:rPr>
        <w:t xml:space="preserve"> </w:t>
      </w:r>
      <w:r w:rsidRPr="007F66EE">
        <w:rPr>
          <w:rStyle w:val="Char2"/>
          <w:rFonts w:hint="cs"/>
          <w:rtl/>
        </w:rPr>
        <w:t>گرفت. سپس برای تکمیل آموخته‌های خویش به دارالعلوم کراچی و بعد از آن به دانشگاه اسلامی مدی</w:t>
      </w:r>
      <w:r w:rsidR="00E32F5C" w:rsidRPr="007F66EE">
        <w:rPr>
          <w:rStyle w:val="Char2"/>
          <w:rFonts w:hint="cs"/>
          <w:rtl/>
        </w:rPr>
        <w:t>نۀ منوره رفت. دو سال در معهد لغت</w:t>
      </w:r>
      <w:r w:rsidRPr="007F66EE">
        <w:rPr>
          <w:rStyle w:val="Char2"/>
          <w:rFonts w:hint="cs"/>
          <w:rtl/>
        </w:rPr>
        <w:t xml:space="preserve"> عربی و سه سال دورۀ متوسط را در آن محیط علمی و سرزمین وحی گذراند.</w:t>
      </w:r>
      <w:r w:rsidR="00DC2856" w:rsidRPr="007F66EE">
        <w:rPr>
          <w:rStyle w:val="Char2"/>
          <w:rFonts w:hint="cs"/>
          <w:rtl/>
        </w:rPr>
        <w:t xml:space="preserve"> در سال دوم دانشگاه بود که به دلیل بیما</w:t>
      </w:r>
      <w:r w:rsidR="00344B1D" w:rsidRPr="007F66EE">
        <w:rPr>
          <w:rStyle w:val="Char2"/>
          <w:rFonts w:hint="cs"/>
          <w:rtl/>
        </w:rPr>
        <w:t>ری پدر بزرگوارشان و وضعیت بحرانی اول انقلاب نتوانست دوران دانشگاه را به پایان برساند.</w:t>
      </w:r>
    </w:p>
    <w:p w:rsidR="00262A21" w:rsidRDefault="001F2396" w:rsidP="00A41E32">
      <w:pPr>
        <w:pStyle w:val="a0"/>
        <w:rPr>
          <w:rtl/>
        </w:rPr>
      </w:pPr>
      <w:bookmarkStart w:id="133" w:name="_Toc331672319"/>
      <w:bookmarkStart w:id="134" w:name="_Toc429307254"/>
      <w:r>
        <w:rPr>
          <w:rFonts w:hint="cs"/>
          <w:rtl/>
        </w:rPr>
        <w:t>3</w:t>
      </w:r>
      <w:r w:rsidR="008B1DDA">
        <w:rPr>
          <w:rFonts w:hint="cs"/>
          <w:rtl/>
        </w:rPr>
        <w:t>- عبدالعظیم</w:t>
      </w:r>
      <w:r w:rsidR="008B1DDA" w:rsidRPr="00A96DF5">
        <w:rPr>
          <w:rFonts w:cs="CTraditional Arabic" w:hint="cs"/>
          <w:b/>
          <w:bCs w:val="0"/>
          <w:rtl/>
        </w:rPr>
        <w:t>/</w:t>
      </w:r>
      <w:bookmarkEnd w:id="133"/>
      <w:bookmarkEnd w:id="134"/>
    </w:p>
    <w:p w:rsidR="001F2396" w:rsidRPr="007F66EE" w:rsidRDefault="00E866AD" w:rsidP="00A41E32">
      <w:pPr>
        <w:ind w:firstLine="288"/>
        <w:jc w:val="both"/>
        <w:rPr>
          <w:rStyle w:val="Char2"/>
          <w:rtl/>
        </w:rPr>
      </w:pPr>
      <w:r w:rsidRPr="007F66EE">
        <w:rPr>
          <w:rStyle w:val="Char2"/>
          <w:rFonts w:hint="cs"/>
          <w:rtl/>
        </w:rPr>
        <w:t>عبدالعظیم</w:t>
      </w:r>
      <w:r w:rsidR="00685211" w:rsidRPr="007F66EE">
        <w:rPr>
          <w:rStyle w:val="Char2"/>
          <w:rFonts w:hint="cs"/>
          <w:rtl/>
        </w:rPr>
        <w:t xml:space="preserve"> سال 1362 در زاهدان به دنیا آمد،</w:t>
      </w:r>
      <w:r w:rsidRPr="007F66EE">
        <w:rPr>
          <w:rStyle w:val="Char2"/>
          <w:rFonts w:hint="cs"/>
          <w:rtl/>
        </w:rPr>
        <w:t xml:space="preserve"> دروس اب</w:t>
      </w:r>
      <w:r w:rsidR="00F940DD" w:rsidRPr="007F66EE">
        <w:rPr>
          <w:rStyle w:val="Char2"/>
          <w:rFonts w:hint="cs"/>
          <w:rtl/>
        </w:rPr>
        <w:t>تدایی را تا سال چهارم ادامه داد</w:t>
      </w:r>
      <w:r w:rsidRPr="007F66EE">
        <w:rPr>
          <w:rStyle w:val="Char2"/>
          <w:rFonts w:hint="cs"/>
          <w:rtl/>
        </w:rPr>
        <w:t>. اما متأسفانه در اثر حادثۀ</w:t>
      </w:r>
      <w:r w:rsidR="00685211" w:rsidRPr="007F66EE">
        <w:rPr>
          <w:rStyle w:val="Char2"/>
          <w:rFonts w:hint="cs"/>
          <w:rtl/>
        </w:rPr>
        <w:t xml:space="preserve"> تصادف در سال 1372 شمسی فوت کرد،</w:t>
      </w:r>
      <w:r w:rsidRPr="007F66EE">
        <w:rPr>
          <w:rStyle w:val="Char2"/>
          <w:rFonts w:hint="cs"/>
          <w:rtl/>
        </w:rPr>
        <w:t xml:space="preserve"> ایشان شباهت زیادی به مولانا داشت و فرزندی متواضع و با</w:t>
      </w:r>
      <w:r w:rsidR="00F940DD" w:rsidRPr="007F66EE">
        <w:rPr>
          <w:rStyle w:val="Char2"/>
          <w:rFonts w:hint="cs"/>
          <w:rtl/>
        </w:rPr>
        <w:t xml:space="preserve"> </w:t>
      </w:r>
      <w:r w:rsidRPr="007F66EE">
        <w:rPr>
          <w:rStyle w:val="Char2"/>
          <w:rFonts w:hint="cs"/>
          <w:rtl/>
        </w:rPr>
        <w:t>وقار بود.</w:t>
      </w:r>
    </w:p>
    <w:p w:rsidR="00217DB8" w:rsidRDefault="00D53C74" w:rsidP="00A41E32">
      <w:pPr>
        <w:pStyle w:val="a0"/>
        <w:rPr>
          <w:rtl/>
        </w:rPr>
      </w:pPr>
      <w:bookmarkStart w:id="135" w:name="_Toc331672320"/>
      <w:bookmarkStart w:id="136" w:name="_Toc429307255"/>
      <w:r>
        <w:rPr>
          <w:rFonts w:hint="cs"/>
          <w:rtl/>
        </w:rPr>
        <w:t>4- عبدالسمیع</w:t>
      </w:r>
      <w:bookmarkEnd w:id="135"/>
      <w:bookmarkEnd w:id="136"/>
    </w:p>
    <w:p w:rsidR="00D53C74" w:rsidRDefault="005F341D" w:rsidP="00A41E32">
      <w:pPr>
        <w:ind w:firstLine="288"/>
        <w:jc w:val="both"/>
        <w:rPr>
          <w:rStyle w:val="Char2"/>
          <w:rtl/>
        </w:rPr>
      </w:pPr>
      <w:r w:rsidRPr="007F66EE">
        <w:rPr>
          <w:rStyle w:val="Char2"/>
          <w:rFonts w:hint="cs"/>
          <w:rtl/>
        </w:rPr>
        <w:t>عبد</w:t>
      </w:r>
      <w:r w:rsidR="00685211" w:rsidRPr="007F66EE">
        <w:rPr>
          <w:rStyle w:val="Char2"/>
          <w:rFonts w:hint="cs"/>
          <w:rtl/>
        </w:rPr>
        <w:t>السمیع متولد 1365 هـ. ش می‌باشد،</w:t>
      </w:r>
      <w:r w:rsidRPr="007F66EE">
        <w:rPr>
          <w:rStyle w:val="Char2"/>
          <w:rFonts w:hint="cs"/>
          <w:rtl/>
        </w:rPr>
        <w:t xml:space="preserve"> تحصیلات دولتی را تا دورۀ دیپلم به اتمام رسانده و در دارالعلوم اهل سنت زاهدان مشغول به تحصیل می‌باشد.</w:t>
      </w:r>
    </w:p>
    <w:p w:rsidR="00A96DF5" w:rsidRDefault="00A96DF5" w:rsidP="00A41E32">
      <w:pPr>
        <w:ind w:firstLine="288"/>
        <w:jc w:val="both"/>
        <w:rPr>
          <w:rStyle w:val="Char2"/>
          <w:rtl/>
        </w:rPr>
        <w:sectPr w:rsidR="00A96DF5" w:rsidSect="00C65FC1">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94498D" w:rsidRDefault="0094498D" w:rsidP="00A96DF5">
      <w:pPr>
        <w:pStyle w:val="a"/>
        <w:rPr>
          <w:rtl/>
        </w:rPr>
      </w:pPr>
      <w:bookmarkStart w:id="137" w:name="_Toc331672321"/>
      <w:bookmarkStart w:id="138" w:name="_Toc429307256"/>
      <w:r>
        <w:rPr>
          <w:rFonts w:hint="cs"/>
          <w:rtl/>
        </w:rPr>
        <w:t>برادران مولانا</w:t>
      </w:r>
      <w:bookmarkEnd w:id="137"/>
      <w:bookmarkEnd w:id="138"/>
    </w:p>
    <w:p w:rsidR="0094498D" w:rsidRPr="007F66EE" w:rsidRDefault="00FF437B" w:rsidP="00A41E32">
      <w:pPr>
        <w:ind w:firstLine="288"/>
        <w:jc w:val="both"/>
        <w:rPr>
          <w:rStyle w:val="Char2"/>
          <w:rtl/>
        </w:rPr>
      </w:pPr>
      <w:r w:rsidRPr="007F66EE">
        <w:rPr>
          <w:rStyle w:val="Char2"/>
          <w:rFonts w:hint="cs"/>
          <w:rtl/>
        </w:rPr>
        <w:t>مولانا دارای پنج برادر بودند به نام‌های: مولانا عبدالمجید</w:t>
      </w:r>
      <w:r>
        <w:rPr>
          <w:rFonts w:cs="CTraditional Arabic" w:hint="cs"/>
          <w:b/>
          <w:rtl/>
          <w:lang w:bidi="fa-IR"/>
        </w:rPr>
        <w:t>/</w:t>
      </w:r>
      <w:r w:rsidRPr="007F66EE">
        <w:rPr>
          <w:rStyle w:val="Char2"/>
          <w:rFonts w:hint="cs"/>
          <w:rtl/>
        </w:rPr>
        <w:t>، مولانا عبدالحکیم، مولانا دکتر عبدالرحیم، ملا سید محمد</w:t>
      </w:r>
      <w:r>
        <w:rPr>
          <w:rFonts w:cs="CTraditional Arabic" w:hint="cs"/>
          <w:b/>
          <w:rtl/>
          <w:lang w:bidi="fa-IR"/>
        </w:rPr>
        <w:t>/</w:t>
      </w:r>
      <w:r w:rsidRPr="007F66EE">
        <w:rPr>
          <w:rStyle w:val="Char2"/>
          <w:rFonts w:hint="cs"/>
          <w:rtl/>
        </w:rPr>
        <w:t>، حاجی عبدالرحمن.</w:t>
      </w:r>
    </w:p>
    <w:p w:rsidR="00FF437B" w:rsidRPr="007F66EE" w:rsidRDefault="00F3092A" w:rsidP="00A41E32">
      <w:pPr>
        <w:ind w:firstLine="288"/>
        <w:jc w:val="both"/>
        <w:rPr>
          <w:rStyle w:val="Char2"/>
          <w:rtl/>
        </w:rPr>
      </w:pPr>
      <w:r w:rsidRPr="007F66EE">
        <w:rPr>
          <w:rStyle w:val="Char2"/>
          <w:rFonts w:hint="cs"/>
          <w:rtl/>
        </w:rPr>
        <w:t>در این جا اشاره‌ای به برادران روحانی و عالم ایشان می</w:t>
      </w:r>
      <w:r w:rsidR="00A3158B" w:rsidRPr="007F66EE">
        <w:rPr>
          <w:rStyle w:val="Char2"/>
          <w:rFonts w:hint="cs"/>
          <w:rtl/>
        </w:rPr>
        <w:t>‌کنیم:</w:t>
      </w:r>
    </w:p>
    <w:p w:rsidR="009E4965" w:rsidRDefault="00F85414" w:rsidP="00A41E32">
      <w:pPr>
        <w:pStyle w:val="a0"/>
        <w:rPr>
          <w:rtl/>
        </w:rPr>
      </w:pPr>
      <w:bookmarkStart w:id="139" w:name="_Toc331672322"/>
      <w:bookmarkStart w:id="140" w:name="_Toc429307257"/>
      <w:r>
        <w:rPr>
          <w:rFonts w:hint="cs"/>
          <w:rtl/>
        </w:rPr>
        <w:t>1- مولانا عبدالمجید</w:t>
      </w:r>
      <w:r w:rsidRPr="00A96DF5">
        <w:rPr>
          <w:rFonts w:cs="CTraditional Arabic" w:hint="cs"/>
          <w:b/>
          <w:bCs w:val="0"/>
          <w:rtl/>
        </w:rPr>
        <w:t>/</w:t>
      </w:r>
      <w:r>
        <w:rPr>
          <w:rFonts w:hint="cs"/>
          <w:rtl/>
        </w:rPr>
        <w:t>:</w:t>
      </w:r>
      <w:bookmarkEnd w:id="139"/>
      <w:bookmarkEnd w:id="140"/>
    </w:p>
    <w:p w:rsidR="00F85414" w:rsidRPr="007F66EE" w:rsidRDefault="00996C52" w:rsidP="00A41E32">
      <w:pPr>
        <w:ind w:firstLine="288"/>
        <w:jc w:val="both"/>
        <w:rPr>
          <w:rStyle w:val="Char2"/>
          <w:rtl/>
        </w:rPr>
      </w:pPr>
      <w:r w:rsidRPr="007F66EE">
        <w:rPr>
          <w:rStyle w:val="Char2"/>
          <w:rFonts w:hint="cs"/>
          <w:rtl/>
        </w:rPr>
        <w:t xml:space="preserve">مولانا </w:t>
      </w:r>
      <w:r w:rsidR="00972DDA" w:rsidRPr="007F66EE">
        <w:rPr>
          <w:rStyle w:val="Char2"/>
          <w:rFonts w:hint="cs"/>
          <w:rtl/>
        </w:rPr>
        <w:t>عبدالمجید در سال 1301 هـ. ش دیده به جهان گشود، تحصیلات ابتدایی را به روش معمول در آن روزگار در نزد پدرش فرا گرفت و برای ادامه‌ی تحصیل به هندوستان رفت و در آنجا دو سال در مدرسه‌ی دینی صدیقیه، یک سال در مدرسه‌ی امینیه و سه سال در دارالعلوم دیوبند به تحصیلات خود ادامه داد. پس از بازگشت بیشتر همراه پدر بزرگوارش بود و به کار قضاوت و خدمت به مردم مشغول شد. بنابر ضرورت و نیازی که در روستای پارود احساس می‌شد، امامت جمعه و جماعت آنجا را بر عهده گرفت. در منطقه مکتب خانه‌ای تأسیس کرد تا در آنجا قرآن کریم و احکام و مسائل فقهی را تدریس کند. در باره‌ی عبادت، تواضع و فروتنی، ساده‌زیستی، دلیری، خیرخواهی، و دیگر سجایای اخلاقی ایشان سخن بسیار است که در اینجا مجال پرداختن به</w:t>
      </w:r>
      <w:r w:rsidR="00841A92" w:rsidRPr="007F66EE">
        <w:rPr>
          <w:rStyle w:val="Char2"/>
          <w:rFonts w:hint="cs"/>
          <w:rtl/>
        </w:rPr>
        <w:t xml:space="preserve"> آن‌ها </w:t>
      </w:r>
      <w:r w:rsidR="00972DDA" w:rsidRPr="007F66EE">
        <w:rPr>
          <w:rStyle w:val="Char2"/>
          <w:rFonts w:hint="cs"/>
          <w:rtl/>
        </w:rPr>
        <w:t>نیست. مولانا عبدالمجید در تاریخ 25</w:t>
      </w:r>
      <w:r w:rsidR="00600792" w:rsidRPr="007F66EE">
        <w:rPr>
          <w:rStyle w:val="Char2"/>
          <w:rFonts w:hint="cs"/>
          <w:rtl/>
        </w:rPr>
        <w:t xml:space="preserve"> </w:t>
      </w:r>
      <w:r w:rsidR="00972DDA" w:rsidRPr="007F66EE">
        <w:rPr>
          <w:rStyle w:val="Char2"/>
          <w:rFonts w:hint="cs"/>
          <w:rtl/>
        </w:rPr>
        <w:t>/</w:t>
      </w:r>
      <w:r w:rsidR="00600792" w:rsidRPr="007F66EE">
        <w:rPr>
          <w:rStyle w:val="Char2"/>
          <w:rFonts w:hint="cs"/>
          <w:rtl/>
        </w:rPr>
        <w:t xml:space="preserve"> </w:t>
      </w:r>
      <w:r w:rsidR="00972DDA" w:rsidRPr="007F66EE">
        <w:rPr>
          <w:rStyle w:val="Char2"/>
          <w:rFonts w:hint="cs"/>
          <w:rtl/>
        </w:rPr>
        <w:t xml:space="preserve"> 4</w:t>
      </w:r>
      <w:r w:rsidR="00600792" w:rsidRPr="007F66EE">
        <w:rPr>
          <w:rStyle w:val="Char2"/>
          <w:rFonts w:hint="cs"/>
          <w:rtl/>
        </w:rPr>
        <w:t xml:space="preserve"> </w:t>
      </w:r>
      <w:r w:rsidR="00972DDA" w:rsidRPr="007F66EE">
        <w:rPr>
          <w:rStyle w:val="Char2"/>
          <w:rFonts w:hint="cs"/>
          <w:rtl/>
        </w:rPr>
        <w:t>/ 1381 هـ. ش روی در نقاب خاک کشید و جان به جهان آفرین تسلیم کرد و در مقام قرب خداوندی آرام گرفت.</w:t>
      </w:r>
    </w:p>
    <w:p w:rsidR="007421F8" w:rsidRDefault="007421F8" w:rsidP="00A41E32">
      <w:pPr>
        <w:pStyle w:val="a0"/>
        <w:rPr>
          <w:rtl/>
        </w:rPr>
      </w:pPr>
      <w:bookmarkStart w:id="141" w:name="_Toc331672323"/>
      <w:bookmarkStart w:id="142" w:name="_Toc429307258"/>
      <w:r>
        <w:rPr>
          <w:rFonts w:hint="cs"/>
          <w:rtl/>
        </w:rPr>
        <w:t>2- مولوی عبدالحکیم:</w:t>
      </w:r>
      <w:bookmarkEnd w:id="141"/>
      <w:bookmarkEnd w:id="142"/>
    </w:p>
    <w:p w:rsidR="007421F8" w:rsidRPr="007F66EE" w:rsidRDefault="00971734" w:rsidP="00A41E32">
      <w:pPr>
        <w:ind w:firstLine="288"/>
        <w:jc w:val="both"/>
        <w:rPr>
          <w:rStyle w:val="Char2"/>
          <w:rtl/>
        </w:rPr>
      </w:pPr>
      <w:r w:rsidRPr="007F66EE">
        <w:rPr>
          <w:rStyle w:val="Char2"/>
          <w:rFonts w:hint="cs"/>
          <w:rtl/>
        </w:rPr>
        <w:t>یکی دیگر از برادران عالم مولانا، مولوی عبدالحکیم ملازاده</w:t>
      </w:r>
      <w:r>
        <w:rPr>
          <w:rFonts w:cs="CTraditional Arabic" w:hint="cs"/>
          <w:b/>
          <w:rtl/>
          <w:lang w:bidi="fa-IR"/>
        </w:rPr>
        <w:t>/</w:t>
      </w:r>
      <w:r w:rsidR="00A55DFA" w:rsidRPr="007F66EE">
        <w:rPr>
          <w:rStyle w:val="Char2"/>
          <w:rFonts w:hint="cs"/>
          <w:rtl/>
        </w:rPr>
        <w:t xml:space="preserve"> است.</w:t>
      </w:r>
      <w:r w:rsidRPr="007F66EE">
        <w:rPr>
          <w:rStyle w:val="Char2"/>
          <w:rFonts w:hint="cs"/>
          <w:rtl/>
        </w:rPr>
        <w:t xml:space="preserve"> ایشا</w:t>
      </w:r>
      <w:r w:rsidR="00A55DFA" w:rsidRPr="007F66EE">
        <w:rPr>
          <w:rStyle w:val="Char2"/>
          <w:rFonts w:hint="cs"/>
          <w:rtl/>
        </w:rPr>
        <w:t>ن در سال 1329 هـ. ش به دنیا آمد،</w:t>
      </w:r>
      <w:r w:rsidRPr="007F66EE">
        <w:rPr>
          <w:rStyle w:val="Char2"/>
          <w:rFonts w:hint="cs"/>
          <w:rtl/>
        </w:rPr>
        <w:t xml:space="preserve"> پس از پایان تحصیلات ابتدایی، برای فراگیری علوم دینی به پاکستان رفت و از محضر اساتید آنجا بهره‌مند شد و سرانجام در جامعه‌ی</w:t>
      </w:r>
      <w:r w:rsidR="00A30ABC" w:rsidRPr="007F66EE">
        <w:rPr>
          <w:rStyle w:val="Char2"/>
          <w:rFonts w:hint="cs"/>
          <w:rtl/>
        </w:rPr>
        <w:t xml:space="preserve"> اسلامی نیوتهاون کراچی دروس معمول حوزوی را در سال 1352 هـ. ش به پایان رساند.</w:t>
      </w:r>
      <w:r w:rsidR="00372E7F" w:rsidRPr="007F66EE">
        <w:rPr>
          <w:rStyle w:val="Char2"/>
          <w:rFonts w:hint="cs"/>
          <w:rtl/>
        </w:rPr>
        <w:t xml:space="preserve"> سپس در دانشگاه اسلامی مدینه‌ی منوره پذیرفته شد و به مدت چهار سال در آن فضای معنوی به تحصیل مشغول ب</w:t>
      </w:r>
      <w:r w:rsidR="00D02832" w:rsidRPr="007F66EE">
        <w:rPr>
          <w:rStyle w:val="Char2"/>
          <w:rFonts w:hint="cs"/>
          <w:rtl/>
        </w:rPr>
        <w:t xml:space="preserve">ود و در سال 1356 هـ. ش در رشته </w:t>
      </w:r>
      <w:r w:rsidR="00D02832">
        <w:rPr>
          <w:rFonts w:cs="CTraditional Arabic" w:hint="cs"/>
          <w:b/>
          <w:rtl/>
          <w:lang w:bidi="fa-IR"/>
        </w:rPr>
        <w:t>«</w:t>
      </w:r>
      <w:r w:rsidR="00D02832" w:rsidRPr="007F66EE">
        <w:rPr>
          <w:rStyle w:val="Char2"/>
          <w:rFonts w:hint="cs"/>
          <w:rtl/>
        </w:rPr>
        <w:t>دعوت و اصول دین</w:t>
      </w:r>
      <w:r w:rsidR="00D02832">
        <w:rPr>
          <w:rFonts w:cs="CTraditional Arabic" w:hint="cs"/>
          <w:b/>
          <w:rtl/>
          <w:lang w:bidi="fa-IR"/>
        </w:rPr>
        <w:t>»</w:t>
      </w:r>
      <w:r w:rsidR="00372E7F" w:rsidRPr="007F66EE">
        <w:rPr>
          <w:rStyle w:val="Char2"/>
          <w:rFonts w:hint="cs"/>
          <w:rtl/>
        </w:rPr>
        <w:t xml:space="preserve"> فارغ التحصیل گردید.</w:t>
      </w:r>
    </w:p>
    <w:p w:rsidR="008F1CB5" w:rsidRPr="007F66EE" w:rsidRDefault="00F97A6C" w:rsidP="00A41E32">
      <w:pPr>
        <w:ind w:firstLine="288"/>
        <w:jc w:val="both"/>
        <w:rPr>
          <w:rStyle w:val="Char2"/>
          <w:rtl/>
        </w:rPr>
      </w:pPr>
      <w:r w:rsidRPr="007F66EE">
        <w:rPr>
          <w:rStyle w:val="Char2"/>
          <w:rFonts w:hint="cs"/>
          <w:rtl/>
        </w:rPr>
        <w:t>آن بزرگوار به عنوان بخشدار، در منطقه‌ی سرباز و در نصرت آباد به مدت چهار سال یعنی از سال 1359 تا 1363 هـ. ش مشغول به کار شد. بعد از آن به پاکستان رفت و در دانشگاه کراچی دوره کارشناسی ارشد را گذراند و اکنون در یکی از مدارس دینی این شهر به تدریس مشغول می‌باشد.</w:t>
      </w:r>
    </w:p>
    <w:p w:rsidR="00BB62AB" w:rsidRDefault="00BB62AB" w:rsidP="00A41E32">
      <w:pPr>
        <w:pStyle w:val="a0"/>
        <w:rPr>
          <w:rtl/>
        </w:rPr>
      </w:pPr>
      <w:bookmarkStart w:id="143" w:name="_Toc331672324"/>
      <w:bookmarkStart w:id="144" w:name="_Toc429307259"/>
      <w:r>
        <w:rPr>
          <w:rFonts w:hint="cs"/>
          <w:rtl/>
        </w:rPr>
        <w:t>3- دکتر عبدالرحیم:</w:t>
      </w:r>
      <w:bookmarkEnd w:id="143"/>
      <w:bookmarkEnd w:id="144"/>
    </w:p>
    <w:p w:rsidR="00BB62AB" w:rsidRPr="007F66EE" w:rsidRDefault="00AB4AA7" w:rsidP="00A41E32">
      <w:pPr>
        <w:ind w:firstLine="288"/>
        <w:jc w:val="both"/>
        <w:rPr>
          <w:rStyle w:val="Char2"/>
          <w:rtl/>
        </w:rPr>
      </w:pPr>
      <w:r w:rsidRPr="007F66EE">
        <w:rPr>
          <w:rStyle w:val="Char2"/>
          <w:rFonts w:hint="cs"/>
          <w:rtl/>
        </w:rPr>
        <w:t>دکتر عبدالرحیم ملازاده کوچک‌ترین برادر مولانا است</w:t>
      </w:r>
      <w:r w:rsidR="00DC0727" w:rsidRPr="007F66EE">
        <w:rPr>
          <w:rStyle w:val="Char2"/>
          <w:rFonts w:hint="cs"/>
          <w:rtl/>
        </w:rPr>
        <w:t>. ایشان در سال 1337 هـ. ش به دنی</w:t>
      </w:r>
      <w:r w:rsidRPr="007F66EE">
        <w:rPr>
          <w:rStyle w:val="Char2"/>
          <w:rFonts w:hint="cs"/>
          <w:rtl/>
        </w:rPr>
        <w:t>ا آمد، تحصیلات شش ساله‌ی ابتدایی را در روستای پارود از تو</w:t>
      </w:r>
      <w:r w:rsidR="00885142" w:rsidRPr="007F66EE">
        <w:rPr>
          <w:rStyle w:val="Char2"/>
          <w:rFonts w:hint="cs"/>
          <w:rtl/>
        </w:rPr>
        <w:t>ا</w:t>
      </w:r>
      <w:r w:rsidRPr="007F66EE">
        <w:rPr>
          <w:rStyle w:val="Char2"/>
          <w:rFonts w:hint="cs"/>
          <w:rtl/>
        </w:rPr>
        <w:t>بع شهرستان سرباز گذراند. در سال 1356 هـ. ش دیپلم خود را در زاهدان گرفت و بعد از آن در دانشگاه اسلامی مدینه‌ی منوره پذیرفته شد. پس از آن به لبنان رفت و در سال 1989 م با مدرک کارشناسی</w:t>
      </w:r>
      <w:r w:rsidR="00FD3E06" w:rsidRPr="007F66EE">
        <w:rPr>
          <w:rStyle w:val="Char2"/>
          <w:rFonts w:hint="cs"/>
          <w:rtl/>
        </w:rPr>
        <w:t xml:space="preserve"> ارشد</w:t>
      </w:r>
      <w:r w:rsidRPr="007F66EE">
        <w:rPr>
          <w:rStyle w:val="Char2"/>
          <w:rFonts w:hint="cs"/>
          <w:rtl/>
        </w:rPr>
        <w:t xml:space="preserve"> از دانشگاه امام اوزاعی فارغ التحصیل شد. موضوع پایان نامه‌ی او در باره تاریخ</w:t>
      </w:r>
      <w:r w:rsidR="00FD3E06" w:rsidRPr="007F66EE">
        <w:rPr>
          <w:rStyle w:val="Char2"/>
          <w:rFonts w:hint="cs"/>
          <w:rtl/>
        </w:rPr>
        <w:t xml:space="preserve"> بلوچستان بود،</w:t>
      </w:r>
      <w:r w:rsidRPr="007F66EE">
        <w:rPr>
          <w:rStyle w:val="Char2"/>
          <w:rFonts w:hint="cs"/>
          <w:rtl/>
        </w:rPr>
        <w:t xml:space="preserve"> دوره‌ی دکترا را نیز در همین دانشگاه ادامه داد و در سال 1985 م تحصیلات خود را به پایان برد. موضوع پایان نامه‌ی دوره‌ی دکترایش تحول اندیشه‌ی اسلامی در ایران بود.</w:t>
      </w:r>
    </w:p>
    <w:p w:rsidR="009B2FF5" w:rsidRPr="007F66EE" w:rsidRDefault="00365AA4" w:rsidP="00A41E32">
      <w:pPr>
        <w:ind w:firstLine="288"/>
        <w:jc w:val="both"/>
        <w:rPr>
          <w:rStyle w:val="Char2"/>
          <w:rtl/>
        </w:rPr>
      </w:pPr>
      <w:r w:rsidRPr="007F66EE">
        <w:rPr>
          <w:rStyle w:val="Char2"/>
          <w:rFonts w:hint="cs"/>
          <w:rtl/>
        </w:rPr>
        <w:t>برای مدتی به زاهدان آمد و امامت مسجد مدنی را به عهده داشت و در دارالعلوم عزیزیه زاهدان تدریس می‌کرد و فعالیت‌ها</w:t>
      </w:r>
      <w:r w:rsidR="00C90451" w:rsidRPr="007F66EE">
        <w:rPr>
          <w:rStyle w:val="Char2"/>
          <w:rFonts w:hint="cs"/>
          <w:rtl/>
        </w:rPr>
        <w:t>ی دینی خوبی داشت. سرانجام بنابر</w:t>
      </w:r>
      <w:r w:rsidRPr="007F66EE">
        <w:rPr>
          <w:rStyle w:val="Char2"/>
          <w:rFonts w:hint="cs"/>
          <w:rtl/>
        </w:rPr>
        <w:t xml:space="preserve"> دلایلی به خارج رفت و اکنون در خارج از کشور زندگی می‌کند.</w:t>
      </w:r>
    </w:p>
    <w:sectPr w:rsidR="009B2FF5" w:rsidRPr="007F66EE" w:rsidSect="00A96DF5">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DF" w:rsidRDefault="002058DF">
      <w:r>
        <w:separator/>
      </w:r>
    </w:p>
  </w:endnote>
  <w:endnote w:type="continuationSeparator" w:id="0">
    <w:p w:rsidR="002058DF" w:rsidRDefault="0020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2E" w:rsidRPr="006F5936" w:rsidRDefault="00901A2E" w:rsidP="00901A2E">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DF" w:rsidRDefault="002058DF">
      <w:r>
        <w:separator/>
      </w:r>
    </w:p>
  </w:footnote>
  <w:footnote w:type="continuationSeparator" w:id="0">
    <w:p w:rsidR="002058DF" w:rsidRDefault="0020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C4" w:rsidRPr="008602DE" w:rsidRDefault="009F7BC4" w:rsidP="009F7BC4">
    <w:pPr>
      <w:pStyle w:val="Header"/>
      <w:tabs>
        <w:tab w:val="clear" w:pos="4153"/>
        <w:tab w:val="right" w:pos="2267"/>
        <w:tab w:val="center" w:pos="5102"/>
        <w:tab w:val="right" w:pos="6236"/>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263B6192" wp14:editId="4F1AF1CF">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934A4">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نگاهی به زندگی مولانا عبدالعزیز ملازاده</w:t>
    </w:r>
    <w:r w:rsidRPr="009F7BC4">
      <w:rPr>
        <w:rFonts w:ascii="IRNazanin" w:hAnsi="IRNazanin" w:cs="CTraditional Arabic" w:hint="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B9" w:rsidRPr="00A321B8" w:rsidRDefault="00333DB9"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55179AFA" wp14:editId="05A13E3E">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فرزندان مولانا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7C4">
      <w:rPr>
        <w:rFonts w:ascii="IRNazli" w:hAnsi="IRNazli" w:cs="IRNazli"/>
        <w:noProof/>
        <w:rtl/>
      </w:rPr>
      <w:t>47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B9" w:rsidRPr="00A321B8" w:rsidRDefault="00333DB9"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0288B225" wp14:editId="5126F761">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برادران مولانا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7C4">
      <w:rPr>
        <w:rFonts w:ascii="IRNazli" w:hAnsi="IRNazli" w:cs="IRNazli"/>
        <w:noProof/>
        <w:rtl/>
      </w:rPr>
      <w:t>51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C4" w:rsidRPr="00A321B8" w:rsidRDefault="009F7BC4"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57BB6EE2" wp14:editId="4C99C86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934A4">
      <w:rPr>
        <w:rFonts w:ascii="IRNazli" w:hAnsi="IRNazli" w:cs="IRNazli" w:hint="eastAsia"/>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C4" w:rsidRDefault="009F7BC4">
    <w:pPr>
      <w:pStyle w:val="Header"/>
      <w:rPr>
        <w:rtl/>
        <w:lang w:bidi="fa-IR"/>
      </w:rPr>
    </w:pPr>
  </w:p>
  <w:p w:rsidR="009F7BC4" w:rsidRPr="009F7BC4" w:rsidRDefault="009F7BC4">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E0" w:rsidRDefault="007365E0">
    <w:pPr>
      <w:pStyle w:val="Header"/>
      <w:rPr>
        <w:rtl/>
        <w:lang w:bidi="fa-IR"/>
      </w:rPr>
    </w:pPr>
  </w:p>
  <w:p w:rsidR="007365E0" w:rsidRPr="009F7BC4" w:rsidRDefault="007365E0">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B9" w:rsidRPr="00A321B8" w:rsidRDefault="00333DB9"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24050F80" wp14:editId="71305A85">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ولادت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7C4">
      <w:rPr>
        <w:rFonts w:ascii="IRNazli" w:hAnsi="IRNazli" w:cs="IRNazli"/>
        <w:noProof/>
        <w:rtl/>
      </w:rPr>
      <w:t>9</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B9" w:rsidRPr="00A321B8" w:rsidRDefault="00333DB9"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7CAD6B62" wp14:editId="23FD99AC">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خدمات دینی و اصلاحی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7C4">
      <w:rPr>
        <w:rFonts w:ascii="IRNazli" w:hAnsi="IRNazli" w:cs="IRNazli"/>
        <w:noProof/>
        <w:rtl/>
      </w:rPr>
      <w:t>15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B9" w:rsidRPr="00A321B8" w:rsidRDefault="00333DB9"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7EF9FA07" wp14:editId="56F9CE2F">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خدمات فرهنگی و اجتماعی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7C4">
      <w:rPr>
        <w:rFonts w:ascii="IRNazli" w:hAnsi="IRNazli" w:cs="IRNazli"/>
        <w:noProof/>
        <w:rtl/>
      </w:rPr>
      <w:t>19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B9" w:rsidRPr="00A321B8" w:rsidRDefault="00333DB9"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141FD210" wp14:editId="23CA7486">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فعالیت‌های سیاسی مولانا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7C4">
      <w:rPr>
        <w:rFonts w:ascii="IRNazli" w:hAnsi="IRNazli" w:cs="IRNazli"/>
        <w:noProof/>
        <w:rtl/>
      </w:rPr>
      <w:t>33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B9" w:rsidRPr="00A321B8" w:rsidRDefault="00333DB9" w:rsidP="009F7B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0C29D386" wp14:editId="3BA47D78">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ویژگی‌های اخلاقی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7C4">
      <w:rPr>
        <w:rFonts w:ascii="IRNazli" w:hAnsi="IRNazli" w:cs="IRNazli"/>
        <w:noProof/>
        <w:rtl/>
      </w:rPr>
      <w:t>41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PoNlpLDkiirsA4Fz5i5PVinA4s=" w:salt="XZnaq12jQqGGEhdhN3EO2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F6"/>
    <w:rsid w:val="00002C9D"/>
    <w:rsid w:val="00002CC0"/>
    <w:rsid w:val="00005EA4"/>
    <w:rsid w:val="00011EF0"/>
    <w:rsid w:val="000125CC"/>
    <w:rsid w:val="00013346"/>
    <w:rsid w:val="00013E4C"/>
    <w:rsid w:val="0001621B"/>
    <w:rsid w:val="00016679"/>
    <w:rsid w:val="00017327"/>
    <w:rsid w:val="000222E5"/>
    <w:rsid w:val="000235D6"/>
    <w:rsid w:val="00024AB6"/>
    <w:rsid w:val="000279A8"/>
    <w:rsid w:val="00030D37"/>
    <w:rsid w:val="000310D0"/>
    <w:rsid w:val="00033281"/>
    <w:rsid w:val="0003423D"/>
    <w:rsid w:val="000344D5"/>
    <w:rsid w:val="00035077"/>
    <w:rsid w:val="00035921"/>
    <w:rsid w:val="00042135"/>
    <w:rsid w:val="00043DE0"/>
    <w:rsid w:val="000452FC"/>
    <w:rsid w:val="00045D25"/>
    <w:rsid w:val="00046145"/>
    <w:rsid w:val="00047F95"/>
    <w:rsid w:val="000505E1"/>
    <w:rsid w:val="00053AC2"/>
    <w:rsid w:val="00054F8A"/>
    <w:rsid w:val="00062692"/>
    <w:rsid w:val="0006486D"/>
    <w:rsid w:val="00066FA3"/>
    <w:rsid w:val="000703D0"/>
    <w:rsid w:val="000705FD"/>
    <w:rsid w:val="0007399A"/>
    <w:rsid w:val="000755C2"/>
    <w:rsid w:val="000777C0"/>
    <w:rsid w:val="00080D47"/>
    <w:rsid w:val="00081F2E"/>
    <w:rsid w:val="00082C07"/>
    <w:rsid w:val="00084013"/>
    <w:rsid w:val="0008618B"/>
    <w:rsid w:val="00086B99"/>
    <w:rsid w:val="00087561"/>
    <w:rsid w:val="00091AEA"/>
    <w:rsid w:val="00092404"/>
    <w:rsid w:val="00093608"/>
    <w:rsid w:val="00095701"/>
    <w:rsid w:val="00095BC0"/>
    <w:rsid w:val="00097548"/>
    <w:rsid w:val="00097C91"/>
    <w:rsid w:val="00097F86"/>
    <w:rsid w:val="000A1725"/>
    <w:rsid w:val="000A20DB"/>
    <w:rsid w:val="000A3E3D"/>
    <w:rsid w:val="000A4256"/>
    <w:rsid w:val="000A4FD4"/>
    <w:rsid w:val="000A5EFD"/>
    <w:rsid w:val="000A6108"/>
    <w:rsid w:val="000B2454"/>
    <w:rsid w:val="000B2D0E"/>
    <w:rsid w:val="000B34B4"/>
    <w:rsid w:val="000B4A98"/>
    <w:rsid w:val="000B5841"/>
    <w:rsid w:val="000B6682"/>
    <w:rsid w:val="000C5CEE"/>
    <w:rsid w:val="000D35C1"/>
    <w:rsid w:val="000D446B"/>
    <w:rsid w:val="000D5447"/>
    <w:rsid w:val="000D5BE5"/>
    <w:rsid w:val="000D7648"/>
    <w:rsid w:val="000E3E4C"/>
    <w:rsid w:val="000E5508"/>
    <w:rsid w:val="000E7874"/>
    <w:rsid w:val="000F2096"/>
    <w:rsid w:val="000F30F0"/>
    <w:rsid w:val="000F3204"/>
    <w:rsid w:val="000F6DB9"/>
    <w:rsid w:val="000F6DE6"/>
    <w:rsid w:val="0010007E"/>
    <w:rsid w:val="001023FC"/>
    <w:rsid w:val="00102D31"/>
    <w:rsid w:val="00103D6D"/>
    <w:rsid w:val="001079D4"/>
    <w:rsid w:val="00107A7A"/>
    <w:rsid w:val="00115D1F"/>
    <w:rsid w:val="00115D3C"/>
    <w:rsid w:val="001167BC"/>
    <w:rsid w:val="00116CCA"/>
    <w:rsid w:val="00122B01"/>
    <w:rsid w:val="001232AA"/>
    <w:rsid w:val="00124713"/>
    <w:rsid w:val="0012746C"/>
    <w:rsid w:val="001339D9"/>
    <w:rsid w:val="00137236"/>
    <w:rsid w:val="00141868"/>
    <w:rsid w:val="001454C5"/>
    <w:rsid w:val="00150566"/>
    <w:rsid w:val="00150579"/>
    <w:rsid w:val="00152F35"/>
    <w:rsid w:val="00153BD9"/>
    <w:rsid w:val="001609E2"/>
    <w:rsid w:val="00160A92"/>
    <w:rsid w:val="001613F6"/>
    <w:rsid w:val="001634EC"/>
    <w:rsid w:val="001646AD"/>
    <w:rsid w:val="00167BA5"/>
    <w:rsid w:val="001703CF"/>
    <w:rsid w:val="0017095F"/>
    <w:rsid w:val="00170B7A"/>
    <w:rsid w:val="00170D77"/>
    <w:rsid w:val="00171CD1"/>
    <w:rsid w:val="00175879"/>
    <w:rsid w:val="001778AD"/>
    <w:rsid w:val="00181018"/>
    <w:rsid w:val="001835C6"/>
    <w:rsid w:val="00186B63"/>
    <w:rsid w:val="00186CC6"/>
    <w:rsid w:val="001870DE"/>
    <w:rsid w:val="00192085"/>
    <w:rsid w:val="0019232F"/>
    <w:rsid w:val="001A0A64"/>
    <w:rsid w:val="001A0B75"/>
    <w:rsid w:val="001A60AC"/>
    <w:rsid w:val="001B07CC"/>
    <w:rsid w:val="001B151C"/>
    <w:rsid w:val="001B27BC"/>
    <w:rsid w:val="001B4CB4"/>
    <w:rsid w:val="001B5BAB"/>
    <w:rsid w:val="001B5E1C"/>
    <w:rsid w:val="001B7EEE"/>
    <w:rsid w:val="001C27F6"/>
    <w:rsid w:val="001C3BC7"/>
    <w:rsid w:val="001C444B"/>
    <w:rsid w:val="001C5083"/>
    <w:rsid w:val="001E0868"/>
    <w:rsid w:val="001E0BE9"/>
    <w:rsid w:val="001E2058"/>
    <w:rsid w:val="001E2E19"/>
    <w:rsid w:val="001E3323"/>
    <w:rsid w:val="001E5458"/>
    <w:rsid w:val="001E5E00"/>
    <w:rsid w:val="001E6670"/>
    <w:rsid w:val="001F15F0"/>
    <w:rsid w:val="001F17B8"/>
    <w:rsid w:val="001F2396"/>
    <w:rsid w:val="001F2A67"/>
    <w:rsid w:val="001F33AB"/>
    <w:rsid w:val="001F42EE"/>
    <w:rsid w:val="001F4350"/>
    <w:rsid w:val="001F47B7"/>
    <w:rsid w:val="001F61BA"/>
    <w:rsid w:val="001F65FC"/>
    <w:rsid w:val="001F7AAE"/>
    <w:rsid w:val="00200008"/>
    <w:rsid w:val="00200382"/>
    <w:rsid w:val="002058DF"/>
    <w:rsid w:val="002075E3"/>
    <w:rsid w:val="00210663"/>
    <w:rsid w:val="00210B4E"/>
    <w:rsid w:val="00210B99"/>
    <w:rsid w:val="002124C3"/>
    <w:rsid w:val="00212518"/>
    <w:rsid w:val="0021363F"/>
    <w:rsid w:val="00214AFA"/>
    <w:rsid w:val="00214DC1"/>
    <w:rsid w:val="00216682"/>
    <w:rsid w:val="002170C6"/>
    <w:rsid w:val="00217DB8"/>
    <w:rsid w:val="002211B3"/>
    <w:rsid w:val="0022124D"/>
    <w:rsid w:val="00221A2E"/>
    <w:rsid w:val="00222FF3"/>
    <w:rsid w:val="00225631"/>
    <w:rsid w:val="00225CFE"/>
    <w:rsid w:val="00226F55"/>
    <w:rsid w:val="00227835"/>
    <w:rsid w:val="00233466"/>
    <w:rsid w:val="00233933"/>
    <w:rsid w:val="00234DFA"/>
    <w:rsid w:val="00236136"/>
    <w:rsid w:val="0024203F"/>
    <w:rsid w:val="00244A4D"/>
    <w:rsid w:val="00247D60"/>
    <w:rsid w:val="00257176"/>
    <w:rsid w:val="00257C83"/>
    <w:rsid w:val="002608F8"/>
    <w:rsid w:val="00261E96"/>
    <w:rsid w:val="00262A21"/>
    <w:rsid w:val="002657C4"/>
    <w:rsid w:val="00266268"/>
    <w:rsid w:val="00270129"/>
    <w:rsid w:val="002709F3"/>
    <w:rsid w:val="00270DB0"/>
    <w:rsid w:val="00270F2F"/>
    <w:rsid w:val="00285F5F"/>
    <w:rsid w:val="00290399"/>
    <w:rsid w:val="002909A1"/>
    <w:rsid w:val="002914E5"/>
    <w:rsid w:val="0029194A"/>
    <w:rsid w:val="00291EDC"/>
    <w:rsid w:val="0029654C"/>
    <w:rsid w:val="00297F9C"/>
    <w:rsid w:val="002A0020"/>
    <w:rsid w:val="002A5907"/>
    <w:rsid w:val="002A61A7"/>
    <w:rsid w:val="002A76C2"/>
    <w:rsid w:val="002B3BDC"/>
    <w:rsid w:val="002B6132"/>
    <w:rsid w:val="002B7D90"/>
    <w:rsid w:val="002C0D96"/>
    <w:rsid w:val="002C362E"/>
    <w:rsid w:val="002C4F37"/>
    <w:rsid w:val="002C5D6C"/>
    <w:rsid w:val="002D129E"/>
    <w:rsid w:val="002D4033"/>
    <w:rsid w:val="002D4DA9"/>
    <w:rsid w:val="002E0017"/>
    <w:rsid w:val="002E7603"/>
    <w:rsid w:val="002F0348"/>
    <w:rsid w:val="002F6B44"/>
    <w:rsid w:val="003006B0"/>
    <w:rsid w:val="00311441"/>
    <w:rsid w:val="0031228F"/>
    <w:rsid w:val="00312B4B"/>
    <w:rsid w:val="00313875"/>
    <w:rsid w:val="00313F37"/>
    <w:rsid w:val="00321D4C"/>
    <w:rsid w:val="003231D3"/>
    <w:rsid w:val="003265BF"/>
    <w:rsid w:val="00332AD0"/>
    <w:rsid w:val="00332C5A"/>
    <w:rsid w:val="003333E0"/>
    <w:rsid w:val="00333739"/>
    <w:rsid w:val="00333DB9"/>
    <w:rsid w:val="003341DC"/>
    <w:rsid w:val="00334908"/>
    <w:rsid w:val="00335F35"/>
    <w:rsid w:val="003372E6"/>
    <w:rsid w:val="00337E3F"/>
    <w:rsid w:val="00344B1D"/>
    <w:rsid w:val="00351F6D"/>
    <w:rsid w:val="00354C7E"/>
    <w:rsid w:val="00364031"/>
    <w:rsid w:val="00365AA4"/>
    <w:rsid w:val="00366B0F"/>
    <w:rsid w:val="003707E8"/>
    <w:rsid w:val="00372E7F"/>
    <w:rsid w:val="003735B4"/>
    <w:rsid w:val="003743E4"/>
    <w:rsid w:val="00375D2D"/>
    <w:rsid w:val="003860E0"/>
    <w:rsid w:val="00387870"/>
    <w:rsid w:val="003902F3"/>
    <w:rsid w:val="00390663"/>
    <w:rsid w:val="003922C0"/>
    <w:rsid w:val="00394070"/>
    <w:rsid w:val="00394895"/>
    <w:rsid w:val="00394EA1"/>
    <w:rsid w:val="00396D74"/>
    <w:rsid w:val="003A0A77"/>
    <w:rsid w:val="003A3942"/>
    <w:rsid w:val="003A42C7"/>
    <w:rsid w:val="003A5D44"/>
    <w:rsid w:val="003A732F"/>
    <w:rsid w:val="003B03BD"/>
    <w:rsid w:val="003B46DD"/>
    <w:rsid w:val="003B4CF0"/>
    <w:rsid w:val="003C0604"/>
    <w:rsid w:val="003D13D0"/>
    <w:rsid w:val="003E37BA"/>
    <w:rsid w:val="003E3802"/>
    <w:rsid w:val="003E5A78"/>
    <w:rsid w:val="003E7710"/>
    <w:rsid w:val="003F11EB"/>
    <w:rsid w:val="003F1AEA"/>
    <w:rsid w:val="003F343E"/>
    <w:rsid w:val="003F71AD"/>
    <w:rsid w:val="003F77F5"/>
    <w:rsid w:val="00406F85"/>
    <w:rsid w:val="00410385"/>
    <w:rsid w:val="0041064A"/>
    <w:rsid w:val="00412B82"/>
    <w:rsid w:val="004145C4"/>
    <w:rsid w:val="00414FF5"/>
    <w:rsid w:val="00417C5C"/>
    <w:rsid w:val="00422D06"/>
    <w:rsid w:val="00422DEC"/>
    <w:rsid w:val="00424E30"/>
    <w:rsid w:val="00427B5A"/>
    <w:rsid w:val="00432CAE"/>
    <w:rsid w:val="0043494D"/>
    <w:rsid w:val="00434A53"/>
    <w:rsid w:val="0043549F"/>
    <w:rsid w:val="00436C4B"/>
    <w:rsid w:val="004375E8"/>
    <w:rsid w:val="0044314E"/>
    <w:rsid w:val="004431FE"/>
    <w:rsid w:val="0044510D"/>
    <w:rsid w:val="0044636A"/>
    <w:rsid w:val="0044675D"/>
    <w:rsid w:val="0044684D"/>
    <w:rsid w:val="00452AF7"/>
    <w:rsid w:val="00455820"/>
    <w:rsid w:val="0046561E"/>
    <w:rsid w:val="0046643D"/>
    <w:rsid w:val="00466C9C"/>
    <w:rsid w:val="00472467"/>
    <w:rsid w:val="00474E5E"/>
    <w:rsid w:val="004756A8"/>
    <w:rsid w:val="00480CB9"/>
    <w:rsid w:val="00481CF0"/>
    <w:rsid w:val="00481E58"/>
    <w:rsid w:val="0048561D"/>
    <w:rsid w:val="00490A60"/>
    <w:rsid w:val="00490EEF"/>
    <w:rsid w:val="00491B7B"/>
    <w:rsid w:val="00492D44"/>
    <w:rsid w:val="004A01D9"/>
    <w:rsid w:val="004A14FA"/>
    <w:rsid w:val="004A2576"/>
    <w:rsid w:val="004A3000"/>
    <w:rsid w:val="004A33E1"/>
    <w:rsid w:val="004A3A4C"/>
    <w:rsid w:val="004A47FA"/>
    <w:rsid w:val="004A52F7"/>
    <w:rsid w:val="004A7653"/>
    <w:rsid w:val="004B258D"/>
    <w:rsid w:val="004B49B2"/>
    <w:rsid w:val="004B4BC9"/>
    <w:rsid w:val="004C0DB9"/>
    <w:rsid w:val="004C305B"/>
    <w:rsid w:val="004C379B"/>
    <w:rsid w:val="004C4E41"/>
    <w:rsid w:val="004C604D"/>
    <w:rsid w:val="004C7EDF"/>
    <w:rsid w:val="004D27FB"/>
    <w:rsid w:val="004D2A66"/>
    <w:rsid w:val="004D6867"/>
    <w:rsid w:val="004D7B24"/>
    <w:rsid w:val="004E14CA"/>
    <w:rsid w:val="004E2336"/>
    <w:rsid w:val="004E30E4"/>
    <w:rsid w:val="004E3319"/>
    <w:rsid w:val="004E3976"/>
    <w:rsid w:val="004E43F1"/>
    <w:rsid w:val="004E5B7C"/>
    <w:rsid w:val="004E66AB"/>
    <w:rsid w:val="004F12E5"/>
    <w:rsid w:val="004F2B74"/>
    <w:rsid w:val="00502C71"/>
    <w:rsid w:val="0050679E"/>
    <w:rsid w:val="00507271"/>
    <w:rsid w:val="00512A24"/>
    <w:rsid w:val="00513FB4"/>
    <w:rsid w:val="00515AFF"/>
    <w:rsid w:val="005160E5"/>
    <w:rsid w:val="00516CEB"/>
    <w:rsid w:val="0052028C"/>
    <w:rsid w:val="00520824"/>
    <w:rsid w:val="00524CAB"/>
    <w:rsid w:val="00530755"/>
    <w:rsid w:val="00531B47"/>
    <w:rsid w:val="00531DBB"/>
    <w:rsid w:val="005323D3"/>
    <w:rsid w:val="00532C7B"/>
    <w:rsid w:val="00532E45"/>
    <w:rsid w:val="0054065C"/>
    <w:rsid w:val="00542CC2"/>
    <w:rsid w:val="0054530A"/>
    <w:rsid w:val="005456E9"/>
    <w:rsid w:val="00545DD8"/>
    <w:rsid w:val="00546190"/>
    <w:rsid w:val="005508A9"/>
    <w:rsid w:val="00551966"/>
    <w:rsid w:val="00553E5D"/>
    <w:rsid w:val="0055424C"/>
    <w:rsid w:val="005557A6"/>
    <w:rsid w:val="00555891"/>
    <w:rsid w:val="0055652C"/>
    <w:rsid w:val="0055745C"/>
    <w:rsid w:val="00557C69"/>
    <w:rsid w:val="00560B08"/>
    <w:rsid w:val="00562419"/>
    <w:rsid w:val="005655D5"/>
    <w:rsid w:val="00566B23"/>
    <w:rsid w:val="00570D2F"/>
    <w:rsid w:val="0057322A"/>
    <w:rsid w:val="00573710"/>
    <w:rsid w:val="00573866"/>
    <w:rsid w:val="00573A9B"/>
    <w:rsid w:val="005778A5"/>
    <w:rsid w:val="005816D8"/>
    <w:rsid w:val="0058170F"/>
    <w:rsid w:val="00582201"/>
    <w:rsid w:val="005865D9"/>
    <w:rsid w:val="00587863"/>
    <w:rsid w:val="00591DD4"/>
    <w:rsid w:val="005925E4"/>
    <w:rsid w:val="005930E2"/>
    <w:rsid w:val="0059795F"/>
    <w:rsid w:val="005A0B2A"/>
    <w:rsid w:val="005A501D"/>
    <w:rsid w:val="005A68ED"/>
    <w:rsid w:val="005A6C55"/>
    <w:rsid w:val="005A7D23"/>
    <w:rsid w:val="005B1C9E"/>
    <w:rsid w:val="005B5F74"/>
    <w:rsid w:val="005B7F1F"/>
    <w:rsid w:val="005C0EE7"/>
    <w:rsid w:val="005C463E"/>
    <w:rsid w:val="005C6A17"/>
    <w:rsid w:val="005D0A51"/>
    <w:rsid w:val="005D1EB2"/>
    <w:rsid w:val="005D4AE6"/>
    <w:rsid w:val="005D5079"/>
    <w:rsid w:val="005E1FA9"/>
    <w:rsid w:val="005E2F63"/>
    <w:rsid w:val="005E33E9"/>
    <w:rsid w:val="005E442F"/>
    <w:rsid w:val="005E6B2A"/>
    <w:rsid w:val="005E7C86"/>
    <w:rsid w:val="005F14F2"/>
    <w:rsid w:val="005F1FF5"/>
    <w:rsid w:val="005F2255"/>
    <w:rsid w:val="005F2AFC"/>
    <w:rsid w:val="005F341D"/>
    <w:rsid w:val="005F35D1"/>
    <w:rsid w:val="005F4359"/>
    <w:rsid w:val="005F5A6D"/>
    <w:rsid w:val="005F5A85"/>
    <w:rsid w:val="00600792"/>
    <w:rsid w:val="00601E0A"/>
    <w:rsid w:val="00602771"/>
    <w:rsid w:val="006118EA"/>
    <w:rsid w:val="00613FEE"/>
    <w:rsid w:val="00614021"/>
    <w:rsid w:val="00614F64"/>
    <w:rsid w:val="0061602E"/>
    <w:rsid w:val="006164E0"/>
    <w:rsid w:val="006227D2"/>
    <w:rsid w:val="00622842"/>
    <w:rsid w:val="0062287A"/>
    <w:rsid w:val="00622F5C"/>
    <w:rsid w:val="00623756"/>
    <w:rsid w:val="00626644"/>
    <w:rsid w:val="00633488"/>
    <w:rsid w:val="00634BF8"/>
    <w:rsid w:val="006359AD"/>
    <w:rsid w:val="00640356"/>
    <w:rsid w:val="00643D8B"/>
    <w:rsid w:val="00645ABA"/>
    <w:rsid w:val="006462E9"/>
    <w:rsid w:val="00646F92"/>
    <w:rsid w:val="00653FB6"/>
    <w:rsid w:val="00654CF5"/>
    <w:rsid w:val="006568BA"/>
    <w:rsid w:val="0066180F"/>
    <w:rsid w:val="00661FC6"/>
    <w:rsid w:val="006620CA"/>
    <w:rsid w:val="00665CFE"/>
    <w:rsid w:val="006661FD"/>
    <w:rsid w:val="006712A6"/>
    <w:rsid w:val="006712EC"/>
    <w:rsid w:val="006715D1"/>
    <w:rsid w:val="0067315B"/>
    <w:rsid w:val="00675A78"/>
    <w:rsid w:val="00680BF6"/>
    <w:rsid w:val="00680E3D"/>
    <w:rsid w:val="0068142E"/>
    <w:rsid w:val="00681E1B"/>
    <w:rsid w:val="00685211"/>
    <w:rsid w:val="00686067"/>
    <w:rsid w:val="00686107"/>
    <w:rsid w:val="00687A80"/>
    <w:rsid w:val="00692FAD"/>
    <w:rsid w:val="0069313F"/>
    <w:rsid w:val="00696DCA"/>
    <w:rsid w:val="006A2820"/>
    <w:rsid w:val="006A44E0"/>
    <w:rsid w:val="006A48E8"/>
    <w:rsid w:val="006B12B8"/>
    <w:rsid w:val="006B2204"/>
    <w:rsid w:val="006B41DF"/>
    <w:rsid w:val="006B4F32"/>
    <w:rsid w:val="006B62B3"/>
    <w:rsid w:val="006B757B"/>
    <w:rsid w:val="006C076E"/>
    <w:rsid w:val="006C11CB"/>
    <w:rsid w:val="006C2E7E"/>
    <w:rsid w:val="006C41CB"/>
    <w:rsid w:val="006C5A0B"/>
    <w:rsid w:val="006C7059"/>
    <w:rsid w:val="006C7420"/>
    <w:rsid w:val="006D0F40"/>
    <w:rsid w:val="006D214B"/>
    <w:rsid w:val="006D4A56"/>
    <w:rsid w:val="006D5525"/>
    <w:rsid w:val="006D695E"/>
    <w:rsid w:val="006E0202"/>
    <w:rsid w:val="006E04AD"/>
    <w:rsid w:val="006E3424"/>
    <w:rsid w:val="006E3823"/>
    <w:rsid w:val="006F3325"/>
    <w:rsid w:val="006F5936"/>
    <w:rsid w:val="006F75D4"/>
    <w:rsid w:val="006F7E41"/>
    <w:rsid w:val="0070046B"/>
    <w:rsid w:val="0070063D"/>
    <w:rsid w:val="007026D5"/>
    <w:rsid w:val="007033E5"/>
    <w:rsid w:val="00703618"/>
    <w:rsid w:val="0070655A"/>
    <w:rsid w:val="007078BE"/>
    <w:rsid w:val="007152A5"/>
    <w:rsid w:val="0072000B"/>
    <w:rsid w:val="00720AD1"/>
    <w:rsid w:val="007215BB"/>
    <w:rsid w:val="007220EF"/>
    <w:rsid w:val="00725039"/>
    <w:rsid w:val="00727FFA"/>
    <w:rsid w:val="007312C9"/>
    <w:rsid w:val="0073351E"/>
    <w:rsid w:val="00733B32"/>
    <w:rsid w:val="00733EF7"/>
    <w:rsid w:val="007365E0"/>
    <w:rsid w:val="007421F8"/>
    <w:rsid w:val="00743F88"/>
    <w:rsid w:val="00746229"/>
    <w:rsid w:val="00747E74"/>
    <w:rsid w:val="0075114D"/>
    <w:rsid w:val="00752FFA"/>
    <w:rsid w:val="00754681"/>
    <w:rsid w:val="00755287"/>
    <w:rsid w:val="0075690C"/>
    <w:rsid w:val="007573E0"/>
    <w:rsid w:val="00764D02"/>
    <w:rsid w:val="0076559E"/>
    <w:rsid w:val="007655C1"/>
    <w:rsid w:val="007748D0"/>
    <w:rsid w:val="0077794A"/>
    <w:rsid w:val="00777BFA"/>
    <w:rsid w:val="00780DD6"/>
    <w:rsid w:val="007832F2"/>
    <w:rsid w:val="007840B3"/>
    <w:rsid w:val="00785A32"/>
    <w:rsid w:val="0078694B"/>
    <w:rsid w:val="00787B3D"/>
    <w:rsid w:val="00791D5F"/>
    <w:rsid w:val="007954C1"/>
    <w:rsid w:val="00795966"/>
    <w:rsid w:val="0079727B"/>
    <w:rsid w:val="00797962"/>
    <w:rsid w:val="007A158F"/>
    <w:rsid w:val="007A15E2"/>
    <w:rsid w:val="007A24CE"/>
    <w:rsid w:val="007A3993"/>
    <w:rsid w:val="007A5C9E"/>
    <w:rsid w:val="007B2507"/>
    <w:rsid w:val="007B2A4F"/>
    <w:rsid w:val="007B3565"/>
    <w:rsid w:val="007B4CA5"/>
    <w:rsid w:val="007B78B8"/>
    <w:rsid w:val="007C0D79"/>
    <w:rsid w:val="007C2AFB"/>
    <w:rsid w:val="007C2D7A"/>
    <w:rsid w:val="007C481B"/>
    <w:rsid w:val="007C497D"/>
    <w:rsid w:val="007C591B"/>
    <w:rsid w:val="007C5D7F"/>
    <w:rsid w:val="007C6F2C"/>
    <w:rsid w:val="007D015E"/>
    <w:rsid w:val="007D0C78"/>
    <w:rsid w:val="007D2ADA"/>
    <w:rsid w:val="007D2C28"/>
    <w:rsid w:val="007D48F6"/>
    <w:rsid w:val="007E4BBE"/>
    <w:rsid w:val="007E6406"/>
    <w:rsid w:val="007E68BF"/>
    <w:rsid w:val="007E7422"/>
    <w:rsid w:val="007F1E9F"/>
    <w:rsid w:val="007F2384"/>
    <w:rsid w:val="007F2748"/>
    <w:rsid w:val="007F32E2"/>
    <w:rsid w:val="007F4FD8"/>
    <w:rsid w:val="007F6022"/>
    <w:rsid w:val="007F63EB"/>
    <w:rsid w:val="007F66EE"/>
    <w:rsid w:val="0080019A"/>
    <w:rsid w:val="00800787"/>
    <w:rsid w:val="008042B6"/>
    <w:rsid w:val="00806C7D"/>
    <w:rsid w:val="00813588"/>
    <w:rsid w:val="008162F8"/>
    <w:rsid w:val="00825DC1"/>
    <w:rsid w:val="008277FF"/>
    <w:rsid w:val="00831889"/>
    <w:rsid w:val="008319FA"/>
    <w:rsid w:val="008355C5"/>
    <w:rsid w:val="00841A92"/>
    <w:rsid w:val="008502D5"/>
    <w:rsid w:val="00852622"/>
    <w:rsid w:val="00856D89"/>
    <w:rsid w:val="00860F09"/>
    <w:rsid w:val="00862634"/>
    <w:rsid w:val="00862FEF"/>
    <w:rsid w:val="00866731"/>
    <w:rsid w:val="00866B9E"/>
    <w:rsid w:val="008678EC"/>
    <w:rsid w:val="008706DB"/>
    <w:rsid w:val="0087152F"/>
    <w:rsid w:val="008741C3"/>
    <w:rsid w:val="008745F4"/>
    <w:rsid w:val="00875169"/>
    <w:rsid w:val="0088185E"/>
    <w:rsid w:val="00883CB2"/>
    <w:rsid w:val="0088423C"/>
    <w:rsid w:val="00884E8F"/>
    <w:rsid w:val="00885142"/>
    <w:rsid w:val="008878DF"/>
    <w:rsid w:val="0089461C"/>
    <w:rsid w:val="00894A73"/>
    <w:rsid w:val="008978A3"/>
    <w:rsid w:val="00897C84"/>
    <w:rsid w:val="008A0DC0"/>
    <w:rsid w:val="008A5969"/>
    <w:rsid w:val="008B0F94"/>
    <w:rsid w:val="008B1DDA"/>
    <w:rsid w:val="008B2C93"/>
    <w:rsid w:val="008B7DD3"/>
    <w:rsid w:val="008C1CAF"/>
    <w:rsid w:val="008C3E46"/>
    <w:rsid w:val="008C4C3B"/>
    <w:rsid w:val="008C5198"/>
    <w:rsid w:val="008C6545"/>
    <w:rsid w:val="008C7593"/>
    <w:rsid w:val="008D0CF7"/>
    <w:rsid w:val="008D30DB"/>
    <w:rsid w:val="008D60F4"/>
    <w:rsid w:val="008D7C43"/>
    <w:rsid w:val="008E0964"/>
    <w:rsid w:val="008E1959"/>
    <w:rsid w:val="008E4B68"/>
    <w:rsid w:val="008E6EE1"/>
    <w:rsid w:val="008E76EC"/>
    <w:rsid w:val="008E7DC9"/>
    <w:rsid w:val="008F0D1B"/>
    <w:rsid w:val="008F15F7"/>
    <w:rsid w:val="008F1CB5"/>
    <w:rsid w:val="008F4697"/>
    <w:rsid w:val="008F4FB5"/>
    <w:rsid w:val="008F57D3"/>
    <w:rsid w:val="008F5C3A"/>
    <w:rsid w:val="008F66BB"/>
    <w:rsid w:val="009001AF"/>
    <w:rsid w:val="00901A2E"/>
    <w:rsid w:val="00902661"/>
    <w:rsid w:val="0090279E"/>
    <w:rsid w:val="00903C4F"/>
    <w:rsid w:val="009041FD"/>
    <w:rsid w:val="00906DA9"/>
    <w:rsid w:val="00907546"/>
    <w:rsid w:val="00910A78"/>
    <w:rsid w:val="00911328"/>
    <w:rsid w:val="00911AAF"/>
    <w:rsid w:val="00915960"/>
    <w:rsid w:val="009242D1"/>
    <w:rsid w:val="009245C2"/>
    <w:rsid w:val="00927ECB"/>
    <w:rsid w:val="00931807"/>
    <w:rsid w:val="0094077D"/>
    <w:rsid w:val="0094143D"/>
    <w:rsid w:val="00942D7C"/>
    <w:rsid w:val="00943892"/>
    <w:rsid w:val="0094498D"/>
    <w:rsid w:val="00947CDE"/>
    <w:rsid w:val="00950B63"/>
    <w:rsid w:val="00953C4A"/>
    <w:rsid w:val="00954273"/>
    <w:rsid w:val="00954636"/>
    <w:rsid w:val="00960737"/>
    <w:rsid w:val="009608CC"/>
    <w:rsid w:val="0096093B"/>
    <w:rsid w:val="00971734"/>
    <w:rsid w:val="00972DDA"/>
    <w:rsid w:val="00976094"/>
    <w:rsid w:val="00977B65"/>
    <w:rsid w:val="009816D3"/>
    <w:rsid w:val="00982607"/>
    <w:rsid w:val="00983470"/>
    <w:rsid w:val="00984B93"/>
    <w:rsid w:val="0098550D"/>
    <w:rsid w:val="0098634F"/>
    <w:rsid w:val="00986C47"/>
    <w:rsid w:val="00986D3C"/>
    <w:rsid w:val="00986E79"/>
    <w:rsid w:val="00991E9D"/>
    <w:rsid w:val="0099458F"/>
    <w:rsid w:val="009948B7"/>
    <w:rsid w:val="00994EDC"/>
    <w:rsid w:val="00995270"/>
    <w:rsid w:val="00996C52"/>
    <w:rsid w:val="0099770B"/>
    <w:rsid w:val="009A149E"/>
    <w:rsid w:val="009A5B7F"/>
    <w:rsid w:val="009A6C63"/>
    <w:rsid w:val="009B1F4A"/>
    <w:rsid w:val="009B28F4"/>
    <w:rsid w:val="009B2FF5"/>
    <w:rsid w:val="009B39C3"/>
    <w:rsid w:val="009B4AD8"/>
    <w:rsid w:val="009B4D51"/>
    <w:rsid w:val="009B5B17"/>
    <w:rsid w:val="009B773A"/>
    <w:rsid w:val="009C0819"/>
    <w:rsid w:val="009C0B13"/>
    <w:rsid w:val="009C3AF3"/>
    <w:rsid w:val="009C3E87"/>
    <w:rsid w:val="009C52E6"/>
    <w:rsid w:val="009C5C4A"/>
    <w:rsid w:val="009C6413"/>
    <w:rsid w:val="009C7D80"/>
    <w:rsid w:val="009D1F6D"/>
    <w:rsid w:val="009D371D"/>
    <w:rsid w:val="009D73F0"/>
    <w:rsid w:val="009E0F46"/>
    <w:rsid w:val="009E4965"/>
    <w:rsid w:val="009E4BEE"/>
    <w:rsid w:val="009E575B"/>
    <w:rsid w:val="009E7B1C"/>
    <w:rsid w:val="009F2420"/>
    <w:rsid w:val="009F3CAF"/>
    <w:rsid w:val="009F3EBD"/>
    <w:rsid w:val="009F61DC"/>
    <w:rsid w:val="009F710F"/>
    <w:rsid w:val="009F7BC4"/>
    <w:rsid w:val="00A014D6"/>
    <w:rsid w:val="00A0482C"/>
    <w:rsid w:val="00A0613F"/>
    <w:rsid w:val="00A11CDA"/>
    <w:rsid w:val="00A1350A"/>
    <w:rsid w:val="00A22712"/>
    <w:rsid w:val="00A22E7F"/>
    <w:rsid w:val="00A237F3"/>
    <w:rsid w:val="00A279D4"/>
    <w:rsid w:val="00A27AF4"/>
    <w:rsid w:val="00A27DDF"/>
    <w:rsid w:val="00A30ABC"/>
    <w:rsid w:val="00A3158B"/>
    <w:rsid w:val="00A34763"/>
    <w:rsid w:val="00A37599"/>
    <w:rsid w:val="00A40DE6"/>
    <w:rsid w:val="00A40E5B"/>
    <w:rsid w:val="00A41257"/>
    <w:rsid w:val="00A41563"/>
    <w:rsid w:val="00A41A9A"/>
    <w:rsid w:val="00A41E32"/>
    <w:rsid w:val="00A4246E"/>
    <w:rsid w:val="00A451AE"/>
    <w:rsid w:val="00A45789"/>
    <w:rsid w:val="00A46CF0"/>
    <w:rsid w:val="00A5019B"/>
    <w:rsid w:val="00A50BF9"/>
    <w:rsid w:val="00A516D5"/>
    <w:rsid w:val="00A53636"/>
    <w:rsid w:val="00A538C3"/>
    <w:rsid w:val="00A54120"/>
    <w:rsid w:val="00A54703"/>
    <w:rsid w:val="00A54897"/>
    <w:rsid w:val="00A55C19"/>
    <w:rsid w:val="00A55DFA"/>
    <w:rsid w:val="00A62435"/>
    <w:rsid w:val="00A636B6"/>
    <w:rsid w:val="00A668B9"/>
    <w:rsid w:val="00A7162F"/>
    <w:rsid w:val="00A72334"/>
    <w:rsid w:val="00A74681"/>
    <w:rsid w:val="00A756F9"/>
    <w:rsid w:val="00A814AE"/>
    <w:rsid w:val="00A8376C"/>
    <w:rsid w:val="00A8487E"/>
    <w:rsid w:val="00A858E9"/>
    <w:rsid w:val="00A85B2D"/>
    <w:rsid w:val="00A864F7"/>
    <w:rsid w:val="00A8703E"/>
    <w:rsid w:val="00A941F9"/>
    <w:rsid w:val="00A95346"/>
    <w:rsid w:val="00A96B9C"/>
    <w:rsid w:val="00A96DF5"/>
    <w:rsid w:val="00AA249D"/>
    <w:rsid w:val="00AA37FE"/>
    <w:rsid w:val="00AA5294"/>
    <w:rsid w:val="00AA54C7"/>
    <w:rsid w:val="00AA668C"/>
    <w:rsid w:val="00AB4AA7"/>
    <w:rsid w:val="00AC058E"/>
    <w:rsid w:val="00AC2BE0"/>
    <w:rsid w:val="00AC3F40"/>
    <w:rsid w:val="00AC48E7"/>
    <w:rsid w:val="00AC6D2D"/>
    <w:rsid w:val="00AC7C22"/>
    <w:rsid w:val="00AD173E"/>
    <w:rsid w:val="00AE1F6E"/>
    <w:rsid w:val="00AE24F2"/>
    <w:rsid w:val="00AE4E2D"/>
    <w:rsid w:val="00AF0687"/>
    <w:rsid w:val="00AF36DE"/>
    <w:rsid w:val="00AF4FC0"/>
    <w:rsid w:val="00AF51A3"/>
    <w:rsid w:val="00AF5B7A"/>
    <w:rsid w:val="00B00F30"/>
    <w:rsid w:val="00B01277"/>
    <w:rsid w:val="00B05D79"/>
    <w:rsid w:val="00B13726"/>
    <w:rsid w:val="00B13F61"/>
    <w:rsid w:val="00B153D1"/>
    <w:rsid w:val="00B1682F"/>
    <w:rsid w:val="00B17228"/>
    <w:rsid w:val="00B20E6A"/>
    <w:rsid w:val="00B22514"/>
    <w:rsid w:val="00B23F9F"/>
    <w:rsid w:val="00B24659"/>
    <w:rsid w:val="00B24681"/>
    <w:rsid w:val="00B25880"/>
    <w:rsid w:val="00B2688D"/>
    <w:rsid w:val="00B342C3"/>
    <w:rsid w:val="00B36607"/>
    <w:rsid w:val="00B36AD7"/>
    <w:rsid w:val="00B36DDC"/>
    <w:rsid w:val="00B3758E"/>
    <w:rsid w:val="00B37AB7"/>
    <w:rsid w:val="00B408A1"/>
    <w:rsid w:val="00B40A97"/>
    <w:rsid w:val="00B43664"/>
    <w:rsid w:val="00B45E8E"/>
    <w:rsid w:val="00B463EB"/>
    <w:rsid w:val="00B465D3"/>
    <w:rsid w:val="00B46AE4"/>
    <w:rsid w:val="00B47ECC"/>
    <w:rsid w:val="00B53613"/>
    <w:rsid w:val="00B53655"/>
    <w:rsid w:val="00B53729"/>
    <w:rsid w:val="00B54FCC"/>
    <w:rsid w:val="00B56B73"/>
    <w:rsid w:val="00B578A0"/>
    <w:rsid w:val="00B62641"/>
    <w:rsid w:val="00B6267B"/>
    <w:rsid w:val="00B67069"/>
    <w:rsid w:val="00B70783"/>
    <w:rsid w:val="00B75F12"/>
    <w:rsid w:val="00B77FD7"/>
    <w:rsid w:val="00B839BF"/>
    <w:rsid w:val="00B862E8"/>
    <w:rsid w:val="00B87230"/>
    <w:rsid w:val="00B87710"/>
    <w:rsid w:val="00B92335"/>
    <w:rsid w:val="00B940C3"/>
    <w:rsid w:val="00B9648E"/>
    <w:rsid w:val="00B9684F"/>
    <w:rsid w:val="00B974C4"/>
    <w:rsid w:val="00BA0024"/>
    <w:rsid w:val="00BA3E76"/>
    <w:rsid w:val="00BA6601"/>
    <w:rsid w:val="00BA67C3"/>
    <w:rsid w:val="00BB170F"/>
    <w:rsid w:val="00BB47F3"/>
    <w:rsid w:val="00BB62AB"/>
    <w:rsid w:val="00BB7957"/>
    <w:rsid w:val="00BC0C61"/>
    <w:rsid w:val="00BC4501"/>
    <w:rsid w:val="00BC7364"/>
    <w:rsid w:val="00BD0A98"/>
    <w:rsid w:val="00BD2072"/>
    <w:rsid w:val="00BD692C"/>
    <w:rsid w:val="00BD6FCE"/>
    <w:rsid w:val="00BE028F"/>
    <w:rsid w:val="00BE0F2F"/>
    <w:rsid w:val="00BE3ED2"/>
    <w:rsid w:val="00BE498D"/>
    <w:rsid w:val="00BE630B"/>
    <w:rsid w:val="00BE688D"/>
    <w:rsid w:val="00BE7952"/>
    <w:rsid w:val="00BE7A35"/>
    <w:rsid w:val="00BE7AD9"/>
    <w:rsid w:val="00BF05DD"/>
    <w:rsid w:val="00BF0637"/>
    <w:rsid w:val="00BF474B"/>
    <w:rsid w:val="00BF5729"/>
    <w:rsid w:val="00BF5E70"/>
    <w:rsid w:val="00BF6AFD"/>
    <w:rsid w:val="00C05B36"/>
    <w:rsid w:val="00C05CED"/>
    <w:rsid w:val="00C10EE3"/>
    <w:rsid w:val="00C112C2"/>
    <w:rsid w:val="00C1287B"/>
    <w:rsid w:val="00C1334B"/>
    <w:rsid w:val="00C1398C"/>
    <w:rsid w:val="00C14ABF"/>
    <w:rsid w:val="00C15E3B"/>
    <w:rsid w:val="00C20750"/>
    <w:rsid w:val="00C23079"/>
    <w:rsid w:val="00C2498F"/>
    <w:rsid w:val="00C24EC1"/>
    <w:rsid w:val="00C25181"/>
    <w:rsid w:val="00C265B0"/>
    <w:rsid w:val="00C3071E"/>
    <w:rsid w:val="00C3218E"/>
    <w:rsid w:val="00C37125"/>
    <w:rsid w:val="00C41110"/>
    <w:rsid w:val="00C41E97"/>
    <w:rsid w:val="00C4218A"/>
    <w:rsid w:val="00C42BAE"/>
    <w:rsid w:val="00C431B9"/>
    <w:rsid w:val="00C43925"/>
    <w:rsid w:val="00C4697E"/>
    <w:rsid w:val="00C472AD"/>
    <w:rsid w:val="00C5143E"/>
    <w:rsid w:val="00C51468"/>
    <w:rsid w:val="00C52AFD"/>
    <w:rsid w:val="00C53E5D"/>
    <w:rsid w:val="00C5486C"/>
    <w:rsid w:val="00C602E7"/>
    <w:rsid w:val="00C605ED"/>
    <w:rsid w:val="00C63FE1"/>
    <w:rsid w:val="00C6411E"/>
    <w:rsid w:val="00C65FC1"/>
    <w:rsid w:val="00C667B5"/>
    <w:rsid w:val="00C6708B"/>
    <w:rsid w:val="00C672AC"/>
    <w:rsid w:val="00C67A1F"/>
    <w:rsid w:val="00C67EC0"/>
    <w:rsid w:val="00C70153"/>
    <w:rsid w:val="00C716E3"/>
    <w:rsid w:val="00C72B0E"/>
    <w:rsid w:val="00C72C23"/>
    <w:rsid w:val="00C73FCC"/>
    <w:rsid w:val="00C765D5"/>
    <w:rsid w:val="00C76E3F"/>
    <w:rsid w:val="00C7725F"/>
    <w:rsid w:val="00C82BEA"/>
    <w:rsid w:val="00C85038"/>
    <w:rsid w:val="00C8609A"/>
    <w:rsid w:val="00C86F8D"/>
    <w:rsid w:val="00C87A47"/>
    <w:rsid w:val="00C90451"/>
    <w:rsid w:val="00C908F3"/>
    <w:rsid w:val="00C928B1"/>
    <w:rsid w:val="00C93193"/>
    <w:rsid w:val="00C934A4"/>
    <w:rsid w:val="00C95759"/>
    <w:rsid w:val="00C9745B"/>
    <w:rsid w:val="00CA03B2"/>
    <w:rsid w:val="00CA2B8E"/>
    <w:rsid w:val="00CA4804"/>
    <w:rsid w:val="00CA6471"/>
    <w:rsid w:val="00CB03DA"/>
    <w:rsid w:val="00CB25BC"/>
    <w:rsid w:val="00CB2A6B"/>
    <w:rsid w:val="00CB2BA3"/>
    <w:rsid w:val="00CB74F6"/>
    <w:rsid w:val="00CC1730"/>
    <w:rsid w:val="00CC2DD5"/>
    <w:rsid w:val="00CC4ADB"/>
    <w:rsid w:val="00CD0ED6"/>
    <w:rsid w:val="00CD253E"/>
    <w:rsid w:val="00CD3AAC"/>
    <w:rsid w:val="00CD509E"/>
    <w:rsid w:val="00CD6D5A"/>
    <w:rsid w:val="00CE25AB"/>
    <w:rsid w:val="00CE40A3"/>
    <w:rsid w:val="00CE7328"/>
    <w:rsid w:val="00CF2E23"/>
    <w:rsid w:val="00CF49D3"/>
    <w:rsid w:val="00CF713E"/>
    <w:rsid w:val="00CF7CEA"/>
    <w:rsid w:val="00D020FE"/>
    <w:rsid w:val="00D02832"/>
    <w:rsid w:val="00D0696B"/>
    <w:rsid w:val="00D118E2"/>
    <w:rsid w:val="00D13938"/>
    <w:rsid w:val="00D16537"/>
    <w:rsid w:val="00D22FC6"/>
    <w:rsid w:val="00D2416B"/>
    <w:rsid w:val="00D256F5"/>
    <w:rsid w:val="00D25961"/>
    <w:rsid w:val="00D26B4B"/>
    <w:rsid w:val="00D27032"/>
    <w:rsid w:val="00D31A7D"/>
    <w:rsid w:val="00D31B71"/>
    <w:rsid w:val="00D3648C"/>
    <w:rsid w:val="00D36B2A"/>
    <w:rsid w:val="00D41CF5"/>
    <w:rsid w:val="00D43658"/>
    <w:rsid w:val="00D43F4B"/>
    <w:rsid w:val="00D45020"/>
    <w:rsid w:val="00D46C58"/>
    <w:rsid w:val="00D47E0B"/>
    <w:rsid w:val="00D519B1"/>
    <w:rsid w:val="00D537D6"/>
    <w:rsid w:val="00D53C26"/>
    <w:rsid w:val="00D53C74"/>
    <w:rsid w:val="00D545CF"/>
    <w:rsid w:val="00D558A3"/>
    <w:rsid w:val="00D56E14"/>
    <w:rsid w:val="00D56E3A"/>
    <w:rsid w:val="00D616BA"/>
    <w:rsid w:val="00D631A0"/>
    <w:rsid w:val="00D6323B"/>
    <w:rsid w:val="00D63333"/>
    <w:rsid w:val="00D6353F"/>
    <w:rsid w:val="00D635EF"/>
    <w:rsid w:val="00D655C1"/>
    <w:rsid w:val="00D65E61"/>
    <w:rsid w:val="00D675B4"/>
    <w:rsid w:val="00D67AC7"/>
    <w:rsid w:val="00D67C5D"/>
    <w:rsid w:val="00D71EC9"/>
    <w:rsid w:val="00D72673"/>
    <w:rsid w:val="00D75107"/>
    <w:rsid w:val="00D83F49"/>
    <w:rsid w:val="00D85EE5"/>
    <w:rsid w:val="00D90363"/>
    <w:rsid w:val="00D94FA2"/>
    <w:rsid w:val="00D97847"/>
    <w:rsid w:val="00DA43F3"/>
    <w:rsid w:val="00DA48BF"/>
    <w:rsid w:val="00DA4EBB"/>
    <w:rsid w:val="00DA57CC"/>
    <w:rsid w:val="00DB06D7"/>
    <w:rsid w:val="00DB2F1B"/>
    <w:rsid w:val="00DB5DE6"/>
    <w:rsid w:val="00DB60FC"/>
    <w:rsid w:val="00DC0727"/>
    <w:rsid w:val="00DC1866"/>
    <w:rsid w:val="00DC2856"/>
    <w:rsid w:val="00DC7215"/>
    <w:rsid w:val="00DD0DD2"/>
    <w:rsid w:val="00DD3BCE"/>
    <w:rsid w:val="00DD54EC"/>
    <w:rsid w:val="00DD5FB8"/>
    <w:rsid w:val="00DE24CF"/>
    <w:rsid w:val="00DE322B"/>
    <w:rsid w:val="00DE4749"/>
    <w:rsid w:val="00DE49D7"/>
    <w:rsid w:val="00DE62D7"/>
    <w:rsid w:val="00DE671B"/>
    <w:rsid w:val="00DE6DAC"/>
    <w:rsid w:val="00DF0A41"/>
    <w:rsid w:val="00DF2211"/>
    <w:rsid w:val="00DF34FC"/>
    <w:rsid w:val="00DF4D43"/>
    <w:rsid w:val="00E02517"/>
    <w:rsid w:val="00E0277E"/>
    <w:rsid w:val="00E040D6"/>
    <w:rsid w:val="00E05DFA"/>
    <w:rsid w:val="00E106E9"/>
    <w:rsid w:val="00E1409B"/>
    <w:rsid w:val="00E15587"/>
    <w:rsid w:val="00E20534"/>
    <w:rsid w:val="00E30EBE"/>
    <w:rsid w:val="00E31CBC"/>
    <w:rsid w:val="00E32A48"/>
    <w:rsid w:val="00E32F5C"/>
    <w:rsid w:val="00E339E3"/>
    <w:rsid w:val="00E37A78"/>
    <w:rsid w:val="00E4139D"/>
    <w:rsid w:val="00E429C5"/>
    <w:rsid w:val="00E42E9F"/>
    <w:rsid w:val="00E436D3"/>
    <w:rsid w:val="00E505CB"/>
    <w:rsid w:val="00E53D41"/>
    <w:rsid w:val="00E55E2F"/>
    <w:rsid w:val="00E56A00"/>
    <w:rsid w:val="00E63CF4"/>
    <w:rsid w:val="00E6420D"/>
    <w:rsid w:val="00E65317"/>
    <w:rsid w:val="00E65D25"/>
    <w:rsid w:val="00E66021"/>
    <w:rsid w:val="00E6602B"/>
    <w:rsid w:val="00E6606E"/>
    <w:rsid w:val="00E678D8"/>
    <w:rsid w:val="00E67BB2"/>
    <w:rsid w:val="00E67C08"/>
    <w:rsid w:val="00E714BD"/>
    <w:rsid w:val="00E71F8C"/>
    <w:rsid w:val="00E73109"/>
    <w:rsid w:val="00E8059C"/>
    <w:rsid w:val="00E8175D"/>
    <w:rsid w:val="00E866AD"/>
    <w:rsid w:val="00E86D59"/>
    <w:rsid w:val="00E87E10"/>
    <w:rsid w:val="00E91D78"/>
    <w:rsid w:val="00E92BF1"/>
    <w:rsid w:val="00E95CC2"/>
    <w:rsid w:val="00EA1BE0"/>
    <w:rsid w:val="00EA320F"/>
    <w:rsid w:val="00EA3FF8"/>
    <w:rsid w:val="00EA54D7"/>
    <w:rsid w:val="00EA6B08"/>
    <w:rsid w:val="00EB0897"/>
    <w:rsid w:val="00EB0A8A"/>
    <w:rsid w:val="00EB58A0"/>
    <w:rsid w:val="00EB7468"/>
    <w:rsid w:val="00EC1881"/>
    <w:rsid w:val="00EC1BA3"/>
    <w:rsid w:val="00EC5982"/>
    <w:rsid w:val="00EC69BC"/>
    <w:rsid w:val="00ED1685"/>
    <w:rsid w:val="00ED3A89"/>
    <w:rsid w:val="00ED3F40"/>
    <w:rsid w:val="00ED54EA"/>
    <w:rsid w:val="00ED649B"/>
    <w:rsid w:val="00EE523B"/>
    <w:rsid w:val="00EE59B6"/>
    <w:rsid w:val="00EE77EB"/>
    <w:rsid w:val="00EF1C7B"/>
    <w:rsid w:val="00EF1E40"/>
    <w:rsid w:val="00EF2009"/>
    <w:rsid w:val="00EF4F94"/>
    <w:rsid w:val="00EF672D"/>
    <w:rsid w:val="00F00C9B"/>
    <w:rsid w:val="00F01645"/>
    <w:rsid w:val="00F05F6A"/>
    <w:rsid w:val="00F11265"/>
    <w:rsid w:val="00F11555"/>
    <w:rsid w:val="00F12C51"/>
    <w:rsid w:val="00F12FA0"/>
    <w:rsid w:val="00F15D13"/>
    <w:rsid w:val="00F17573"/>
    <w:rsid w:val="00F17CD0"/>
    <w:rsid w:val="00F20E1E"/>
    <w:rsid w:val="00F26CBE"/>
    <w:rsid w:val="00F3092A"/>
    <w:rsid w:val="00F3251C"/>
    <w:rsid w:val="00F33659"/>
    <w:rsid w:val="00F337DB"/>
    <w:rsid w:val="00F34BF9"/>
    <w:rsid w:val="00F4066B"/>
    <w:rsid w:val="00F440F1"/>
    <w:rsid w:val="00F44381"/>
    <w:rsid w:val="00F516F0"/>
    <w:rsid w:val="00F52DAF"/>
    <w:rsid w:val="00F55C07"/>
    <w:rsid w:val="00F60CEC"/>
    <w:rsid w:val="00F618E4"/>
    <w:rsid w:val="00F6282C"/>
    <w:rsid w:val="00F62A62"/>
    <w:rsid w:val="00F64AA4"/>
    <w:rsid w:val="00F70D7C"/>
    <w:rsid w:val="00F729B5"/>
    <w:rsid w:val="00F7443A"/>
    <w:rsid w:val="00F76523"/>
    <w:rsid w:val="00F822A9"/>
    <w:rsid w:val="00F837BE"/>
    <w:rsid w:val="00F85414"/>
    <w:rsid w:val="00F86C69"/>
    <w:rsid w:val="00F87282"/>
    <w:rsid w:val="00F92708"/>
    <w:rsid w:val="00F92908"/>
    <w:rsid w:val="00F940DD"/>
    <w:rsid w:val="00F97A6C"/>
    <w:rsid w:val="00FA18A0"/>
    <w:rsid w:val="00FA27F1"/>
    <w:rsid w:val="00FA42D2"/>
    <w:rsid w:val="00FA7299"/>
    <w:rsid w:val="00FB138A"/>
    <w:rsid w:val="00FB342A"/>
    <w:rsid w:val="00FB6E5F"/>
    <w:rsid w:val="00FC10DF"/>
    <w:rsid w:val="00FC1F53"/>
    <w:rsid w:val="00FC627A"/>
    <w:rsid w:val="00FC7B18"/>
    <w:rsid w:val="00FD177F"/>
    <w:rsid w:val="00FD1D9C"/>
    <w:rsid w:val="00FD26F4"/>
    <w:rsid w:val="00FD32DA"/>
    <w:rsid w:val="00FD3E06"/>
    <w:rsid w:val="00FD53B3"/>
    <w:rsid w:val="00FD5591"/>
    <w:rsid w:val="00FD7C65"/>
    <w:rsid w:val="00FE43D7"/>
    <w:rsid w:val="00FE662C"/>
    <w:rsid w:val="00FE787F"/>
    <w:rsid w:val="00FE79DF"/>
    <w:rsid w:val="00FF365F"/>
    <w:rsid w:val="00FF40C5"/>
    <w:rsid w:val="00FF437B"/>
    <w:rsid w:val="00FF5840"/>
    <w:rsid w:val="00FF6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A9534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A9534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A9534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5346"/>
    <w:rPr>
      <w:rFonts w:ascii="Cambria" w:eastAsia="Times New Roman" w:hAnsi="Cambria" w:cs="Times New Roman"/>
      <w:b/>
      <w:bCs/>
      <w:kern w:val="32"/>
      <w:sz w:val="32"/>
      <w:szCs w:val="32"/>
    </w:rPr>
  </w:style>
  <w:style w:type="character" w:customStyle="1" w:styleId="Heading2Char">
    <w:name w:val="Heading 2 Char"/>
    <w:link w:val="Heading2"/>
    <w:semiHidden/>
    <w:rsid w:val="00A95346"/>
    <w:rPr>
      <w:rFonts w:ascii="Cambria" w:eastAsia="Times New Roman" w:hAnsi="Cambria" w:cs="Times New Roman"/>
      <w:b/>
      <w:bCs/>
      <w:i/>
      <w:iCs/>
      <w:sz w:val="28"/>
      <w:szCs w:val="28"/>
    </w:rPr>
  </w:style>
  <w:style w:type="character" w:customStyle="1" w:styleId="Heading3Char">
    <w:name w:val="Heading 3 Char"/>
    <w:link w:val="Heading3"/>
    <w:semiHidden/>
    <w:rsid w:val="00A95346"/>
    <w:rPr>
      <w:rFonts w:ascii="Cambria" w:eastAsia="Times New Roman" w:hAnsi="Cambria" w:cs="Times New Roman"/>
      <w:b/>
      <w:bCs/>
      <w:sz w:val="26"/>
      <w:szCs w:val="26"/>
    </w:rPr>
  </w:style>
  <w:style w:type="table" w:styleId="TableGrid">
    <w:name w:val="Table Grid"/>
    <w:basedOn w:val="TableNormal"/>
    <w:uiPriority w:val="59"/>
    <w:rsid w:val="006266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01A2E"/>
    <w:pPr>
      <w:tabs>
        <w:tab w:val="center" w:pos="4153"/>
        <w:tab w:val="right" w:pos="8306"/>
      </w:tabs>
    </w:pPr>
  </w:style>
  <w:style w:type="character" w:styleId="PageNumber">
    <w:name w:val="page number"/>
    <w:basedOn w:val="DefaultParagraphFont"/>
    <w:rsid w:val="00901A2E"/>
  </w:style>
  <w:style w:type="paragraph" w:styleId="Header">
    <w:name w:val="header"/>
    <w:basedOn w:val="Normal"/>
    <w:link w:val="HeaderChar"/>
    <w:rsid w:val="00901A2E"/>
    <w:pPr>
      <w:tabs>
        <w:tab w:val="center" w:pos="4153"/>
        <w:tab w:val="right" w:pos="8306"/>
      </w:tabs>
    </w:pPr>
  </w:style>
  <w:style w:type="character" w:customStyle="1" w:styleId="HeaderChar">
    <w:name w:val="Header Char"/>
    <w:link w:val="Header"/>
    <w:rsid w:val="00530755"/>
    <w:rPr>
      <w:rFonts w:cs="B Zar"/>
      <w:sz w:val="28"/>
      <w:szCs w:val="28"/>
    </w:rPr>
  </w:style>
  <w:style w:type="paragraph" w:styleId="FootnoteText">
    <w:name w:val="footnote text"/>
    <w:basedOn w:val="Normal"/>
    <w:semiHidden/>
    <w:rsid w:val="004E66AB"/>
    <w:rPr>
      <w:sz w:val="20"/>
      <w:szCs w:val="20"/>
    </w:rPr>
  </w:style>
  <w:style w:type="character" w:styleId="FootnoteReference">
    <w:name w:val="footnote reference"/>
    <w:semiHidden/>
    <w:rsid w:val="004E66AB"/>
    <w:rPr>
      <w:vertAlign w:val="superscript"/>
    </w:rPr>
  </w:style>
  <w:style w:type="paragraph" w:customStyle="1" w:styleId="a">
    <w:name w:val="تیتر اول"/>
    <w:basedOn w:val="Normal"/>
    <w:link w:val="Char"/>
    <w:qFormat/>
    <w:rsid w:val="00A41E32"/>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A41E32"/>
    <w:rPr>
      <w:rFonts w:ascii="IRYakout" w:hAnsi="IRYakout" w:cs="IRYakout"/>
      <w:bCs/>
      <w:sz w:val="32"/>
      <w:szCs w:val="32"/>
      <w:lang w:bidi="fa-IR"/>
    </w:rPr>
  </w:style>
  <w:style w:type="paragraph" w:customStyle="1" w:styleId="a0">
    <w:name w:val="تیتر دوم"/>
    <w:basedOn w:val="Normal"/>
    <w:link w:val="Char0"/>
    <w:qFormat/>
    <w:rsid w:val="007F66E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7F66EE"/>
    <w:rPr>
      <w:rFonts w:ascii="IRZar" w:hAnsi="IRZar" w:cs="IRZar"/>
      <w:bCs/>
      <w:sz w:val="24"/>
      <w:szCs w:val="24"/>
      <w:lang w:bidi="fa-IR"/>
    </w:rPr>
  </w:style>
  <w:style w:type="paragraph" w:styleId="TOC1">
    <w:name w:val="toc 1"/>
    <w:basedOn w:val="Normal"/>
    <w:next w:val="Normal"/>
    <w:uiPriority w:val="39"/>
    <w:rsid w:val="007365E0"/>
    <w:pPr>
      <w:spacing w:before="120"/>
      <w:jc w:val="both"/>
    </w:pPr>
    <w:rPr>
      <w:rFonts w:ascii="IRYakout" w:hAnsi="IRYakout" w:cs="IRYakout"/>
      <w:bCs/>
    </w:rPr>
  </w:style>
  <w:style w:type="paragraph" w:styleId="TOC2">
    <w:name w:val="toc 2"/>
    <w:basedOn w:val="Normal"/>
    <w:next w:val="Normal"/>
    <w:uiPriority w:val="39"/>
    <w:rsid w:val="007365E0"/>
    <w:pPr>
      <w:ind w:left="284"/>
      <w:jc w:val="both"/>
    </w:pPr>
    <w:rPr>
      <w:rFonts w:ascii="IRNazli" w:hAnsi="IRNazli" w:cs="IRNazli"/>
    </w:rPr>
  </w:style>
  <w:style w:type="character" w:styleId="Hyperlink">
    <w:name w:val="Hyperlink"/>
    <w:uiPriority w:val="99"/>
    <w:unhideWhenUsed/>
    <w:rsid w:val="00A95346"/>
    <w:rPr>
      <w:color w:val="0000FF"/>
      <w:u w:val="single"/>
    </w:rPr>
  </w:style>
  <w:style w:type="paragraph" w:customStyle="1" w:styleId="a1">
    <w:name w:val="متن عربی"/>
    <w:basedOn w:val="Normal"/>
    <w:link w:val="Char1"/>
    <w:qFormat/>
    <w:rsid w:val="00A41E32"/>
    <w:pPr>
      <w:ind w:firstLine="284"/>
      <w:jc w:val="both"/>
    </w:pPr>
    <w:rPr>
      <w:rFonts w:ascii="mylotus" w:hAnsi="mylotus" w:cs="mylotus"/>
      <w:b/>
      <w:sz w:val="27"/>
      <w:szCs w:val="27"/>
      <w:lang w:bidi="fa-IR"/>
    </w:rPr>
  </w:style>
  <w:style w:type="paragraph" w:styleId="TOC3">
    <w:name w:val="toc 3"/>
    <w:basedOn w:val="Normal"/>
    <w:next w:val="Normal"/>
    <w:autoRedefine/>
    <w:uiPriority w:val="39"/>
    <w:unhideWhenUsed/>
    <w:rsid w:val="00E32F5C"/>
    <w:pPr>
      <w:spacing w:after="100" w:line="276" w:lineRule="auto"/>
      <w:ind w:left="440"/>
    </w:pPr>
    <w:rPr>
      <w:rFonts w:ascii="Calibri" w:hAnsi="Calibri" w:cs="Arial"/>
      <w:sz w:val="22"/>
      <w:szCs w:val="22"/>
      <w:lang w:bidi="fa-IR"/>
    </w:rPr>
  </w:style>
  <w:style w:type="character" w:customStyle="1" w:styleId="Char1">
    <w:name w:val="متن عربی Char"/>
    <w:link w:val="a1"/>
    <w:rsid w:val="00A41E32"/>
    <w:rPr>
      <w:rFonts w:ascii="mylotus" w:hAnsi="mylotus" w:cs="mylotus"/>
      <w:b/>
      <w:sz w:val="27"/>
      <w:szCs w:val="27"/>
      <w:lang w:bidi="fa-IR"/>
    </w:rPr>
  </w:style>
  <w:style w:type="paragraph" w:styleId="TOC4">
    <w:name w:val="toc 4"/>
    <w:basedOn w:val="Normal"/>
    <w:next w:val="Normal"/>
    <w:autoRedefine/>
    <w:uiPriority w:val="39"/>
    <w:unhideWhenUsed/>
    <w:rsid w:val="00E32F5C"/>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E32F5C"/>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E32F5C"/>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E32F5C"/>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E32F5C"/>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E32F5C"/>
    <w:pPr>
      <w:spacing w:after="100" w:line="276" w:lineRule="auto"/>
      <w:ind w:left="1760"/>
    </w:pPr>
    <w:rPr>
      <w:rFonts w:ascii="Calibri" w:hAnsi="Calibri" w:cs="Arial"/>
      <w:sz w:val="22"/>
      <w:szCs w:val="22"/>
      <w:lang w:bidi="fa-IR"/>
    </w:rPr>
  </w:style>
  <w:style w:type="paragraph" w:customStyle="1" w:styleId="a2">
    <w:name w:val="متن"/>
    <w:basedOn w:val="Normal"/>
    <w:link w:val="Char2"/>
    <w:qFormat/>
    <w:rsid w:val="00A41E32"/>
    <w:pPr>
      <w:ind w:firstLine="284"/>
      <w:jc w:val="both"/>
    </w:pPr>
    <w:rPr>
      <w:rFonts w:ascii="IRNazli" w:hAnsi="IRNazli" w:cs="IRNazli"/>
      <w:lang w:bidi="fa-IR"/>
    </w:rPr>
  </w:style>
  <w:style w:type="paragraph" w:customStyle="1" w:styleId="a3">
    <w:name w:val="متن بولد"/>
    <w:basedOn w:val="Normal"/>
    <w:link w:val="Char3"/>
    <w:qFormat/>
    <w:rsid w:val="00560B08"/>
    <w:pPr>
      <w:ind w:firstLine="288"/>
      <w:jc w:val="both"/>
    </w:pPr>
    <w:rPr>
      <w:rFonts w:ascii="IRNazli" w:hAnsi="IRNazli" w:cs="IRNazli"/>
      <w:bCs/>
      <w:sz w:val="25"/>
      <w:szCs w:val="25"/>
    </w:rPr>
  </w:style>
  <w:style w:type="character" w:customStyle="1" w:styleId="Char2">
    <w:name w:val="متن Char"/>
    <w:basedOn w:val="DefaultParagraphFont"/>
    <w:link w:val="a2"/>
    <w:rsid w:val="00A41E32"/>
    <w:rPr>
      <w:rFonts w:ascii="IRNazli" w:hAnsi="IRNazli" w:cs="IRNazli"/>
      <w:sz w:val="28"/>
      <w:szCs w:val="28"/>
      <w:lang w:bidi="fa-IR"/>
    </w:rPr>
  </w:style>
  <w:style w:type="character" w:customStyle="1" w:styleId="Char3">
    <w:name w:val="متن بولد Char"/>
    <w:basedOn w:val="DefaultParagraphFont"/>
    <w:link w:val="a3"/>
    <w:rsid w:val="00560B08"/>
    <w:rPr>
      <w:rFonts w:ascii="IRNazli" w:hAnsi="IRNazli" w:cs="IRNazli"/>
      <w:bCs/>
      <w:sz w:val="25"/>
      <w:szCs w:val="25"/>
    </w:rPr>
  </w:style>
  <w:style w:type="paragraph" w:styleId="BalloonText">
    <w:name w:val="Balloon Text"/>
    <w:basedOn w:val="Normal"/>
    <w:link w:val="BalloonTextChar"/>
    <w:rsid w:val="007B3565"/>
    <w:rPr>
      <w:rFonts w:ascii="Tahoma" w:hAnsi="Tahoma" w:cs="Tahoma"/>
      <w:sz w:val="16"/>
      <w:szCs w:val="16"/>
    </w:rPr>
  </w:style>
  <w:style w:type="character" w:customStyle="1" w:styleId="BalloonTextChar">
    <w:name w:val="Balloon Text Char"/>
    <w:basedOn w:val="DefaultParagraphFont"/>
    <w:link w:val="BalloonText"/>
    <w:rsid w:val="007B35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A9534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A9534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A9534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5346"/>
    <w:rPr>
      <w:rFonts w:ascii="Cambria" w:eastAsia="Times New Roman" w:hAnsi="Cambria" w:cs="Times New Roman"/>
      <w:b/>
      <w:bCs/>
      <w:kern w:val="32"/>
      <w:sz w:val="32"/>
      <w:szCs w:val="32"/>
    </w:rPr>
  </w:style>
  <w:style w:type="character" w:customStyle="1" w:styleId="Heading2Char">
    <w:name w:val="Heading 2 Char"/>
    <w:link w:val="Heading2"/>
    <w:semiHidden/>
    <w:rsid w:val="00A95346"/>
    <w:rPr>
      <w:rFonts w:ascii="Cambria" w:eastAsia="Times New Roman" w:hAnsi="Cambria" w:cs="Times New Roman"/>
      <w:b/>
      <w:bCs/>
      <w:i/>
      <w:iCs/>
      <w:sz w:val="28"/>
      <w:szCs w:val="28"/>
    </w:rPr>
  </w:style>
  <w:style w:type="character" w:customStyle="1" w:styleId="Heading3Char">
    <w:name w:val="Heading 3 Char"/>
    <w:link w:val="Heading3"/>
    <w:semiHidden/>
    <w:rsid w:val="00A95346"/>
    <w:rPr>
      <w:rFonts w:ascii="Cambria" w:eastAsia="Times New Roman" w:hAnsi="Cambria" w:cs="Times New Roman"/>
      <w:b/>
      <w:bCs/>
      <w:sz w:val="26"/>
      <w:szCs w:val="26"/>
    </w:rPr>
  </w:style>
  <w:style w:type="table" w:styleId="TableGrid">
    <w:name w:val="Table Grid"/>
    <w:basedOn w:val="TableNormal"/>
    <w:uiPriority w:val="59"/>
    <w:rsid w:val="006266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01A2E"/>
    <w:pPr>
      <w:tabs>
        <w:tab w:val="center" w:pos="4153"/>
        <w:tab w:val="right" w:pos="8306"/>
      </w:tabs>
    </w:pPr>
  </w:style>
  <w:style w:type="character" w:styleId="PageNumber">
    <w:name w:val="page number"/>
    <w:basedOn w:val="DefaultParagraphFont"/>
    <w:rsid w:val="00901A2E"/>
  </w:style>
  <w:style w:type="paragraph" w:styleId="Header">
    <w:name w:val="header"/>
    <w:basedOn w:val="Normal"/>
    <w:link w:val="HeaderChar"/>
    <w:rsid w:val="00901A2E"/>
    <w:pPr>
      <w:tabs>
        <w:tab w:val="center" w:pos="4153"/>
        <w:tab w:val="right" w:pos="8306"/>
      </w:tabs>
    </w:pPr>
  </w:style>
  <w:style w:type="character" w:customStyle="1" w:styleId="HeaderChar">
    <w:name w:val="Header Char"/>
    <w:link w:val="Header"/>
    <w:rsid w:val="00530755"/>
    <w:rPr>
      <w:rFonts w:cs="B Zar"/>
      <w:sz w:val="28"/>
      <w:szCs w:val="28"/>
    </w:rPr>
  </w:style>
  <w:style w:type="paragraph" w:styleId="FootnoteText">
    <w:name w:val="footnote text"/>
    <w:basedOn w:val="Normal"/>
    <w:semiHidden/>
    <w:rsid w:val="004E66AB"/>
    <w:rPr>
      <w:sz w:val="20"/>
      <w:szCs w:val="20"/>
    </w:rPr>
  </w:style>
  <w:style w:type="character" w:styleId="FootnoteReference">
    <w:name w:val="footnote reference"/>
    <w:semiHidden/>
    <w:rsid w:val="004E66AB"/>
    <w:rPr>
      <w:vertAlign w:val="superscript"/>
    </w:rPr>
  </w:style>
  <w:style w:type="paragraph" w:customStyle="1" w:styleId="a">
    <w:name w:val="تیتر اول"/>
    <w:basedOn w:val="Normal"/>
    <w:link w:val="Char"/>
    <w:qFormat/>
    <w:rsid w:val="00A41E32"/>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A41E32"/>
    <w:rPr>
      <w:rFonts w:ascii="IRYakout" w:hAnsi="IRYakout" w:cs="IRYakout"/>
      <w:bCs/>
      <w:sz w:val="32"/>
      <w:szCs w:val="32"/>
      <w:lang w:bidi="fa-IR"/>
    </w:rPr>
  </w:style>
  <w:style w:type="paragraph" w:customStyle="1" w:styleId="a0">
    <w:name w:val="تیتر دوم"/>
    <w:basedOn w:val="Normal"/>
    <w:link w:val="Char0"/>
    <w:qFormat/>
    <w:rsid w:val="007F66E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7F66EE"/>
    <w:rPr>
      <w:rFonts w:ascii="IRZar" w:hAnsi="IRZar" w:cs="IRZar"/>
      <w:bCs/>
      <w:sz w:val="24"/>
      <w:szCs w:val="24"/>
      <w:lang w:bidi="fa-IR"/>
    </w:rPr>
  </w:style>
  <w:style w:type="paragraph" w:styleId="TOC1">
    <w:name w:val="toc 1"/>
    <w:basedOn w:val="Normal"/>
    <w:next w:val="Normal"/>
    <w:uiPriority w:val="39"/>
    <w:rsid w:val="007365E0"/>
    <w:pPr>
      <w:spacing w:before="120"/>
      <w:jc w:val="both"/>
    </w:pPr>
    <w:rPr>
      <w:rFonts w:ascii="IRYakout" w:hAnsi="IRYakout" w:cs="IRYakout"/>
      <w:bCs/>
    </w:rPr>
  </w:style>
  <w:style w:type="paragraph" w:styleId="TOC2">
    <w:name w:val="toc 2"/>
    <w:basedOn w:val="Normal"/>
    <w:next w:val="Normal"/>
    <w:uiPriority w:val="39"/>
    <w:rsid w:val="007365E0"/>
    <w:pPr>
      <w:ind w:left="284"/>
      <w:jc w:val="both"/>
    </w:pPr>
    <w:rPr>
      <w:rFonts w:ascii="IRNazli" w:hAnsi="IRNazli" w:cs="IRNazli"/>
    </w:rPr>
  </w:style>
  <w:style w:type="character" w:styleId="Hyperlink">
    <w:name w:val="Hyperlink"/>
    <w:uiPriority w:val="99"/>
    <w:unhideWhenUsed/>
    <w:rsid w:val="00A95346"/>
    <w:rPr>
      <w:color w:val="0000FF"/>
      <w:u w:val="single"/>
    </w:rPr>
  </w:style>
  <w:style w:type="paragraph" w:customStyle="1" w:styleId="a1">
    <w:name w:val="متن عربی"/>
    <w:basedOn w:val="Normal"/>
    <w:link w:val="Char1"/>
    <w:qFormat/>
    <w:rsid w:val="00A41E32"/>
    <w:pPr>
      <w:ind w:firstLine="284"/>
      <w:jc w:val="both"/>
    </w:pPr>
    <w:rPr>
      <w:rFonts w:ascii="mylotus" w:hAnsi="mylotus" w:cs="mylotus"/>
      <w:b/>
      <w:sz w:val="27"/>
      <w:szCs w:val="27"/>
      <w:lang w:bidi="fa-IR"/>
    </w:rPr>
  </w:style>
  <w:style w:type="paragraph" w:styleId="TOC3">
    <w:name w:val="toc 3"/>
    <w:basedOn w:val="Normal"/>
    <w:next w:val="Normal"/>
    <w:autoRedefine/>
    <w:uiPriority w:val="39"/>
    <w:unhideWhenUsed/>
    <w:rsid w:val="00E32F5C"/>
    <w:pPr>
      <w:spacing w:after="100" w:line="276" w:lineRule="auto"/>
      <w:ind w:left="440"/>
    </w:pPr>
    <w:rPr>
      <w:rFonts w:ascii="Calibri" w:hAnsi="Calibri" w:cs="Arial"/>
      <w:sz w:val="22"/>
      <w:szCs w:val="22"/>
      <w:lang w:bidi="fa-IR"/>
    </w:rPr>
  </w:style>
  <w:style w:type="character" w:customStyle="1" w:styleId="Char1">
    <w:name w:val="متن عربی Char"/>
    <w:link w:val="a1"/>
    <w:rsid w:val="00A41E32"/>
    <w:rPr>
      <w:rFonts w:ascii="mylotus" w:hAnsi="mylotus" w:cs="mylotus"/>
      <w:b/>
      <w:sz w:val="27"/>
      <w:szCs w:val="27"/>
      <w:lang w:bidi="fa-IR"/>
    </w:rPr>
  </w:style>
  <w:style w:type="paragraph" w:styleId="TOC4">
    <w:name w:val="toc 4"/>
    <w:basedOn w:val="Normal"/>
    <w:next w:val="Normal"/>
    <w:autoRedefine/>
    <w:uiPriority w:val="39"/>
    <w:unhideWhenUsed/>
    <w:rsid w:val="00E32F5C"/>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E32F5C"/>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E32F5C"/>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E32F5C"/>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E32F5C"/>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E32F5C"/>
    <w:pPr>
      <w:spacing w:after="100" w:line="276" w:lineRule="auto"/>
      <w:ind w:left="1760"/>
    </w:pPr>
    <w:rPr>
      <w:rFonts w:ascii="Calibri" w:hAnsi="Calibri" w:cs="Arial"/>
      <w:sz w:val="22"/>
      <w:szCs w:val="22"/>
      <w:lang w:bidi="fa-IR"/>
    </w:rPr>
  </w:style>
  <w:style w:type="paragraph" w:customStyle="1" w:styleId="a2">
    <w:name w:val="متن"/>
    <w:basedOn w:val="Normal"/>
    <w:link w:val="Char2"/>
    <w:qFormat/>
    <w:rsid w:val="00A41E32"/>
    <w:pPr>
      <w:ind w:firstLine="284"/>
      <w:jc w:val="both"/>
    </w:pPr>
    <w:rPr>
      <w:rFonts w:ascii="IRNazli" w:hAnsi="IRNazli" w:cs="IRNazli"/>
      <w:lang w:bidi="fa-IR"/>
    </w:rPr>
  </w:style>
  <w:style w:type="paragraph" w:customStyle="1" w:styleId="a3">
    <w:name w:val="متن بولد"/>
    <w:basedOn w:val="Normal"/>
    <w:link w:val="Char3"/>
    <w:qFormat/>
    <w:rsid w:val="00560B08"/>
    <w:pPr>
      <w:ind w:firstLine="288"/>
      <w:jc w:val="both"/>
    </w:pPr>
    <w:rPr>
      <w:rFonts w:ascii="IRNazli" w:hAnsi="IRNazli" w:cs="IRNazli"/>
      <w:bCs/>
      <w:sz w:val="25"/>
      <w:szCs w:val="25"/>
    </w:rPr>
  </w:style>
  <w:style w:type="character" w:customStyle="1" w:styleId="Char2">
    <w:name w:val="متن Char"/>
    <w:basedOn w:val="DefaultParagraphFont"/>
    <w:link w:val="a2"/>
    <w:rsid w:val="00A41E32"/>
    <w:rPr>
      <w:rFonts w:ascii="IRNazli" w:hAnsi="IRNazli" w:cs="IRNazli"/>
      <w:sz w:val="28"/>
      <w:szCs w:val="28"/>
      <w:lang w:bidi="fa-IR"/>
    </w:rPr>
  </w:style>
  <w:style w:type="character" w:customStyle="1" w:styleId="Char3">
    <w:name w:val="متن بولد Char"/>
    <w:basedOn w:val="DefaultParagraphFont"/>
    <w:link w:val="a3"/>
    <w:rsid w:val="00560B08"/>
    <w:rPr>
      <w:rFonts w:ascii="IRNazli" w:hAnsi="IRNazli" w:cs="IRNazli"/>
      <w:bCs/>
      <w:sz w:val="25"/>
      <w:szCs w:val="25"/>
    </w:rPr>
  </w:style>
  <w:style w:type="paragraph" w:styleId="BalloonText">
    <w:name w:val="Balloon Text"/>
    <w:basedOn w:val="Normal"/>
    <w:link w:val="BalloonTextChar"/>
    <w:rsid w:val="007B3565"/>
    <w:rPr>
      <w:rFonts w:ascii="Tahoma" w:hAnsi="Tahoma" w:cs="Tahoma"/>
      <w:sz w:val="16"/>
      <w:szCs w:val="16"/>
    </w:rPr>
  </w:style>
  <w:style w:type="character" w:customStyle="1" w:styleId="BalloonTextChar">
    <w:name w:val="Balloon Text Char"/>
    <w:basedOn w:val="DefaultParagraphFont"/>
    <w:link w:val="BalloonText"/>
    <w:rsid w:val="007B3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01EB-7B3B-414F-B788-E8A9AE8D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8997</Words>
  <Characters>51285</Characters>
  <Application>Microsoft Office Word</Application>
  <DocSecurity>8</DocSecurity>
  <Lines>427</Lines>
  <Paragraphs>120</Paragraphs>
  <ScaleCrop>false</ScaleCrop>
  <HeadingPairs>
    <vt:vector size="2" baseType="variant">
      <vt:variant>
        <vt:lpstr>Title</vt:lpstr>
      </vt:variant>
      <vt:variant>
        <vt:i4>1</vt:i4>
      </vt:variant>
    </vt:vector>
  </HeadingPairs>
  <TitlesOfParts>
    <vt:vector size="1" baseType="lpstr">
      <vt:lpstr>شرح زندگی پرافتخار شیخ عبدالعزیز ملازاده ، رهبر اهل سنت سیستان و بلوچستان است. وی یکی از برجسته‌ترین شخصیت‌های سیاسی-مذهبی اهل سنت و الگوی بارز مبارزه، وحدت و همبستگی اقشار مختلف جامعه بود. هدف نویسنده از تألیف این زندگینامه، آگاهی‌بخشی به نسل جوان درباره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60162</CharactersWithSpaces>
  <SharedDoc>false</SharedDoc>
  <HLinks>
    <vt:vector size="426" baseType="variant">
      <vt:variant>
        <vt:i4>1179702</vt:i4>
      </vt:variant>
      <vt:variant>
        <vt:i4>422</vt:i4>
      </vt:variant>
      <vt:variant>
        <vt:i4>0</vt:i4>
      </vt:variant>
      <vt:variant>
        <vt:i4>5</vt:i4>
      </vt:variant>
      <vt:variant>
        <vt:lpwstr/>
      </vt:variant>
      <vt:variant>
        <vt:lpwstr>_Toc331672324</vt:lpwstr>
      </vt:variant>
      <vt:variant>
        <vt:i4>1179702</vt:i4>
      </vt:variant>
      <vt:variant>
        <vt:i4>416</vt:i4>
      </vt:variant>
      <vt:variant>
        <vt:i4>0</vt:i4>
      </vt:variant>
      <vt:variant>
        <vt:i4>5</vt:i4>
      </vt:variant>
      <vt:variant>
        <vt:lpwstr/>
      </vt:variant>
      <vt:variant>
        <vt:lpwstr>_Toc331672323</vt:lpwstr>
      </vt:variant>
      <vt:variant>
        <vt:i4>1179702</vt:i4>
      </vt:variant>
      <vt:variant>
        <vt:i4>410</vt:i4>
      </vt:variant>
      <vt:variant>
        <vt:i4>0</vt:i4>
      </vt:variant>
      <vt:variant>
        <vt:i4>5</vt:i4>
      </vt:variant>
      <vt:variant>
        <vt:lpwstr/>
      </vt:variant>
      <vt:variant>
        <vt:lpwstr>_Toc331672322</vt:lpwstr>
      </vt:variant>
      <vt:variant>
        <vt:i4>1179702</vt:i4>
      </vt:variant>
      <vt:variant>
        <vt:i4>404</vt:i4>
      </vt:variant>
      <vt:variant>
        <vt:i4>0</vt:i4>
      </vt:variant>
      <vt:variant>
        <vt:i4>5</vt:i4>
      </vt:variant>
      <vt:variant>
        <vt:lpwstr/>
      </vt:variant>
      <vt:variant>
        <vt:lpwstr>_Toc331672321</vt:lpwstr>
      </vt:variant>
      <vt:variant>
        <vt:i4>1179702</vt:i4>
      </vt:variant>
      <vt:variant>
        <vt:i4>398</vt:i4>
      </vt:variant>
      <vt:variant>
        <vt:i4>0</vt:i4>
      </vt:variant>
      <vt:variant>
        <vt:i4>5</vt:i4>
      </vt:variant>
      <vt:variant>
        <vt:lpwstr/>
      </vt:variant>
      <vt:variant>
        <vt:lpwstr>_Toc331672320</vt:lpwstr>
      </vt:variant>
      <vt:variant>
        <vt:i4>1114166</vt:i4>
      </vt:variant>
      <vt:variant>
        <vt:i4>392</vt:i4>
      </vt:variant>
      <vt:variant>
        <vt:i4>0</vt:i4>
      </vt:variant>
      <vt:variant>
        <vt:i4>5</vt:i4>
      </vt:variant>
      <vt:variant>
        <vt:lpwstr/>
      </vt:variant>
      <vt:variant>
        <vt:lpwstr>_Toc331672319</vt:lpwstr>
      </vt:variant>
      <vt:variant>
        <vt:i4>1114166</vt:i4>
      </vt:variant>
      <vt:variant>
        <vt:i4>386</vt:i4>
      </vt:variant>
      <vt:variant>
        <vt:i4>0</vt:i4>
      </vt:variant>
      <vt:variant>
        <vt:i4>5</vt:i4>
      </vt:variant>
      <vt:variant>
        <vt:lpwstr/>
      </vt:variant>
      <vt:variant>
        <vt:lpwstr>_Toc331672318</vt:lpwstr>
      </vt:variant>
      <vt:variant>
        <vt:i4>1114166</vt:i4>
      </vt:variant>
      <vt:variant>
        <vt:i4>380</vt:i4>
      </vt:variant>
      <vt:variant>
        <vt:i4>0</vt:i4>
      </vt:variant>
      <vt:variant>
        <vt:i4>5</vt:i4>
      </vt:variant>
      <vt:variant>
        <vt:lpwstr/>
      </vt:variant>
      <vt:variant>
        <vt:lpwstr>_Toc331672317</vt:lpwstr>
      </vt:variant>
      <vt:variant>
        <vt:i4>1114166</vt:i4>
      </vt:variant>
      <vt:variant>
        <vt:i4>374</vt:i4>
      </vt:variant>
      <vt:variant>
        <vt:i4>0</vt:i4>
      </vt:variant>
      <vt:variant>
        <vt:i4>5</vt:i4>
      </vt:variant>
      <vt:variant>
        <vt:lpwstr/>
      </vt:variant>
      <vt:variant>
        <vt:lpwstr>_Toc331672316</vt:lpwstr>
      </vt:variant>
      <vt:variant>
        <vt:i4>1114166</vt:i4>
      </vt:variant>
      <vt:variant>
        <vt:i4>368</vt:i4>
      </vt:variant>
      <vt:variant>
        <vt:i4>0</vt:i4>
      </vt:variant>
      <vt:variant>
        <vt:i4>5</vt:i4>
      </vt:variant>
      <vt:variant>
        <vt:lpwstr/>
      </vt:variant>
      <vt:variant>
        <vt:lpwstr>_Toc331672315</vt:lpwstr>
      </vt:variant>
      <vt:variant>
        <vt:i4>1114166</vt:i4>
      </vt:variant>
      <vt:variant>
        <vt:i4>362</vt:i4>
      </vt:variant>
      <vt:variant>
        <vt:i4>0</vt:i4>
      </vt:variant>
      <vt:variant>
        <vt:i4>5</vt:i4>
      </vt:variant>
      <vt:variant>
        <vt:lpwstr/>
      </vt:variant>
      <vt:variant>
        <vt:lpwstr>_Toc331672314</vt:lpwstr>
      </vt:variant>
      <vt:variant>
        <vt:i4>1114166</vt:i4>
      </vt:variant>
      <vt:variant>
        <vt:i4>356</vt:i4>
      </vt:variant>
      <vt:variant>
        <vt:i4>0</vt:i4>
      </vt:variant>
      <vt:variant>
        <vt:i4>5</vt:i4>
      </vt:variant>
      <vt:variant>
        <vt:lpwstr/>
      </vt:variant>
      <vt:variant>
        <vt:lpwstr>_Toc331672313</vt:lpwstr>
      </vt:variant>
      <vt:variant>
        <vt:i4>1114166</vt:i4>
      </vt:variant>
      <vt:variant>
        <vt:i4>350</vt:i4>
      </vt:variant>
      <vt:variant>
        <vt:i4>0</vt:i4>
      </vt:variant>
      <vt:variant>
        <vt:i4>5</vt:i4>
      </vt:variant>
      <vt:variant>
        <vt:lpwstr/>
      </vt:variant>
      <vt:variant>
        <vt:lpwstr>_Toc331672312</vt:lpwstr>
      </vt:variant>
      <vt:variant>
        <vt:i4>1114166</vt:i4>
      </vt:variant>
      <vt:variant>
        <vt:i4>344</vt:i4>
      </vt:variant>
      <vt:variant>
        <vt:i4>0</vt:i4>
      </vt:variant>
      <vt:variant>
        <vt:i4>5</vt:i4>
      </vt:variant>
      <vt:variant>
        <vt:lpwstr/>
      </vt:variant>
      <vt:variant>
        <vt:lpwstr>_Toc331672311</vt:lpwstr>
      </vt:variant>
      <vt:variant>
        <vt:i4>1114166</vt:i4>
      </vt:variant>
      <vt:variant>
        <vt:i4>338</vt:i4>
      </vt:variant>
      <vt:variant>
        <vt:i4>0</vt:i4>
      </vt:variant>
      <vt:variant>
        <vt:i4>5</vt:i4>
      </vt:variant>
      <vt:variant>
        <vt:lpwstr/>
      </vt:variant>
      <vt:variant>
        <vt:lpwstr>_Toc331672310</vt:lpwstr>
      </vt:variant>
      <vt:variant>
        <vt:i4>1048630</vt:i4>
      </vt:variant>
      <vt:variant>
        <vt:i4>332</vt:i4>
      </vt:variant>
      <vt:variant>
        <vt:i4>0</vt:i4>
      </vt:variant>
      <vt:variant>
        <vt:i4>5</vt:i4>
      </vt:variant>
      <vt:variant>
        <vt:lpwstr/>
      </vt:variant>
      <vt:variant>
        <vt:lpwstr>_Toc331672309</vt:lpwstr>
      </vt:variant>
      <vt:variant>
        <vt:i4>1048630</vt:i4>
      </vt:variant>
      <vt:variant>
        <vt:i4>326</vt:i4>
      </vt:variant>
      <vt:variant>
        <vt:i4>0</vt:i4>
      </vt:variant>
      <vt:variant>
        <vt:i4>5</vt:i4>
      </vt:variant>
      <vt:variant>
        <vt:lpwstr/>
      </vt:variant>
      <vt:variant>
        <vt:lpwstr>_Toc331672308</vt:lpwstr>
      </vt:variant>
      <vt:variant>
        <vt:i4>1048630</vt:i4>
      </vt:variant>
      <vt:variant>
        <vt:i4>320</vt:i4>
      </vt:variant>
      <vt:variant>
        <vt:i4>0</vt:i4>
      </vt:variant>
      <vt:variant>
        <vt:i4>5</vt:i4>
      </vt:variant>
      <vt:variant>
        <vt:lpwstr/>
      </vt:variant>
      <vt:variant>
        <vt:lpwstr>_Toc331672307</vt:lpwstr>
      </vt:variant>
      <vt:variant>
        <vt:i4>1048630</vt:i4>
      </vt:variant>
      <vt:variant>
        <vt:i4>314</vt:i4>
      </vt:variant>
      <vt:variant>
        <vt:i4>0</vt:i4>
      </vt:variant>
      <vt:variant>
        <vt:i4>5</vt:i4>
      </vt:variant>
      <vt:variant>
        <vt:lpwstr/>
      </vt:variant>
      <vt:variant>
        <vt:lpwstr>_Toc331672306</vt:lpwstr>
      </vt:variant>
      <vt:variant>
        <vt:i4>1048630</vt:i4>
      </vt:variant>
      <vt:variant>
        <vt:i4>308</vt:i4>
      </vt:variant>
      <vt:variant>
        <vt:i4>0</vt:i4>
      </vt:variant>
      <vt:variant>
        <vt:i4>5</vt:i4>
      </vt:variant>
      <vt:variant>
        <vt:lpwstr/>
      </vt:variant>
      <vt:variant>
        <vt:lpwstr>_Toc331672305</vt:lpwstr>
      </vt:variant>
      <vt:variant>
        <vt:i4>1048630</vt:i4>
      </vt:variant>
      <vt:variant>
        <vt:i4>302</vt:i4>
      </vt:variant>
      <vt:variant>
        <vt:i4>0</vt:i4>
      </vt:variant>
      <vt:variant>
        <vt:i4>5</vt:i4>
      </vt:variant>
      <vt:variant>
        <vt:lpwstr/>
      </vt:variant>
      <vt:variant>
        <vt:lpwstr>_Toc331672304</vt:lpwstr>
      </vt:variant>
      <vt:variant>
        <vt:i4>1048630</vt:i4>
      </vt:variant>
      <vt:variant>
        <vt:i4>296</vt:i4>
      </vt:variant>
      <vt:variant>
        <vt:i4>0</vt:i4>
      </vt:variant>
      <vt:variant>
        <vt:i4>5</vt:i4>
      </vt:variant>
      <vt:variant>
        <vt:lpwstr/>
      </vt:variant>
      <vt:variant>
        <vt:lpwstr>_Toc331672303</vt:lpwstr>
      </vt:variant>
      <vt:variant>
        <vt:i4>1048630</vt:i4>
      </vt:variant>
      <vt:variant>
        <vt:i4>290</vt:i4>
      </vt:variant>
      <vt:variant>
        <vt:i4>0</vt:i4>
      </vt:variant>
      <vt:variant>
        <vt:i4>5</vt:i4>
      </vt:variant>
      <vt:variant>
        <vt:lpwstr/>
      </vt:variant>
      <vt:variant>
        <vt:lpwstr>_Toc331672302</vt:lpwstr>
      </vt:variant>
      <vt:variant>
        <vt:i4>1048630</vt:i4>
      </vt:variant>
      <vt:variant>
        <vt:i4>284</vt:i4>
      </vt:variant>
      <vt:variant>
        <vt:i4>0</vt:i4>
      </vt:variant>
      <vt:variant>
        <vt:i4>5</vt:i4>
      </vt:variant>
      <vt:variant>
        <vt:lpwstr/>
      </vt:variant>
      <vt:variant>
        <vt:lpwstr>_Toc331672301</vt:lpwstr>
      </vt:variant>
      <vt:variant>
        <vt:i4>1048630</vt:i4>
      </vt:variant>
      <vt:variant>
        <vt:i4>278</vt:i4>
      </vt:variant>
      <vt:variant>
        <vt:i4>0</vt:i4>
      </vt:variant>
      <vt:variant>
        <vt:i4>5</vt:i4>
      </vt:variant>
      <vt:variant>
        <vt:lpwstr/>
      </vt:variant>
      <vt:variant>
        <vt:lpwstr>_Toc331672300</vt:lpwstr>
      </vt:variant>
      <vt:variant>
        <vt:i4>1638455</vt:i4>
      </vt:variant>
      <vt:variant>
        <vt:i4>272</vt:i4>
      </vt:variant>
      <vt:variant>
        <vt:i4>0</vt:i4>
      </vt:variant>
      <vt:variant>
        <vt:i4>5</vt:i4>
      </vt:variant>
      <vt:variant>
        <vt:lpwstr/>
      </vt:variant>
      <vt:variant>
        <vt:lpwstr>_Toc331672299</vt:lpwstr>
      </vt:variant>
      <vt:variant>
        <vt:i4>1638455</vt:i4>
      </vt:variant>
      <vt:variant>
        <vt:i4>266</vt:i4>
      </vt:variant>
      <vt:variant>
        <vt:i4>0</vt:i4>
      </vt:variant>
      <vt:variant>
        <vt:i4>5</vt:i4>
      </vt:variant>
      <vt:variant>
        <vt:lpwstr/>
      </vt:variant>
      <vt:variant>
        <vt:lpwstr>_Toc331672298</vt:lpwstr>
      </vt:variant>
      <vt:variant>
        <vt:i4>1638455</vt:i4>
      </vt:variant>
      <vt:variant>
        <vt:i4>260</vt:i4>
      </vt:variant>
      <vt:variant>
        <vt:i4>0</vt:i4>
      </vt:variant>
      <vt:variant>
        <vt:i4>5</vt:i4>
      </vt:variant>
      <vt:variant>
        <vt:lpwstr/>
      </vt:variant>
      <vt:variant>
        <vt:lpwstr>_Toc331672297</vt:lpwstr>
      </vt:variant>
      <vt:variant>
        <vt:i4>1638455</vt:i4>
      </vt:variant>
      <vt:variant>
        <vt:i4>254</vt:i4>
      </vt:variant>
      <vt:variant>
        <vt:i4>0</vt:i4>
      </vt:variant>
      <vt:variant>
        <vt:i4>5</vt:i4>
      </vt:variant>
      <vt:variant>
        <vt:lpwstr/>
      </vt:variant>
      <vt:variant>
        <vt:lpwstr>_Toc331672296</vt:lpwstr>
      </vt:variant>
      <vt:variant>
        <vt:i4>1638455</vt:i4>
      </vt:variant>
      <vt:variant>
        <vt:i4>248</vt:i4>
      </vt:variant>
      <vt:variant>
        <vt:i4>0</vt:i4>
      </vt:variant>
      <vt:variant>
        <vt:i4>5</vt:i4>
      </vt:variant>
      <vt:variant>
        <vt:lpwstr/>
      </vt:variant>
      <vt:variant>
        <vt:lpwstr>_Toc331672295</vt:lpwstr>
      </vt:variant>
      <vt:variant>
        <vt:i4>1638455</vt:i4>
      </vt:variant>
      <vt:variant>
        <vt:i4>242</vt:i4>
      </vt:variant>
      <vt:variant>
        <vt:i4>0</vt:i4>
      </vt:variant>
      <vt:variant>
        <vt:i4>5</vt:i4>
      </vt:variant>
      <vt:variant>
        <vt:lpwstr/>
      </vt:variant>
      <vt:variant>
        <vt:lpwstr>_Toc331672294</vt:lpwstr>
      </vt:variant>
      <vt:variant>
        <vt:i4>1638455</vt:i4>
      </vt:variant>
      <vt:variant>
        <vt:i4>236</vt:i4>
      </vt:variant>
      <vt:variant>
        <vt:i4>0</vt:i4>
      </vt:variant>
      <vt:variant>
        <vt:i4>5</vt:i4>
      </vt:variant>
      <vt:variant>
        <vt:lpwstr/>
      </vt:variant>
      <vt:variant>
        <vt:lpwstr>_Toc331672293</vt:lpwstr>
      </vt:variant>
      <vt:variant>
        <vt:i4>1638455</vt:i4>
      </vt:variant>
      <vt:variant>
        <vt:i4>230</vt:i4>
      </vt:variant>
      <vt:variant>
        <vt:i4>0</vt:i4>
      </vt:variant>
      <vt:variant>
        <vt:i4>5</vt:i4>
      </vt:variant>
      <vt:variant>
        <vt:lpwstr/>
      </vt:variant>
      <vt:variant>
        <vt:lpwstr>_Toc331672292</vt:lpwstr>
      </vt:variant>
      <vt:variant>
        <vt:i4>1638455</vt:i4>
      </vt:variant>
      <vt:variant>
        <vt:i4>224</vt:i4>
      </vt:variant>
      <vt:variant>
        <vt:i4>0</vt:i4>
      </vt:variant>
      <vt:variant>
        <vt:i4>5</vt:i4>
      </vt:variant>
      <vt:variant>
        <vt:lpwstr/>
      </vt:variant>
      <vt:variant>
        <vt:lpwstr>_Toc331672291</vt:lpwstr>
      </vt:variant>
      <vt:variant>
        <vt:i4>1638455</vt:i4>
      </vt:variant>
      <vt:variant>
        <vt:i4>218</vt:i4>
      </vt:variant>
      <vt:variant>
        <vt:i4>0</vt:i4>
      </vt:variant>
      <vt:variant>
        <vt:i4>5</vt:i4>
      </vt:variant>
      <vt:variant>
        <vt:lpwstr/>
      </vt:variant>
      <vt:variant>
        <vt:lpwstr>_Toc331672290</vt:lpwstr>
      </vt:variant>
      <vt:variant>
        <vt:i4>1572919</vt:i4>
      </vt:variant>
      <vt:variant>
        <vt:i4>212</vt:i4>
      </vt:variant>
      <vt:variant>
        <vt:i4>0</vt:i4>
      </vt:variant>
      <vt:variant>
        <vt:i4>5</vt:i4>
      </vt:variant>
      <vt:variant>
        <vt:lpwstr/>
      </vt:variant>
      <vt:variant>
        <vt:lpwstr>_Toc331672289</vt:lpwstr>
      </vt:variant>
      <vt:variant>
        <vt:i4>1572919</vt:i4>
      </vt:variant>
      <vt:variant>
        <vt:i4>206</vt:i4>
      </vt:variant>
      <vt:variant>
        <vt:i4>0</vt:i4>
      </vt:variant>
      <vt:variant>
        <vt:i4>5</vt:i4>
      </vt:variant>
      <vt:variant>
        <vt:lpwstr/>
      </vt:variant>
      <vt:variant>
        <vt:lpwstr>_Toc331672288</vt:lpwstr>
      </vt:variant>
      <vt:variant>
        <vt:i4>1572919</vt:i4>
      </vt:variant>
      <vt:variant>
        <vt:i4>200</vt:i4>
      </vt:variant>
      <vt:variant>
        <vt:i4>0</vt:i4>
      </vt:variant>
      <vt:variant>
        <vt:i4>5</vt:i4>
      </vt:variant>
      <vt:variant>
        <vt:lpwstr/>
      </vt:variant>
      <vt:variant>
        <vt:lpwstr>_Toc331672287</vt:lpwstr>
      </vt:variant>
      <vt:variant>
        <vt:i4>1572919</vt:i4>
      </vt:variant>
      <vt:variant>
        <vt:i4>194</vt:i4>
      </vt:variant>
      <vt:variant>
        <vt:i4>0</vt:i4>
      </vt:variant>
      <vt:variant>
        <vt:i4>5</vt:i4>
      </vt:variant>
      <vt:variant>
        <vt:lpwstr/>
      </vt:variant>
      <vt:variant>
        <vt:lpwstr>_Toc331672286</vt:lpwstr>
      </vt:variant>
      <vt:variant>
        <vt:i4>1572919</vt:i4>
      </vt:variant>
      <vt:variant>
        <vt:i4>188</vt:i4>
      </vt:variant>
      <vt:variant>
        <vt:i4>0</vt:i4>
      </vt:variant>
      <vt:variant>
        <vt:i4>5</vt:i4>
      </vt:variant>
      <vt:variant>
        <vt:lpwstr/>
      </vt:variant>
      <vt:variant>
        <vt:lpwstr>_Toc331672285</vt:lpwstr>
      </vt:variant>
      <vt:variant>
        <vt:i4>1572919</vt:i4>
      </vt:variant>
      <vt:variant>
        <vt:i4>182</vt:i4>
      </vt:variant>
      <vt:variant>
        <vt:i4>0</vt:i4>
      </vt:variant>
      <vt:variant>
        <vt:i4>5</vt:i4>
      </vt:variant>
      <vt:variant>
        <vt:lpwstr/>
      </vt:variant>
      <vt:variant>
        <vt:lpwstr>_Toc331672284</vt:lpwstr>
      </vt:variant>
      <vt:variant>
        <vt:i4>1572919</vt:i4>
      </vt:variant>
      <vt:variant>
        <vt:i4>176</vt:i4>
      </vt:variant>
      <vt:variant>
        <vt:i4>0</vt:i4>
      </vt:variant>
      <vt:variant>
        <vt:i4>5</vt:i4>
      </vt:variant>
      <vt:variant>
        <vt:lpwstr/>
      </vt:variant>
      <vt:variant>
        <vt:lpwstr>_Toc331672283</vt:lpwstr>
      </vt:variant>
      <vt:variant>
        <vt:i4>1572919</vt:i4>
      </vt:variant>
      <vt:variant>
        <vt:i4>170</vt:i4>
      </vt:variant>
      <vt:variant>
        <vt:i4>0</vt:i4>
      </vt:variant>
      <vt:variant>
        <vt:i4>5</vt:i4>
      </vt:variant>
      <vt:variant>
        <vt:lpwstr/>
      </vt:variant>
      <vt:variant>
        <vt:lpwstr>_Toc331672282</vt:lpwstr>
      </vt:variant>
      <vt:variant>
        <vt:i4>1572919</vt:i4>
      </vt:variant>
      <vt:variant>
        <vt:i4>164</vt:i4>
      </vt:variant>
      <vt:variant>
        <vt:i4>0</vt:i4>
      </vt:variant>
      <vt:variant>
        <vt:i4>5</vt:i4>
      </vt:variant>
      <vt:variant>
        <vt:lpwstr/>
      </vt:variant>
      <vt:variant>
        <vt:lpwstr>_Toc331672281</vt:lpwstr>
      </vt:variant>
      <vt:variant>
        <vt:i4>1572919</vt:i4>
      </vt:variant>
      <vt:variant>
        <vt:i4>158</vt:i4>
      </vt:variant>
      <vt:variant>
        <vt:i4>0</vt:i4>
      </vt:variant>
      <vt:variant>
        <vt:i4>5</vt:i4>
      </vt:variant>
      <vt:variant>
        <vt:lpwstr/>
      </vt:variant>
      <vt:variant>
        <vt:lpwstr>_Toc331672280</vt:lpwstr>
      </vt:variant>
      <vt:variant>
        <vt:i4>1507383</vt:i4>
      </vt:variant>
      <vt:variant>
        <vt:i4>152</vt:i4>
      </vt:variant>
      <vt:variant>
        <vt:i4>0</vt:i4>
      </vt:variant>
      <vt:variant>
        <vt:i4>5</vt:i4>
      </vt:variant>
      <vt:variant>
        <vt:lpwstr/>
      </vt:variant>
      <vt:variant>
        <vt:lpwstr>_Toc331672279</vt:lpwstr>
      </vt:variant>
      <vt:variant>
        <vt:i4>1507383</vt:i4>
      </vt:variant>
      <vt:variant>
        <vt:i4>146</vt:i4>
      </vt:variant>
      <vt:variant>
        <vt:i4>0</vt:i4>
      </vt:variant>
      <vt:variant>
        <vt:i4>5</vt:i4>
      </vt:variant>
      <vt:variant>
        <vt:lpwstr/>
      </vt:variant>
      <vt:variant>
        <vt:lpwstr>_Toc331672278</vt:lpwstr>
      </vt:variant>
      <vt:variant>
        <vt:i4>1507383</vt:i4>
      </vt:variant>
      <vt:variant>
        <vt:i4>140</vt:i4>
      </vt:variant>
      <vt:variant>
        <vt:i4>0</vt:i4>
      </vt:variant>
      <vt:variant>
        <vt:i4>5</vt:i4>
      </vt:variant>
      <vt:variant>
        <vt:lpwstr/>
      </vt:variant>
      <vt:variant>
        <vt:lpwstr>_Toc331672277</vt:lpwstr>
      </vt:variant>
      <vt:variant>
        <vt:i4>1507383</vt:i4>
      </vt:variant>
      <vt:variant>
        <vt:i4>134</vt:i4>
      </vt:variant>
      <vt:variant>
        <vt:i4>0</vt:i4>
      </vt:variant>
      <vt:variant>
        <vt:i4>5</vt:i4>
      </vt:variant>
      <vt:variant>
        <vt:lpwstr/>
      </vt:variant>
      <vt:variant>
        <vt:lpwstr>_Toc331672276</vt:lpwstr>
      </vt:variant>
      <vt:variant>
        <vt:i4>1507383</vt:i4>
      </vt:variant>
      <vt:variant>
        <vt:i4>128</vt:i4>
      </vt:variant>
      <vt:variant>
        <vt:i4>0</vt:i4>
      </vt:variant>
      <vt:variant>
        <vt:i4>5</vt:i4>
      </vt:variant>
      <vt:variant>
        <vt:lpwstr/>
      </vt:variant>
      <vt:variant>
        <vt:lpwstr>_Toc331672275</vt:lpwstr>
      </vt:variant>
      <vt:variant>
        <vt:i4>1507383</vt:i4>
      </vt:variant>
      <vt:variant>
        <vt:i4>122</vt:i4>
      </vt:variant>
      <vt:variant>
        <vt:i4>0</vt:i4>
      </vt:variant>
      <vt:variant>
        <vt:i4>5</vt:i4>
      </vt:variant>
      <vt:variant>
        <vt:lpwstr/>
      </vt:variant>
      <vt:variant>
        <vt:lpwstr>_Toc331672274</vt:lpwstr>
      </vt:variant>
      <vt:variant>
        <vt:i4>1507383</vt:i4>
      </vt:variant>
      <vt:variant>
        <vt:i4>116</vt:i4>
      </vt:variant>
      <vt:variant>
        <vt:i4>0</vt:i4>
      </vt:variant>
      <vt:variant>
        <vt:i4>5</vt:i4>
      </vt:variant>
      <vt:variant>
        <vt:lpwstr/>
      </vt:variant>
      <vt:variant>
        <vt:lpwstr>_Toc331672273</vt:lpwstr>
      </vt:variant>
      <vt:variant>
        <vt:i4>1507383</vt:i4>
      </vt:variant>
      <vt:variant>
        <vt:i4>110</vt:i4>
      </vt:variant>
      <vt:variant>
        <vt:i4>0</vt:i4>
      </vt:variant>
      <vt:variant>
        <vt:i4>5</vt:i4>
      </vt:variant>
      <vt:variant>
        <vt:lpwstr/>
      </vt:variant>
      <vt:variant>
        <vt:lpwstr>_Toc331672272</vt:lpwstr>
      </vt:variant>
      <vt:variant>
        <vt:i4>1507383</vt:i4>
      </vt:variant>
      <vt:variant>
        <vt:i4>104</vt:i4>
      </vt:variant>
      <vt:variant>
        <vt:i4>0</vt:i4>
      </vt:variant>
      <vt:variant>
        <vt:i4>5</vt:i4>
      </vt:variant>
      <vt:variant>
        <vt:lpwstr/>
      </vt:variant>
      <vt:variant>
        <vt:lpwstr>_Toc331672271</vt:lpwstr>
      </vt:variant>
      <vt:variant>
        <vt:i4>1507383</vt:i4>
      </vt:variant>
      <vt:variant>
        <vt:i4>98</vt:i4>
      </vt:variant>
      <vt:variant>
        <vt:i4>0</vt:i4>
      </vt:variant>
      <vt:variant>
        <vt:i4>5</vt:i4>
      </vt:variant>
      <vt:variant>
        <vt:lpwstr/>
      </vt:variant>
      <vt:variant>
        <vt:lpwstr>_Toc331672270</vt:lpwstr>
      </vt:variant>
      <vt:variant>
        <vt:i4>1441847</vt:i4>
      </vt:variant>
      <vt:variant>
        <vt:i4>92</vt:i4>
      </vt:variant>
      <vt:variant>
        <vt:i4>0</vt:i4>
      </vt:variant>
      <vt:variant>
        <vt:i4>5</vt:i4>
      </vt:variant>
      <vt:variant>
        <vt:lpwstr/>
      </vt:variant>
      <vt:variant>
        <vt:lpwstr>_Toc331672269</vt:lpwstr>
      </vt:variant>
      <vt:variant>
        <vt:i4>1441847</vt:i4>
      </vt:variant>
      <vt:variant>
        <vt:i4>86</vt:i4>
      </vt:variant>
      <vt:variant>
        <vt:i4>0</vt:i4>
      </vt:variant>
      <vt:variant>
        <vt:i4>5</vt:i4>
      </vt:variant>
      <vt:variant>
        <vt:lpwstr/>
      </vt:variant>
      <vt:variant>
        <vt:lpwstr>_Toc331672268</vt:lpwstr>
      </vt:variant>
      <vt:variant>
        <vt:i4>1441847</vt:i4>
      </vt:variant>
      <vt:variant>
        <vt:i4>80</vt:i4>
      </vt:variant>
      <vt:variant>
        <vt:i4>0</vt:i4>
      </vt:variant>
      <vt:variant>
        <vt:i4>5</vt:i4>
      </vt:variant>
      <vt:variant>
        <vt:lpwstr/>
      </vt:variant>
      <vt:variant>
        <vt:lpwstr>_Toc331672267</vt:lpwstr>
      </vt:variant>
      <vt:variant>
        <vt:i4>1441847</vt:i4>
      </vt:variant>
      <vt:variant>
        <vt:i4>74</vt:i4>
      </vt:variant>
      <vt:variant>
        <vt:i4>0</vt:i4>
      </vt:variant>
      <vt:variant>
        <vt:i4>5</vt:i4>
      </vt:variant>
      <vt:variant>
        <vt:lpwstr/>
      </vt:variant>
      <vt:variant>
        <vt:lpwstr>_Toc331672266</vt:lpwstr>
      </vt:variant>
      <vt:variant>
        <vt:i4>1441847</vt:i4>
      </vt:variant>
      <vt:variant>
        <vt:i4>68</vt:i4>
      </vt:variant>
      <vt:variant>
        <vt:i4>0</vt:i4>
      </vt:variant>
      <vt:variant>
        <vt:i4>5</vt:i4>
      </vt:variant>
      <vt:variant>
        <vt:lpwstr/>
      </vt:variant>
      <vt:variant>
        <vt:lpwstr>_Toc331672265</vt:lpwstr>
      </vt:variant>
      <vt:variant>
        <vt:i4>1441847</vt:i4>
      </vt:variant>
      <vt:variant>
        <vt:i4>62</vt:i4>
      </vt:variant>
      <vt:variant>
        <vt:i4>0</vt:i4>
      </vt:variant>
      <vt:variant>
        <vt:i4>5</vt:i4>
      </vt:variant>
      <vt:variant>
        <vt:lpwstr/>
      </vt:variant>
      <vt:variant>
        <vt:lpwstr>_Toc331672264</vt:lpwstr>
      </vt:variant>
      <vt:variant>
        <vt:i4>1441847</vt:i4>
      </vt:variant>
      <vt:variant>
        <vt:i4>56</vt:i4>
      </vt:variant>
      <vt:variant>
        <vt:i4>0</vt:i4>
      </vt:variant>
      <vt:variant>
        <vt:i4>5</vt:i4>
      </vt:variant>
      <vt:variant>
        <vt:lpwstr/>
      </vt:variant>
      <vt:variant>
        <vt:lpwstr>_Toc331672263</vt:lpwstr>
      </vt:variant>
      <vt:variant>
        <vt:i4>1441847</vt:i4>
      </vt:variant>
      <vt:variant>
        <vt:i4>50</vt:i4>
      </vt:variant>
      <vt:variant>
        <vt:i4>0</vt:i4>
      </vt:variant>
      <vt:variant>
        <vt:i4>5</vt:i4>
      </vt:variant>
      <vt:variant>
        <vt:lpwstr/>
      </vt:variant>
      <vt:variant>
        <vt:lpwstr>_Toc331672262</vt:lpwstr>
      </vt:variant>
      <vt:variant>
        <vt:i4>1441847</vt:i4>
      </vt:variant>
      <vt:variant>
        <vt:i4>44</vt:i4>
      </vt:variant>
      <vt:variant>
        <vt:i4>0</vt:i4>
      </vt:variant>
      <vt:variant>
        <vt:i4>5</vt:i4>
      </vt:variant>
      <vt:variant>
        <vt:lpwstr/>
      </vt:variant>
      <vt:variant>
        <vt:lpwstr>_Toc331672261</vt:lpwstr>
      </vt:variant>
      <vt:variant>
        <vt:i4>1441847</vt:i4>
      </vt:variant>
      <vt:variant>
        <vt:i4>38</vt:i4>
      </vt:variant>
      <vt:variant>
        <vt:i4>0</vt:i4>
      </vt:variant>
      <vt:variant>
        <vt:i4>5</vt:i4>
      </vt:variant>
      <vt:variant>
        <vt:lpwstr/>
      </vt:variant>
      <vt:variant>
        <vt:lpwstr>_Toc331672260</vt:lpwstr>
      </vt:variant>
      <vt:variant>
        <vt:i4>1376311</vt:i4>
      </vt:variant>
      <vt:variant>
        <vt:i4>32</vt:i4>
      </vt:variant>
      <vt:variant>
        <vt:i4>0</vt:i4>
      </vt:variant>
      <vt:variant>
        <vt:i4>5</vt:i4>
      </vt:variant>
      <vt:variant>
        <vt:lpwstr/>
      </vt:variant>
      <vt:variant>
        <vt:lpwstr>_Toc331672259</vt:lpwstr>
      </vt:variant>
      <vt:variant>
        <vt:i4>1376311</vt:i4>
      </vt:variant>
      <vt:variant>
        <vt:i4>26</vt:i4>
      </vt:variant>
      <vt:variant>
        <vt:i4>0</vt:i4>
      </vt:variant>
      <vt:variant>
        <vt:i4>5</vt:i4>
      </vt:variant>
      <vt:variant>
        <vt:lpwstr/>
      </vt:variant>
      <vt:variant>
        <vt:lpwstr>_Toc331672258</vt:lpwstr>
      </vt:variant>
      <vt:variant>
        <vt:i4>1376311</vt:i4>
      </vt:variant>
      <vt:variant>
        <vt:i4>20</vt:i4>
      </vt:variant>
      <vt:variant>
        <vt:i4>0</vt:i4>
      </vt:variant>
      <vt:variant>
        <vt:i4>5</vt:i4>
      </vt:variant>
      <vt:variant>
        <vt:lpwstr/>
      </vt:variant>
      <vt:variant>
        <vt:lpwstr>_Toc331672257</vt:lpwstr>
      </vt:variant>
      <vt:variant>
        <vt:i4>1376311</vt:i4>
      </vt:variant>
      <vt:variant>
        <vt:i4>14</vt:i4>
      </vt:variant>
      <vt:variant>
        <vt:i4>0</vt:i4>
      </vt:variant>
      <vt:variant>
        <vt:i4>5</vt:i4>
      </vt:variant>
      <vt:variant>
        <vt:lpwstr/>
      </vt:variant>
      <vt:variant>
        <vt:lpwstr>_Toc331672256</vt:lpwstr>
      </vt:variant>
      <vt:variant>
        <vt:i4>1376311</vt:i4>
      </vt:variant>
      <vt:variant>
        <vt:i4>8</vt:i4>
      </vt:variant>
      <vt:variant>
        <vt:i4>0</vt:i4>
      </vt:variant>
      <vt:variant>
        <vt:i4>5</vt:i4>
      </vt:variant>
      <vt:variant>
        <vt:lpwstr/>
      </vt:variant>
      <vt:variant>
        <vt:lpwstr>_Toc331672255</vt:lpwstr>
      </vt:variant>
      <vt:variant>
        <vt:i4>1376311</vt:i4>
      </vt:variant>
      <vt:variant>
        <vt:i4>2</vt:i4>
      </vt:variant>
      <vt:variant>
        <vt:i4>0</vt:i4>
      </vt:variant>
      <vt:variant>
        <vt:i4>5</vt:i4>
      </vt:variant>
      <vt:variant>
        <vt:lpwstr/>
      </vt:variant>
      <vt:variant>
        <vt:lpwstr>_Toc331672254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زندگی پرافتخار شیخ عبدالعزیز ملازاده ، رهبر اهل سنت سیستان و بلوچستان است. وی یکی از برجسته‌ترین شخصیت‌های سیاسی-مذهبی اهل سنت و الگوی بارز مبارزه، وحدت و همبستگی اقشار مختلف جامعه بود. هدف نویسنده از تألیف این زندگینامه، آگاهی‌بخشی به نسل جوان درباره مفاخر گذشته و اطلاع از حالات معنوی و سجایای اخلاقی و ایمانی ایشان است، تا با الگو گرفتن از شیوه و سلوک وی، خود را در مسیر اسلام واقعی قرار دهند. در بخش نخست کتاب، با پیشینه خانوادگی شیخ و دوران کودکی، نوجوانی و جوانی وی آشنا می‌شویم. نویسنده در ادامه، به شرح فعالیت‌های تبلیغی و فرهنگی شیخ پرداخته و از تلاش‌های ایشان برای ساخت مساجد و مدارس علمیه متعدد در سیستان و به راه‌اندازی هیئت‌های تبلیغی و دعوت‌گر سخن می‌گوید. حضور ایشان در عرصه رسانه‌ها، تلاش برای بهبود نظام آموزشی منطقه و حل و فصل اختلافات قبیله‌ای و طایفه‌ای از دیگر خدمات فعالیت‌های اجتماعی مولانا است که در بخش بعد، جزئیاتِ آن را می‌خوانیم. وی سپس به فعالیت‌های مختلف سیاسی ایشان جهت ارتقای سطح روابط اهل سنت ایران با مسلمانان منطقه و دفاع از حقوق آنان در تریبون‌های جمهوری اسلامی پرداخته و تلاش‌های وی را برای وحدت شیعه و سنی ذکر می‌کند. بخش پایانی کتاب به شرح ویژگی‌های اخلاقی و ایمانی مولانا و معرفی اجمالی فرزندان و برادران وی اختصاص دارد.</dc:title>
  <dc:subject>علما و اسلام شناسان</dc:subject>
  <dc:creator>عبدالباسط بزرگزاده</dc:creator>
  <cp:keywords>کتابخانه; قلم; عقیده; موحدين; موحدین; کتاب; مكتبة; القلم; العقيدة; qalam; library; http:/qalamlib.com; http:/qalamlibrary.com; http:/mowahedin.com; http:/aqeedeh.com; علما; اسلام شناسان; ملازاده; سیستان; زندگینامه</cp:keywords>
  <dc:description>شرح زندگی پرافتخار شیخ عبدالعزیز ملازاده ، رهبر اهل سنت سیستان و بلوچستان است. وی یکی از برجسته‌ترین شخصیت‌های سیاسی-مذهبی اهل سنت و الگوی بارز مبارزه، وحدت و همبستگی اقشار مختلف جامعه بود. هدف نویسنده از تألیف این زندگینامه، آگاهی‌بخشی به نسل جوان درباره مفاخر گذشته و اطلاع از حالات معنوی و سجایای اخلاقی و ایمانی ایشان است، تا با الگو گرفتن از شیوه و سلوک وی، خود را در مسیر اسلام واقعی قرار دهند. در بخش نخست کتاب، با پیشینه خانوادگی شیخ و دوران کودکی، نوجوانی و جوانی وی آشنا می‌شویم. نویسنده در ادامه، به شرح فعالیت‌های تبلیغی و فرهنگی شیخ پرداخته و از تلاش‌های ایشان برای ساخت مساجد و مدارس علمیه متعدد در سیستان و به راه‌اندازی هیئت‌های تبلیغی و دعوت‌گر سخن می‌گوید. حضور ایشان در عرصه رسانه‌ها، تلاش برای بهبود نظام آموزشی منطقه و حل و فصل اختلافات قبیله‌ای و طایفه‌ای از دیگر خدمات فعالیت‌های اجتماعی مولانا است که در بخش بعد، جزئیاتِ آن را می‌خوانیم. وی سپس به فعالیت‌های مختلف سیاسی ایشان جهت ارتقای سطح روابط اهل سنت ایران با مسلمانان منطقه و دفاع از حقوق آنان در تریبون‌های جمهوری اسلامی پرداخته و تلاش‌های وی را برای وحدت شیعه و سنی ذکر می‌کند. بخش پایانی کتاب به شرح ویژگی‌های اخلاقی و ایمانی مولانا و معرفی اجمالی فرزندان و برادران وی اختصاص دارد.</dc:description>
  <cp:lastModifiedBy>Samsung</cp:lastModifiedBy>
  <cp:revision>2</cp:revision>
  <dcterms:created xsi:type="dcterms:W3CDTF">2016-06-07T08:06:00Z</dcterms:created>
  <dcterms:modified xsi:type="dcterms:W3CDTF">2016-06-07T08:06:00Z</dcterms:modified>
  <cp:contentStatus>www.aqeedeh.com; کتابخانه عقیده</cp:contentStatus>
  <cp:version>1.0 Dec 2015</cp:version>
</cp:coreProperties>
</file>